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B8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038B8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E038B8" w:rsidRDefault="00E038B8" w:rsidP="00E0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E038B8" w:rsidRDefault="00E038B8" w:rsidP="00E038B8">
      <w:pPr>
        <w:jc w:val="center"/>
      </w:pPr>
    </w:p>
    <w:p w:rsidR="00E038B8" w:rsidRDefault="00E038B8" w:rsidP="00E038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38B8" w:rsidRDefault="00E038B8" w:rsidP="00E038B8">
      <w:pPr>
        <w:jc w:val="center"/>
      </w:pPr>
    </w:p>
    <w:p w:rsidR="00E038B8" w:rsidRDefault="00E038B8" w:rsidP="00E038B8"/>
    <w:p w:rsidR="00E038B8" w:rsidRDefault="00E038B8" w:rsidP="00E038B8">
      <w:pPr>
        <w:rPr>
          <w:sz w:val="28"/>
          <w:szCs w:val="28"/>
        </w:rPr>
      </w:pPr>
      <w:r>
        <w:rPr>
          <w:sz w:val="28"/>
          <w:szCs w:val="28"/>
        </w:rPr>
        <w:t>17.07.</w:t>
      </w:r>
      <w:r w:rsidRPr="00F33531">
        <w:rPr>
          <w:sz w:val="28"/>
          <w:szCs w:val="28"/>
        </w:rPr>
        <w:t xml:space="preserve">2013 г.                              п. Златоруновск                                          </w:t>
      </w:r>
      <w:r w:rsidRPr="00FF19C6">
        <w:rPr>
          <w:sz w:val="28"/>
          <w:szCs w:val="28"/>
        </w:rPr>
        <w:t xml:space="preserve">№  </w:t>
      </w:r>
      <w:r>
        <w:rPr>
          <w:sz w:val="28"/>
          <w:szCs w:val="28"/>
        </w:rPr>
        <w:t>61</w:t>
      </w:r>
    </w:p>
    <w:p w:rsidR="00E038B8" w:rsidRDefault="00E038B8" w:rsidP="00E038B8">
      <w:pPr>
        <w:rPr>
          <w:sz w:val="28"/>
          <w:szCs w:val="28"/>
        </w:rPr>
      </w:pPr>
    </w:p>
    <w:p w:rsidR="00E038B8" w:rsidRDefault="00E038B8" w:rsidP="00E038B8">
      <w:pPr>
        <w:rPr>
          <w:sz w:val="28"/>
          <w:szCs w:val="28"/>
        </w:rPr>
      </w:pPr>
      <w:r w:rsidRPr="003E579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персональных данных,</w:t>
      </w:r>
    </w:p>
    <w:p w:rsidR="00E038B8" w:rsidRPr="00E038B8" w:rsidRDefault="00E038B8" w:rsidP="00E038B8">
      <w:pPr>
        <w:rPr>
          <w:sz w:val="28"/>
          <w:szCs w:val="28"/>
        </w:rPr>
      </w:pPr>
      <w:r>
        <w:rPr>
          <w:sz w:val="28"/>
          <w:szCs w:val="28"/>
        </w:rPr>
        <w:t xml:space="preserve">обрабатываемых в </w:t>
      </w:r>
      <w:r w:rsidRPr="00E038B8">
        <w:rPr>
          <w:sz w:val="28"/>
          <w:szCs w:val="28"/>
        </w:rPr>
        <w:t>администрации Златоруновского</w:t>
      </w:r>
    </w:p>
    <w:p w:rsidR="00E038B8" w:rsidRDefault="00E038B8" w:rsidP="00E038B8">
      <w:pPr>
        <w:rPr>
          <w:sz w:val="28"/>
          <w:szCs w:val="28"/>
        </w:rPr>
      </w:pPr>
      <w:r w:rsidRPr="00E038B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в связи с реализацией трудовых отношений, а также</w:t>
      </w:r>
    </w:p>
    <w:p w:rsidR="00E038B8" w:rsidRDefault="00E038B8" w:rsidP="00E038B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оказанием государственных или муниципальных услуг </w:t>
      </w:r>
    </w:p>
    <w:p w:rsidR="00E038B8" w:rsidRDefault="00E038B8" w:rsidP="00E038B8">
      <w:pPr>
        <w:rPr>
          <w:sz w:val="28"/>
          <w:szCs w:val="28"/>
        </w:rPr>
      </w:pPr>
      <w:r>
        <w:rPr>
          <w:sz w:val="28"/>
          <w:szCs w:val="28"/>
        </w:rPr>
        <w:t>и осуществлением государственных или муниципальных функций</w:t>
      </w:r>
    </w:p>
    <w:p w:rsidR="00E038B8" w:rsidRDefault="00E038B8" w:rsidP="00E038B8">
      <w:pPr>
        <w:rPr>
          <w:sz w:val="28"/>
          <w:szCs w:val="28"/>
        </w:rPr>
      </w:pPr>
    </w:p>
    <w:p w:rsidR="00E038B8" w:rsidRDefault="00E038B8" w:rsidP="00E038B8">
      <w:pPr>
        <w:rPr>
          <w:sz w:val="28"/>
          <w:szCs w:val="28"/>
        </w:rPr>
      </w:pPr>
    </w:p>
    <w:p w:rsidR="00E038B8" w:rsidRPr="003E5798" w:rsidRDefault="00E038B8" w:rsidP="00E03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798">
        <w:rPr>
          <w:sz w:val="28"/>
          <w:szCs w:val="28"/>
        </w:rPr>
        <w:t xml:space="preserve">В соответствии со </w:t>
      </w:r>
      <w:hyperlink r:id="rId6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21.03.2012 г.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Pr="003E579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7</w:t>
      </w:r>
      <w:r w:rsidRPr="003E5798">
        <w:rPr>
          <w:sz w:val="28"/>
          <w:szCs w:val="28"/>
        </w:rPr>
        <w:t xml:space="preserve"> Устава:</w:t>
      </w:r>
    </w:p>
    <w:p w:rsidR="00E038B8" w:rsidRPr="00FE7EF8" w:rsidRDefault="00E038B8" w:rsidP="00E038B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r w:rsidRPr="00FE7EF8">
        <w:rPr>
          <w:color w:val="000000"/>
          <w:sz w:val="28"/>
          <w:szCs w:val="28"/>
        </w:rPr>
        <w:t xml:space="preserve">перечень персональных данных, обрабатываемых в </w:t>
      </w:r>
      <w:r w:rsidRPr="00E038B8">
        <w:rPr>
          <w:color w:val="000000"/>
          <w:sz w:val="28"/>
          <w:szCs w:val="28"/>
        </w:rPr>
        <w:t>администрации Златоруновского сельсовета</w:t>
      </w:r>
      <w:r w:rsidRPr="00FE7EF8">
        <w:rPr>
          <w:color w:val="000000"/>
          <w:sz w:val="28"/>
          <w:szCs w:val="28"/>
        </w:rPr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1.</w:t>
      </w:r>
    </w:p>
    <w:p w:rsidR="00E038B8" w:rsidRPr="00E038B8" w:rsidRDefault="00E038B8" w:rsidP="00E03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8B8">
        <w:rPr>
          <w:color w:val="000000"/>
          <w:sz w:val="28"/>
          <w:szCs w:val="28"/>
        </w:rPr>
        <w:t xml:space="preserve">2. </w:t>
      </w:r>
      <w:r w:rsidRPr="00E038B8">
        <w:rPr>
          <w:sz w:val="28"/>
          <w:szCs w:val="28"/>
        </w:rPr>
        <w:t xml:space="preserve">Контроль за выполнением настоящего постановления оставляю за собой </w:t>
      </w:r>
    </w:p>
    <w:p w:rsidR="00E038B8" w:rsidRDefault="00E038B8" w:rsidP="00E03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038B8">
        <w:rPr>
          <w:sz w:val="28"/>
          <w:szCs w:val="28"/>
        </w:rPr>
        <w:t>3. Постановление вступает с момента его подписания.</w:t>
      </w:r>
    </w:p>
    <w:p w:rsidR="00E038B8" w:rsidRPr="00E038B8" w:rsidRDefault="00E038B8" w:rsidP="00E03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038B8" w:rsidRPr="00E038B8" w:rsidRDefault="00E038B8" w:rsidP="00E038B8">
      <w:pPr>
        <w:ind w:firstLine="567"/>
        <w:jc w:val="both"/>
        <w:rPr>
          <w:sz w:val="28"/>
          <w:szCs w:val="28"/>
        </w:rPr>
      </w:pPr>
    </w:p>
    <w:p w:rsidR="00E038B8" w:rsidRPr="00E038B8" w:rsidRDefault="00E038B8" w:rsidP="00E038B8">
      <w:pPr>
        <w:ind w:firstLine="567"/>
        <w:jc w:val="both"/>
        <w:rPr>
          <w:sz w:val="28"/>
          <w:szCs w:val="28"/>
        </w:rPr>
      </w:pPr>
      <w:r w:rsidRPr="00E038B8">
        <w:rPr>
          <w:sz w:val="28"/>
          <w:szCs w:val="28"/>
        </w:rPr>
        <w:t>Глава сельсовета                                                             С.И.Железняков</w:t>
      </w: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Pr="00870016" w:rsidRDefault="00E038B8" w:rsidP="00E038B8">
      <w:pPr>
        <w:ind w:firstLine="567"/>
        <w:jc w:val="both"/>
        <w:rPr>
          <w:i/>
          <w:sz w:val="28"/>
          <w:szCs w:val="28"/>
        </w:rPr>
      </w:pPr>
    </w:p>
    <w:p w:rsidR="00E038B8" w:rsidRDefault="00E038B8" w:rsidP="00E038B8">
      <w:pPr>
        <w:ind w:left="6096"/>
        <w:rPr>
          <w:sz w:val="28"/>
          <w:szCs w:val="28"/>
        </w:rPr>
      </w:pPr>
      <w:r w:rsidRPr="00B718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 к постановлению от 17.07.2013 г. № 61</w:t>
      </w:r>
    </w:p>
    <w:p w:rsidR="00E038B8" w:rsidRPr="00B7180E" w:rsidRDefault="00E038B8" w:rsidP="00E038B8">
      <w:pPr>
        <w:jc w:val="center"/>
        <w:rPr>
          <w:b/>
          <w:sz w:val="28"/>
          <w:szCs w:val="28"/>
        </w:rPr>
      </w:pPr>
    </w:p>
    <w:p w:rsidR="00E038B8" w:rsidRDefault="00E038B8" w:rsidP="00E038B8">
      <w:pPr>
        <w:jc w:val="center"/>
        <w:rPr>
          <w:b/>
          <w:sz w:val="28"/>
          <w:szCs w:val="28"/>
        </w:rPr>
      </w:pPr>
      <w:r w:rsidRPr="00FE7EF8">
        <w:rPr>
          <w:b/>
          <w:sz w:val="28"/>
          <w:szCs w:val="28"/>
        </w:rPr>
        <w:t xml:space="preserve">Перечень </w:t>
      </w:r>
    </w:p>
    <w:p w:rsidR="00E038B8" w:rsidRPr="00FE7EF8" w:rsidRDefault="00E038B8" w:rsidP="00E038B8">
      <w:pPr>
        <w:jc w:val="center"/>
        <w:rPr>
          <w:b/>
          <w:sz w:val="28"/>
          <w:szCs w:val="28"/>
        </w:rPr>
      </w:pPr>
      <w:r w:rsidRPr="00FE7EF8">
        <w:rPr>
          <w:b/>
          <w:sz w:val="28"/>
          <w:szCs w:val="28"/>
        </w:rPr>
        <w:t xml:space="preserve">персональных данных, обрабатываемых </w:t>
      </w:r>
      <w:r>
        <w:rPr>
          <w:b/>
          <w:sz w:val="28"/>
          <w:szCs w:val="28"/>
        </w:rPr>
        <w:t xml:space="preserve">в муниципальном органе в </w:t>
      </w:r>
      <w:r w:rsidRPr="00FE7EF8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</w:t>
      </w:r>
      <w:r w:rsidRPr="00FE7EF8">
        <w:rPr>
          <w:b/>
          <w:sz w:val="28"/>
          <w:szCs w:val="28"/>
        </w:rPr>
        <w:t>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E038B8" w:rsidRDefault="00E038B8" w:rsidP="00E038B8">
      <w:pPr>
        <w:jc w:val="both"/>
        <w:rPr>
          <w:b/>
          <w:sz w:val="28"/>
          <w:szCs w:val="28"/>
        </w:rPr>
      </w:pP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1. администрация Златоруновского сельсовета муниципального образования Златоруновский сельсовет обрабатывает следующие категории персональных данных в связи с реализацией трудовых отношений: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фамилия, имя, отчество;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адрес проживания и регистрации;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телефон домашний и сотовый;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семейное положение;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иные паспортные данные;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ИНН, страховое свидетельство;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а также персональные данные, содержащиеся в: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письменном заявлении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собственноручно заполненной и подписанной гражданином Российской Федерации анкете;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копиях паспорта и свидетельстве о государственной регистрации актов гражданского состояния;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lastRenderedPageBreak/>
        <w:t>- копиях документов воинского учета (для военнообязанных и лиц, подлежащих призыву на военную службу);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копиях документов о присвоении муниципальному служащему классного чина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 о поощрении муниципального служащего, а также о наложении на него дисциплинарного взыскания до его снятия или отмены;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сведениях о доходах, имуществе и обязательствах имущественного характера муниципального служащего;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страхового свидетельства обязательного пенсионного страхования;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 xml:space="preserve"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</w:t>
      </w:r>
      <w:r w:rsidRPr="00E038B8">
        <w:rPr>
          <w:rStyle w:val="a5"/>
          <w:bCs/>
          <w:color w:val="FFFFFF"/>
          <w:sz w:val="28"/>
          <w:szCs w:val="28"/>
        </w:rPr>
        <w:footnoteReference w:id="1"/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lastRenderedPageBreak/>
        <w:t>2. Для целей оказания муниципальных услуг и осуществления муниципальных функций в администрации Златоруновского сельсовета обрабатываются следующие категории персональных данных: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фамилия, имя, отчество;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адрес проживания и регистрации;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телефон домашний и сотовый;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иные паспортные данные;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адрес электронной почты;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ИНН;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СНИЛС;</w:t>
      </w:r>
    </w:p>
    <w:p w:rsidR="00E038B8" w:rsidRPr="00E038B8" w:rsidRDefault="00E038B8" w:rsidP="00E038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8B8">
        <w:rPr>
          <w:bCs/>
          <w:sz w:val="28"/>
          <w:szCs w:val="28"/>
        </w:rPr>
        <w:t>- иные сведения, указанные заявителем</w:t>
      </w:r>
      <w:r w:rsidRPr="00E038B8">
        <w:rPr>
          <w:rStyle w:val="a5"/>
          <w:bCs/>
          <w:color w:val="FFFFFF"/>
          <w:sz w:val="28"/>
          <w:szCs w:val="28"/>
        </w:rPr>
        <w:footnoteReference w:id="2"/>
      </w:r>
      <w:r w:rsidRPr="00E038B8">
        <w:rPr>
          <w:bCs/>
          <w:sz w:val="28"/>
          <w:szCs w:val="28"/>
        </w:rPr>
        <w:t>.</w:t>
      </w:r>
    </w:p>
    <w:p w:rsidR="00E038B8" w:rsidRPr="00E038B8" w:rsidRDefault="00E038B8" w:rsidP="00E038B8">
      <w:pPr>
        <w:jc w:val="both"/>
        <w:rPr>
          <w:b/>
          <w:sz w:val="28"/>
          <w:szCs w:val="28"/>
        </w:rPr>
      </w:pPr>
    </w:p>
    <w:p w:rsidR="003F7AB2" w:rsidRPr="00E038B8" w:rsidRDefault="003F7AB2"/>
    <w:sectPr w:rsidR="003F7AB2" w:rsidRPr="00E038B8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7C" w:rsidRDefault="00AE167C" w:rsidP="00E038B8">
      <w:r>
        <w:separator/>
      </w:r>
    </w:p>
  </w:endnote>
  <w:endnote w:type="continuationSeparator" w:id="0">
    <w:p w:rsidR="00AE167C" w:rsidRDefault="00AE167C" w:rsidP="00E0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7C" w:rsidRDefault="00AE167C" w:rsidP="00E038B8">
      <w:r>
        <w:separator/>
      </w:r>
    </w:p>
  </w:footnote>
  <w:footnote w:type="continuationSeparator" w:id="0">
    <w:p w:rsidR="00AE167C" w:rsidRDefault="00AE167C" w:rsidP="00E038B8">
      <w:r>
        <w:continuationSeparator/>
      </w:r>
    </w:p>
  </w:footnote>
  <w:footnote w:id="1">
    <w:p w:rsidR="00E038B8" w:rsidRDefault="00E038B8" w:rsidP="00E038B8">
      <w:pPr>
        <w:pStyle w:val="a3"/>
      </w:pPr>
      <w:r w:rsidRPr="00715A27">
        <w:rPr>
          <w:rStyle w:val="a5"/>
          <w:color w:val="FFFFFF"/>
        </w:rPr>
        <w:footnoteRef/>
      </w:r>
    </w:p>
  </w:footnote>
  <w:footnote w:id="2">
    <w:p w:rsidR="00E038B8" w:rsidRDefault="00E038B8" w:rsidP="00E038B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B8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67C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38F7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38B8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38B8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03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03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06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2013-09-19T09:59:00Z</cp:lastPrinted>
  <dcterms:created xsi:type="dcterms:W3CDTF">2013-09-19T09:51:00Z</dcterms:created>
  <dcterms:modified xsi:type="dcterms:W3CDTF">2013-09-19T10:01:00Z</dcterms:modified>
</cp:coreProperties>
</file>