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37" w:rsidRPr="00980937" w:rsidRDefault="00980937" w:rsidP="00896309">
      <w:pPr>
        <w:spacing w:after="0"/>
        <w:jc w:val="center"/>
        <w:rPr>
          <w:rFonts w:ascii="Times New Roman" w:hAnsi="Times New Roman" w:cs="Times New Roman"/>
          <w:b/>
        </w:rPr>
      </w:pPr>
      <w:r w:rsidRPr="00980937">
        <w:rPr>
          <w:rFonts w:ascii="Times New Roman" w:hAnsi="Times New Roman" w:cs="Times New Roman"/>
          <w:noProof/>
        </w:rPr>
        <w:drawing>
          <wp:inline distT="0" distB="0" distL="0" distR="0">
            <wp:extent cx="581025" cy="657225"/>
            <wp:effectExtent l="19050" t="0" r="9525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937" w:rsidRPr="00980937" w:rsidRDefault="00980937" w:rsidP="008963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937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980937" w:rsidRPr="00980937" w:rsidRDefault="00980937" w:rsidP="008963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937">
        <w:rPr>
          <w:rFonts w:ascii="Times New Roman" w:hAnsi="Times New Roman" w:cs="Times New Roman"/>
          <w:b/>
          <w:sz w:val="32"/>
          <w:szCs w:val="32"/>
        </w:rPr>
        <w:t>АДМИНИСТРАЦИЯ ЗЛАТОРУНОВСКОГО СЕЛЬСОВЕТА</w:t>
      </w:r>
    </w:p>
    <w:p w:rsidR="00980937" w:rsidRPr="00980937" w:rsidRDefault="00980937" w:rsidP="008963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0937">
        <w:rPr>
          <w:rFonts w:ascii="Times New Roman" w:hAnsi="Times New Roman" w:cs="Times New Roman"/>
          <w:b/>
          <w:sz w:val="32"/>
          <w:szCs w:val="32"/>
        </w:rPr>
        <w:t>УЖУРСКИЙ РАЙОН КРАСНОЯРСКИЙ КРАЙ</w:t>
      </w:r>
    </w:p>
    <w:p w:rsidR="00980937" w:rsidRPr="00980937" w:rsidRDefault="00980937" w:rsidP="0089630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80937" w:rsidRPr="00980937" w:rsidRDefault="00980937" w:rsidP="0089630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0937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980937" w:rsidRPr="00980937" w:rsidRDefault="00980937" w:rsidP="00980937">
      <w:pPr>
        <w:rPr>
          <w:rFonts w:ascii="Times New Roman" w:hAnsi="Times New Roman" w:cs="Times New Roman"/>
        </w:rPr>
      </w:pPr>
    </w:p>
    <w:p w:rsidR="00980937" w:rsidRPr="00980937" w:rsidRDefault="00FC2212" w:rsidP="00980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18.01.2016</w:t>
      </w:r>
      <w:r w:rsidR="00980937" w:rsidRPr="0098093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96309">
        <w:rPr>
          <w:rFonts w:ascii="Times New Roman" w:hAnsi="Times New Roman" w:cs="Times New Roman"/>
          <w:sz w:val="28"/>
          <w:szCs w:val="28"/>
        </w:rPr>
        <w:t xml:space="preserve">       </w:t>
      </w:r>
      <w:r w:rsidR="00980937" w:rsidRPr="00980937">
        <w:rPr>
          <w:rFonts w:ascii="Times New Roman" w:hAnsi="Times New Roman" w:cs="Times New Roman"/>
          <w:sz w:val="28"/>
          <w:szCs w:val="28"/>
        </w:rPr>
        <w:t xml:space="preserve">п. Златоруновск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5</w:t>
      </w:r>
    </w:p>
    <w:p w:rsidR="00E655C9" w:rsidRDefault="00E655C9" w:rsidP="00E655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5C9" w:rsidRDefault="00E655C9" w:rsidP="00896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объема </w:t>
      </w:r>
    </w:p>
    <w:p w:rsidR="00E655C9" w:rsidRDefault="00E655C9" w:rsidP="00896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затрат на оказание муниципальных</w:t>
      </w:r>
    </w:p>
    <w:p w:rsidR="00CB78B5" w:rsidRDefault="00E655C9" w:rsidP="00896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 и нормативных затрат на содержание </w:t>
      </w:r>
    </w:p>
    <w:p w:rsidR="00E655C9" w:rsidRDefault="00E655C9" w:rsidP="00896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</w:t>
      </w:r>
      <w:r w:rsidR="00CB78B5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</w:p>
    <w:p w:rsidR="00E655C9" w:rsidRDefault="00E655C9" w:rsidP="00896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</w:t>
      </w:r>
    </w:p>
    <w:p w:rsidR="00E655C9" w:rsidRDefault="00E655C9" w:rsidP="00896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C9" w:rsidRDefault="00896309" w:rsidP="00896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655C9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8 мая 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5C9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747B26" w:rsidRDefault="00747B26" w:rsidP="00896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B2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337">
        <w:rPr>
          <w:rFonts w:ascii="Times New Roman" w:hAnsi="Times New Roman" w:cs="Times New Roman"/>
          <w:sz w:val="28"/>
          <w:szCs w:val="28"/>
        </w:rPr>
        <w:t>Постановление №146 от 10.12.2015</w:t>
      </w:r>
      <w:r w:rsidRPr="00747B26">
        <w:rPr>
          <w:rFonts w:ascii="Times New Roman" w:hAnsi="Times New Roman" w:cs="Times New Roman"/>
          <w:sz w:val="28"/>
          <w:szCs w:val="28"/>
        </w:rPr>
        <w:t xml:space="preserve"> </w:t>
      </w:r>
      <w:r w:rsidR="00053535">
        <w:rPr>
          <w:rFonts w:ascii="Times New Roman" w:hAnsi="Times New Roman" w:cs="Times New Roman"/>
          <w:sz w:val="28"/>
          <w:szCs w:val="28"/>
        </w:rPr>
        <w:t>«</w:t>
      </w:r>
      <w:r w:rsidRPr="00747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утверждении объема нормативных затрат на оказание муниципальных услуг и нормативных затрат на содержание имущества</w:t>
      </w:r>
      <w:r w:rsidR="00053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="00053535">
        <w:rPr>
          <w:rFonts w:ascii="Times New Roman" w:hAnsi="Times New Roman" w:cs="Times New Roman"/>
          <w:sz w:val="28"/>
          <w:szCs w:val="28"/>
        </w:rPr>
        <w:t>»  отменить.</w:t>
      </w:r>
    </w:p>
    <w:p w:rsidR="0088388A" w:rsidRDefault="00747B26" w:rsidP="00896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55C9">
        <w:rPr>
          <w:rFonts w:ascii="Times New Roman" w:hAnsi="Times New Roman" w:cs="Times New Roman"/>
          <w:sz w:val="28"/>
          <w:szCs w:val="28"/>
        </w:rPr>
        <w:t>.</w:t>
      </w:r>
      <w:r w:rsidR="00121547">
        <w:rPr>
          <w:rFonts w:ascii="Times New Roman" w:hAnsi="Times New Roman" w:cs="Times New Roman"/>
          <w:sz w:val="28"/>
          <w:szCs w:val="28"/>
        </w:rPr>
        <w:t xml:space="preserve"> </w:t>
      </w:r>
      <w:r w:rsidR="00E655C9">
        <w:rPr>
          <w:rFonts w:ascii="Times New Roman" w:hAnsi="Times New Roman" w:cs="Times New Roman"/>
          <w:sz w:val="28"/>
          <w:szCs w:val="28"/>
        </w:rPr>
        <w:t>Утвердить объем нормативных затрат на оказание муниципальными учреждениями муниципальных услуг и нормативных затрат на содержание имущества муниципальных учреждений на 2016 г</w:t>
      </w:r>
      <w:r w:rsidR="00121547">
        <w:rPr>
          <w:rFonts w:ascii="Times New Roman" w:hAnsi="Times New Roman" w:cs="Times New Roman"/>
          <w:sz w:val="28"/>
          <w:szCs w:val="28"/>
        </w:rPr>
        <w:t>од,</w:t>
      </w:r>
      <w:r w:rsidR="00980937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7A3911">
        <w:rPr>
          <w:rFonts w:ascii="Times New Roman" w:hAnsi="Times New Roman" w:cs="Times New Roman"/>
          <w:sz w:val="28"/>
          <w:szCs w:val="28"/>
        </w:rPr>
        <w:t>приложения</w:t>
      </w:r>
      <w:r w:rsidR="00980937">
        <w:rPr>
          <w:rFonts w:ascii="Times New Roman" w:hAnsi="Times New Roman" w:cs="Times New Roman"/>
          <w:sz w:val="28"/>
          <w:szCs w:val="28"/>
        </w:rPr>
        <w:t xml:space="preserve"> 1 и</w:t>
      </w:r>
      <w:r w:rsidR="007A3911">
        <w:rPr>
          <w:rFonts w:ascii="Times New Roman" w:hAnsi="Times New Roman" w:cs="Times New Roman"/>
          <w:sz w:val="28"/>
          <w:szCs w:val="28"/>
        </w:rPr>
        <w:t xml:space="preserve">  приложения</w:t>
      </w:r>
      <w:r w:rsidR="009809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89630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F2264" w:rsidRPr="000F2264">
        <w:rPr>
          <w:rFonts w:ascii="Times New Roman" w:hAnsi="Times New Roman" w:cs="Times New Roman"/>
          <w:sz w:val="28"/>
          <w:szCs w:val="28"/>
        </w:rPr>
        <w:t>. Утвердить базовый норматив затрат на оказание услуги</w:t>
      </w:r>
      <w:r w:rsidR="000F2264">
        <w:rPr>
          <w:rFonts w:ascii="Times New Roman" w:hAnsi="Times New Roman" w:cs="Times New Roman"/>
          <w:sz w:val="28"/>
          <w:szCs w:val="28"/>
        </w:rPr>
        <w:t xml:space="preserve">:                                   </w:t>
      </w:r>
      <w:r w:rsidR="000F2264" w:rsidRPr="000F2264">
        <w:rPr>
          <w:rFonts w:ascii="Times New Roman" w:hAnsi="Times New Roman" w:cs="Times New Roman"/>
          <w:sz w:val="28"/>
          <w:szCs w:val="28"/>
        </w:rPr>
        <w:t xml:space="preserve"> </w:t>
      </w:r>
      <w:r w:rsidR="0089630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F2264" w:rsidRPr="000F2264">
        <w:rPr>
          <w:rFonts w:ascii="Times New Roman" w:hAnsi="Times New Roman" w:cs="Times New Roman"/>
          <w:sz w:val="28"/>
          <w:szCs w:val="28"/>
        </w:rPr>
        <w:t xml:space="preserve">- </w:t>
      </w:r>
      <w:r w:rsidR="0088388A">
        <w:rPr>
          <w:rFonts w:ascii="Times New Roman" w:hAnsi="Times New Roman" w:cs="Times New Roman"/>
          <w:sz w:val="28"/>
          <w:szCs w:val="28"/>
        </w:rPr>
        <w:t>МБУК «Златоруновская ЦКС»-</w:t>
      </w:r>
      <w:r w:rsidR="007A3911">
        <w:rPr>
          <w:rFonts w:ascii="Times New Roman" w:hAnsi="Times New Roman" w:cs="Times New Roman"/>
          <w:sz w:val="28"/>
          <w:szCs w:val="28"/>
        </w:rPr>
        <w:t>124,86</w:t>
      </w:r>
      <w:r w:rsidR="0088388A">
        <w:rPr>
          <w:rFonts w:ascii="Times New Roman" w:hAnsi="Times New Roman" w:cs="Times New Roman"/>
          <w:sz w:val="28"/>
          <w:szCs w:val="28"/>
        </w:rPr>
        <w:t xml:space="preserve"> руб. </w:t>
      </w:r>
      <w:r w:rsidR="000F2264">
        <w:rPr>
          <w:rFonts w:ascii="Times New Roman" w:hAnsi="Times New Roman" w:cs="Times New Roman"/>
          <w:sz w:val="28"/>
          <w:szCs w:val="28"/>
        </w:rPr>
        <w:t xml:space="preserve">   </w:t>
      </w:r>
      <w:r w:rsidR="00384A3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A3911">
        <w:rPr>
          <w:rFonts w:ascii="Times New Roman" w:hAnsi="Times New Roman" w:cs="Times New Roman"/>
          <w:sz w:val="28"/>
          <w:szCs w:val="28"/>
        </w:rPr>
        <w:t>приложения</w:t>
      </w:r>
      <w:r w:rsidR="00384A37">
        <w:rPr>
          <w:rFonts w:ascii="Times New Roman" w:hAnsi="Times New Roman" w:cs="Times New Roman"/>
          <w:sz w:val="28"/>
          <w:szCs w:val="28"/>
        </w:rPr>
        <w:t xml:space="preserve"> 3</w:t>
      </w:r>
      <w:r w:rsidR="000F22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F2264" w:rsidRPr="000F2264" w:rsidRDefault="000F2264" w:rsidP="00896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264">
        <w:rPr>
          <w:rFonts w:ascii="Times New Roman" w:hAnsi="Times New Roman" w:cs="Times New Roman"/>
          <w:sz w:val="28"/>
          <w:szCs w:val="28"/>
        </w:rPr>
        <w:t xml:space="preserve">- </w:t>
      </w:r>
      <w:r w:rsidR="0088388A">
        <w:rPr>
          <w:rFonts w:ascii="Times New Roman" w:hAnsi="Times New Roman" w:cs="Times New Roman"/>
          <w:sz w:val="28"/>
          <w:szCs w:val="28"/>
        </w:rPr>
        <w:t>МБУК «Златоруновский поселковый Музей» -</w:t>
      </w:r>
      <w:r w:rsidR="007A3911">
        <w:rPr>
          <w:rFonts w:ascii="Times New Roman" w:hAnsi="Times New Roman"/>
          <w:sz w:val="28"/>
          <w:szCs w:val="28"/>
        </w:rPr>
        <w:t>139,08</w:t>
      </w:r>
      <w:r w:rsidR="00730628">
        <w:rPr>
          <w:rFonts w:ascii="Times New Roman" w:hAnsi="Times New Roman"/>
          <w:sz w:val="28"/>
          <w:szCs w:val="28"/>
        </w:rPr>
        <w:t xml:space="preserve"> </w:t>
      </w:r>
      <w:r w:rsidRPr="000F2264">
        <w:rPr>
          <w:rFonts w:ascii="Times New Roman" w:hAnsi="Times New Roman" w:cs="Times New Roman"/>
          <w:sz w:val="28"/>
          <w:szCs w:val="28"/>
        </w:rPr>
        <w:t>р</w:t>
      </w:r>
      <w:r w:rsidR="0088388A">
        <w:rPr>
          <w:rFonts w:ascii="Times New Roman" w:hAnsi="Times New Roman" w:cs="Times New Roman"/>
          <w:sz w:val="28"/>
          <w:szCs w:val="28"/>
        </w:rPr>
        <w:t xml:space="preserve">уб. </w:t>
      </w:r>
      <w:r w:rsidR="00A470E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84A37">
        <w:rPr>
          <w:rFonts w:ascii="Times New Roman" w:hAnsi="Times New Roman" w:cs="Times New Roman"/>
          <w:sz w:val="28"/>
          <w:szCs w:val="28"/>
        </w:rPr>
        <w:t>приложения 4</w:t>
      </w:r>
    </w:p>
    <w:p w:rsidR="0088388A" w:rsidRDefault="00747B26" w:rsidP="008963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1547">
        <w:rPr>
          <w:rFonts w:ascii="Times New Roman" w:hAnsi="Times New Roman" w:cs="Times New Roman"/>
          <w:sz w:val="28"/>
          <w:szCs w:val="28"/>
        </w:rPr>
        <w:t>.</w:t>
      </w:r>
      <w:r w:rsidR="006A6813">
        <w:rPr>
          <w:rFonts w:ascii="Times New Roman" w:hAnsi="Times New Roman" w:cs="Times New Roman"/>
          <w:sz w:val="28"/>
          <w:szCs w:val="28"/>
        </w:rPr>
        <w:t xml:space="preserve"> Утвердить корректирующие</w:t>
      </w:r>
      <w:r w:rsidR="00E655C9">
        <w:rPr>
          <w:rFonts w:ascii="Times New Roman" w:hAnsi="Times New Roman" w:cs="Times New Roman"/>
          <w:sz w:val="28"/>
          <w:szCs w:val="28"/>
        </w:rPr>
        <w:t xml:space="preserve"> коэффиц</w:t>
      </w:r>
      <w:r w:rsidR="00503C69">
        <w:rPr>
          <w:rFonts w:ascii="Times New Roman" w:hAnsi="Times New Roman" w:cs="Times New Roman"/>
          <w:sz w:val="28"/>
          <w:szCs w:val="28"/>
        </w:rPr>
        <w:t>иент</w:t>
      </w:r>
      <w:r w:rsidR="006A6813">
        <w:rPr>
          <w:rFonts w:ascii="Times New Roman" w:hAnsi="Times New Roman" w:cs="Times New Roman"/>
          <w:sz w:val="28"/>
          <w:szCs w:val="28"/>
        </w:rPr>
        <w:t>ы</w:t>
      </w:r>
      <w:r w:rsidR="00503C69">
        <w:rPr>
          <w:rFonts w:ascii="Times New Roman" w:hAnsi="Times New Roman" w:cs="Times New Roman"/>
          <w:sz w:val="28"/>
          <w:szCs w:val="28"/>
        </w:rPr>
        <w:t xml:space="preserve"> выравнивания в размере</w:t>
      </w:r>
      <w:r w:rsidR="0088388A">
        <w:rPr>
          <w:rFonts w:ascii="Times New Roman" w:hAnsi="Times New Roman" w:cs="Times New Roman"/>
          <w:sz w:val="28"/>
          <w:szCs w:val="28"/>
        </w:rPr>
        <w:t>:</w:t>
      </w:r>
      <w:r w:rsidR="00503C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A4F9D"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="0088388A">
        <w:rPr>
          <w:rFonts w:ascii="Times New Roman" w:hAnsi="Times New Roman" w:cs="Times New Roman"/>
          <w:sz w:val="28"/>
          <w:szCs w:val="28"/>
        </w:rPr>
        <w:t xml:space="preserve">МБУК «Златоруновская ЦКС»  </w:t>
      </w:r>
      <w:r w:rsidR="0088388A" w:rsidRPr="007A3911">
        <w:rPr>
          <w:rFonts w:ascii="Times New Roman" w:hAnsi="Times New Roman" w:cs="Times New Roman"/>
          <w:sz w:val="28"/>
          <w:szCs w:val="28"/>
        </w:rPr>
        <w:t>-</w:t>
      </w:r>
      <w:r w:rsidR="007A3911">
        <w:rPr>
          <w:rFonts w:ascii="Times New Roman" w:hAnsi="Times New Roman" w:cs="Times New Roman"/>
          <w:sz w:val="28"/>
          <w:szCs w:val="28"/>
        </w:rPr>
        <w:t xml:space="preserve"> </w:t>
      </w:r>
      <w:r w:rsidR="007A3911" w:rsidRPr="007A3911">
        <w:rPr>
          <w:rFonts w:ascii="Times New Roman" w:hAnsi="Times New Roman"/>
          <w:sz w:val="28"/>
          <w:szCs w:val="28"/>
        </w:rPr>
        <w:t>0,699312909</w:t>
      </w:r>
      <w:r w:rsidR="006A6813" w:rsidRPr="005A4F9D">
        <w:rPr>
          <w:rFonts w:ascii="Times New Roman" w:hAnsi="Times New Roman"/>
          <w:sz w:val="28"/>
          <w:szCs w:val="28"/>
        </w:rPr>
        <w:t xml:space="preserve"> </w:t>
      </w:r>
      <w:r w:rsidR="0073062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E655C9" w:rsidRPr="00730628" w:rsidRDefault="005A4F9D" w:rsidP="00896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8388A">
        <w:rPr>
          <w:rFonts w:ascii="Times New Roman" w:hAnsi="Times New Roman" w:cs="Times New Roman"/>
          <w:sz w:val="28"/>
          <w:szCs w:val="28"/>
        </w:rPr>
        <w:t xml:space="preserve">МБУК «Златоруновский поселковый Музей» - </w:t>
      </w:r>
      <w:r w:rsidR="007A3911" w:rsidRPr="007A3911">
        <w:rPr>
          <w:rFonts w:ascii="Times New Roman" w:hAnsi="Times New Roman"/>
          <w:sz w:val="28"/>
          <w:szCs w:val="28"/>
        </w:rPr>
        <w:t>0,86846267</w:t>
      </w:r>
    </w:p>
    <w:p w:rsidR="00E655C9" w:rsidRDefault="00747B26" w:rsidP="00896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55C9">
        <w:rPr>
          <w:rFonts w:ascii="Times New Roman" w:hAnsi="Times New Roman" w:cs="Times New Roman"/>
          <w:sz w:val="28"/>
          <w:szCs w:val="28"/>
        </w:rPr>
        <w:t>.</w:t>
      </w:r>
      <w:r w:rsidR="000C3586">
        <w:rPr>
          <w:rFonts w:ascii="Times New Roman" w:hAnsi="Times New Roman" w:cs="Times New Roman"/>
          <w:sz w:val="28"/>
          <w:szCs w:val="28"/>
        </w:rPr>
        <w:t xml:space="preserve"> </w:t>
      </w:r>
      <w:r w:rsidR="00E655C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в день, следующий за днём его официального о</w:t>
      </w:r>
      <w:r w:rsidR="004475F8">
        <w:rPr>
          <w:rFonts w:ascii="Times New Roman" w:hAnsi="Times New Roman" w:cs="Times New Roman"/>
          <w:sz w:val="28"/>
          <w:szCs w:val="28"/>
        </w:rPr>
        <w:t>публикования в газете «Златоруновский вестник</w:t>
      </w:r>
      <w:r w:rsidR="009D69DC">
        <w:rPr>
          <w:rFonts w:ascii="Times New Roman" w:hAnsi="Times New Roman" w:cs="Times New Roman"/>
          <w:sz w:val="28"/>
          <w:szCs w:val="28"/>
        </w:rPr>
        <w:t>»</w:t>
      </w:r>
      <w:r w:rsidR="00053535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правоотношение возникшее с 01.01.2016г. </w:t>
      </w:r>
    </w:p>
    <w:p w:rsidR="00384A37" w:rsidRDefault="00384A37" w:rsidP="00896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5C9" w:rsidRDefault="00E655C9" w:rsidP="008963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</w:t>
      </w:r>
      <w:r w:rsidR="004C17E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475F8">
        <w:rPr>
          <w:rFonts w:ascii="Times New Roman" w:hAnsi="Times New Roman" w:cs="Times New Roman"/>
          <w:sz w:val="28"/>
          <w:szCs w:val="28"/>
        </w:rPr>
        <w:t>С.И. Железняков</w:t>
      </w:r>
    </w:p>
    <w:p w:rsidR="00E655C9" w:rsidRDefault="00E655C9" w:rsidP="00896309">
      <w:pPr>
        <w:spacing w:line="240" w:lineRule="auto"/>
        <w:jc w:val="both"/>
        <w:rPr>
          <w:rFonts w:ascii="Times New Roman" w:hAnsi="Times New Roman" w:cs="Times New Roman"/>
        </w:rPr>
      </w:pPr>
    </w:p>
    <w:p w:rsidR="00E655C9" w:rsidRDefault="00E655C9" w:rsidP="00896309">
      <w:pPr>
        <w:spacing w:line="240" w:lineRule="auto"/>
        <w:jc w:val="both"/>
        <w:rPr>
          <w:rFonts w:ascii="Times New Roman" w:hAnsi="Times New Roman" w:cs="Times New Roman"/>
        </w:rPr>
      </w:pPr>
    </w:p>
    <w:p w:rsidR="00E655C9" w:rsidRDefault="00E655C9" w:rsidP="00896309">
      <w:pPr>
        <w:spacing w:after="0" w:line="240" w:lineRule="auto"/>
        <w:jc w:val="both"/>
      </w:pPr>
    </w:p>
    <w:p w:rsidR="00896309" w:rsidRDefault="00896309" w:rsidP="00896309">
      <w:pPr>
        <w:spacing w:after="0" w:line="240" w:lineRule="auto"/>
        <w:jc w:val="both"/>
      </w:pPr>
    </w:p>
    <w:p w:rsidR="00896309" w:rsidRDefault="00896309" w:rsidP="00896309">
      <w:pPr>
        <w:spacing w:after="0" w:line="240" w:lineRule="auto"/>
        <w:jc w:val="both"/>
      </w:pPr>
    </w:p>
    <w:p w:rsidR="00896309" w:rsidRDefault="00896309" w:rsidP="00E655C9">
      <w:pPr>
        <w:spacing w:after="0"/>
      </w:pPr>
    </w:p>
    <w:p w:rsidR="00896309" w:rsidRDefault="00896309" w:rsidP="00E655C9">
      <w:pPr>
        <w:spacing w:after="0"/>
      </w:pPr>
    </w:p>
    <w:p w:rsidR="00896309" w:rsidRDefault="00896309" w:rsidP="00E655C9">
      <w:pPr>
        <w:spacing w:after="0"/>
      </w:pPr>
    </w:p>
    <w:p w:rsidR="00896309" w:rsidRDefault="00896309" w:rsidP="00E655C9">
      <w:pPr>
        <w:spacing w:after="0"/>
      </w:pPr>
    </w:p>
    <w:p w:rsidR="00896309" w:rsidRDefault="00896309" w:rsidP="00E655C9">
      <w:pPr>
        <w:spacing w:after="0"/>
      </w:pPr>
    </w:p>
    <w:p w:rsidR="00896309" w:rsidRDefault="00896309" w:rsidP="00E655C9">
      <w:pPr>
        <w:spacing w:after="0"/>
      </w:pPr>
    </w:p>
    <w:p w:rsidR="00896309" w:rsidRDefault="00896309" w:rsidP="00E655C9">
      <w:pPr>
        <w:spacing w:after="0"/>
      </w:pPr>
    </w:p>
    <w:p w:rsidR="00896309" w:rsidRDefault="00896309" w:rsidP="00E655C9">
      <w:pPr>
        <w:spacing w:after="0"/>
      </w:pPr>
    </w:p>
    <w:p w:rsidR="00896309" w:rsidRDefault="00896309" w:rsidP="00E655C9">
      <w:pPr>
        <w:spacing w:after="0"/>
      </w:pPr>
    </w:p>
    <w:p w:rsidR="00896309" w:rsidRDefault="00896309" w:rsidP="00E655C9">
      <w:pPr>
        <w:spacing w:after="0"/>
      </w:pPr>
    </w:p>
    <w:p w:rsidR="00896309" w:rsidRDefault="00896309" w:rsidP="00E655C9">
      <w:pPr>
        <w:spacing w:after="0"/>
      </w:pPr>
    </w:p>
    <w:p w:rsidR="00896309" w:rsidRDefault="00896309" w:rsidP="00E655C9">
      <w:pPr>
        <w:spacing w:after="0"/>
        <w:sectPr w:rsidR="00896309">
          <w:pgSz w:w="11906" w:h="16838"/>
          <w:pgMar w:top="360" w:right="851" w:bottom="1134" w:left="1418" w:header="709" w:footer="709" w:gutter="0"/>
          <w:cols w:space="720"/>
        </w:sectPr>
      </w:pPr>
    </w:p>
    <w:p w:rsidR="00747B26" w:rsidRPr="00C729B9" w:rsidRDefault="009D69DC" w:rsidP="00747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655C9" w:rsidRPr="00747B26" w:rsidRDefault="00747B26" w:rsidP="00747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C729B9">
        <w:rPr>
          <w:rFonts w:ascii="Times New Roman" w:hAnsi="Times New Roman"/>
          <w:sz w:val="24"/>
          <w:szCs w:val="24"/>
        </w:rPr>
        <w:t>остановлению</w:t>
      </w:r>
      <w:r w:rsidR="00B94337">
        <w:rPr>
          <w:rFonts w:ascii="Times New Roman" w:hAnsi="Times New Roman"/>
          <w:sz w:val="24"/>
          <w:szCs w:val="24"/>
        </w:rPr>
        <w:t xml:space="preserve"> от 18</w:t>
      </w:r>
      <w:r>
        <w:rPr>
          <w:rFonts w:ascii="Times New Roman" w:hAnsi="Times New Roman"/>
          <w:sz w:val="24"/>
          <w:szCs w:val="24"/>
        </w:rPr>
        <w:t>.01.2016 №</w:t>
      </w:r>
      <w:r w:rsidR="00B94337">
        <w:rPr>
          <w:rFonts w:ascii="Times New Roman" w:hAnsi="Times New Roman"/>
          <w:sz w:val="24"/>
          <w:szCs w:val="24"/>
        </w:rPr>
        <w:t>5</w:t>
      </w:r>
    </w:p>
    <w:p w:rsidR="00E655C9" w:rsidRDefault="00E655C9" w:rsidP="00747B26">
      <w:pPr>
        <w:pStyle w:val="FR1"/>
        <w:ind w:left="0"/>
        <w:jc w:val="left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tbl>
      <w:tblPr>
        <w:tblpPr w:leftFromText="180" w:rightFromText="180" w:vertAnchor="page" w:horzAnchor="margin" w:tblpY="1681"/>
        <w:tblW w:w="14357" w:type="dxa"/>
        <w:tblLook w:val="04A0"/>
      </w:tblPr>
      <w:tblGrid>
        <w:gridCol w:w="2686"/>
        <w:gridCol w:w="1963"/>
        <w:gridCol w:w="2062"/>
        <w:gridCol w:w="1920"/>
        <w:gridCol w:w="1860"/>
        <w:gridCol w:w="1933"/>
        <w:gridCol w:w="1933"/>
      </w:tblGrid>
      <w:tr w:rsidR="00FC2212" w:rsidTr="00FC2212">
        <w:trPr>
          <w:trHeight w:val="315"/>
        </w:trPr>
        <w:tc>
          <w:tcPr>
            <w:tcW w:w="14357" w:type="dxa"/>
            <w:gridSpan w:val="7"/>
            <w:noWrap/>
            <w:vAlign w:val="bottom"/>
            <w:hideMark/>
          </w:tcPr>
          <w:p w:rsidR="00FC2212" w:rsidRDefault="00FC2212" w:rsidP="00896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  __________________С.И. Железняков</w:t>
            </w:r>
          </w:p>
        </w:tc>
      </w:tr>
      <w:tr w:rsidR="00FC2212" w:rsidTr="00FC2212">
        <w:trPr>
          <w:trHeight w:val="542"/>
        </w:trPr>
        <w:tc>
          <w:tcPr>
            <w:tcW w:w="14357" w:type="dxa"/>
            <w:gridSpan w:val="7"/>
            <w:noWrap/>
            <w:vAlign w:val="bottom"/>
            <w:hideMark/>
          </w:tcPr>
          <w:p w:rsidR="00FC2212" w:rsidRDefault="00FC2212" w:rsidP="00896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Златоруновского сельсовета</w:t>
            </w:r>
          </w:p>
        </w:tc>
      </w:tr>
      <w:tr w:rsidR="00FC2212" w:rsidTr="00FC2212">
        <w:trPr>
          <w:trHeight w:val="403"/>
        </w:trPr>
        <w:tc>
          <w:tcPr>
            <w:tcW w:w="14357" w:type="dxa"/>
            <w:gridSpan w:val="7"/>
            <w:vAlign w:val="bottom"/>
            <w:hideMark/>
          </w:tcPr>
          <w:p w:rsidR="00FC2212" w:rsidRDefault="00FC2212" w:rsidP="00FC2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FC2212" w:rsidTr="00FC2212">
        <w:trPr>
          <w:trHeight w:val="270"/>
        </w:trPr>
        <w:tc>
          <w:tcPr>
            <w:tcW w:w="14357" w:type="dxa"/>
            <w:gridSpan w:val="7"/>
            <w:vAlign w:val="bottom"/>
            <w:hideMark/>
          </w:tcPr>
          <w:p w:rsidR="00FC2212" w:rsidRDefault="00FC2212" w:rsidP="00FC2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ЗАТРАТ НА ОКАЗАНИЕ МУНИЦИПАЛЬНЫМ УЧРЕЖДЕНИЯМ</w:t>
            </w:r>
          </w:p>
        </w:tc>
      </w:tr>
      <w:tr w:rsidR="00FC2212" w:rsidTr="00FC2212">
        <w:trPr>
          <w:trHeight w:val="270"/>
        </w:trPr>
        <w:tc>
          <w:tcPr>
            <w:tcW w:w="14357" w:type="dxa"/>
            <w:gridSpan w:val="7"/>
            <w:vAlign w:val="bottom"/>
            <w:hideMark/>
          </w:tcPr>
          <w:p w:rsidR="00FC2212" w:rsidRDefault="00FC2212" w:rsidP="00FC2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УСЛУГ И НОРМАТИВНЫХ ЗАТРАТ НА СОДЕРЖАНИЕ</w:t>
            </w:r>
          </w:p>
        </w:tc>
      </w:tr>
      <w:tr w:rsidR="00FC2212" w:rsidTr="00FC2212">
        <w:trPr>
          <w:trHeight w:val="285"/>
        </w:trPr>
        <w:tc>
          <w:tcPr>
            <w:tcW w:w="1435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C2212" w:rsidRDefault="00FC2212" w:rsidP="00FC2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 МБУК «ЗЛАТОРУНОВСКАЯ ЦКС» НА 2016 ГОД</w:t>
            </w:r>
          </w:p>
        </w:tc>
      </w:tr>
      <w:tr w:rsidR="00FC2212" w:rsidTr="00FC2212">
        <w:trPr>
          <w:trHeight w:val="2266"/>
        </w:trPr>
        <w:tc>
          <w:tcPr>
            <w:tcW w:w="2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  </w:t>
            </w:r>
          </w:p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C2212" w:rsidRDefault="00FC2212" w:rsidP="00FC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C2212" w:rsidRDefault="00FC2212" w:rsidP="00FC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 </w:t>
            </w:r>
          </w:p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затраты,   </w:t>
            </w:r>
          </w:p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</w:p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связанные с  </w:t>
            </w:r>
          </w:p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оказанием   </w:t>
            </w:r>
          </w:p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  (тыс. руб.) 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затраты,</w:t>
            </w:r>
          </w:p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оказанием  </w:t>
            </w:r>
          </w:p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  </w:t>
            </w:r>
          </w:p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(общехоз.нужды)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</w:t>
            </w:r>
          </w:p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</w:p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 </w:t>
            </w:r>
          </w:p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 </w:t>
            </w:r>
          </w:p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   </w:t>
            </w:r>
          </w:p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 </w:t>
            </w:r>
          </w:p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(ед.)</w:t>
            </w:r>
          </w:p>
          <w:p w:rsidR="00FC2212" w:rsidRDefault="00FC2212" w:rsidP="00FC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C2212" w:rsidRDefault="00FC2212" w:rsidP="00FC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 </w:t>
            </w:r>
          </w:p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</w:p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</w:t>
            </w:r>
          </w:p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</w:t>
            </w:r>
          </w:p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  <w:p w:rsidR="00FC2212" w:rsidRDefault="00FC2212" w:rsidP="00FC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 </w:t>
            </w:r>
          </w:p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 </w:t>
            </w:r>
          </w:p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 </w:t>
            </w:r>
          </w:p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 </w:t>
            </w:r>
          </w:p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FC2212" w:rsidRDefault="00FC2212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   </w:t>
            </w:r>
          </w:p>
          <w:p w:rsidR="00FC2212" w:rsidRDefault="00FC2212" w:rsidP="00FC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</w:t>
            </w:r>
          </w:p>
        </w:tc>
      </w:tr>
      <w:tr w:rsidR="00FC2212" w:rsidTr="00FC2212">
        <w:trPr>
          <w:trHeight w:val="330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2212" w:rsidRDefault="00FC2212" w:rsidP="00FC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2212" w:rsidRDefault="00FC2212" w:rsidP="00FC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2212" w:rsidRDefault="00FC2212" w:rsidP="00FC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2212" w:rsidRDefault="00FC2212" w:rsidP="00FC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(2+3)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2212" w:rsidRDefault="00FC2212" w:rsidP="00FC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2212" w:rsidRDefault="00FC2212" w:rsidP="00FC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2212" w:rsidRDefault="00FC2212" w:rsidP="00FC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(4+6)</w:t>
            </w:r>
          </w:p>
        </w:tc>
      </w:tr>
      <w:tr w:rsidR="00FC2212" w:rsidTr="00FC2212">
        <w:trPr>
          <w:trHeight w:val="67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2212" w:rsidRDefault="00FC2212" w:rsidP="00FC2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2212" w:rsidRDefault="00FC2212" w:rsidP="00FC2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1011,8,8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2212" w:rsidRDefault="00FC2212" w:rsidP="00FC2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2212" w:rsidRDefault="00FC2212" w:rsidP="00FC2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2212" w:rsidRDefault="00FC2212" w:rsidP="00FC2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21862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2212" w:rsidRDefault="00FC2212" w:rsidP="00FC2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C2212" w:rsidRDefault="00FC2212" w:rsidP="00FC2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1908,9</w:t>
            </w:r>
          </w:p>
        </w:tc>
      </w:tr>
      <w:tr w:rsidR="00FC2212" w:rsidTr="00FC2212">
        <w:trPr>
          <w:trHeight w:val="315"/>
        </w:trPr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212" w:rsidRDefault="00FC2212" w:rsidP="00FC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C2212" w:rsidRPr="001C3A63" w:rsidRDefault="00FC2212" w:rsidP="00FC22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011,8</w:t>
            </w:r>
          </w:p>
        </w:tc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2212" w:rsidRPr="001C3A63" w:rsidRDefault="00FC2212" w:rsidP="00FC22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879,2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2212" w:rsidRPr="001C3A63" w:rsidRDefault="00FC2212" w:rsidP="00FC22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1891,0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2212" w:rsidRPr="001C3A63" w:rsidRDefault="00FC2212" w:rsidP="00FC22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3">
              <w:rPr>
                <w:rFonts w:ascii="Times New Roman" w:hAnsi="Times New Roman" w:cs="Times New Roman"/>
                <w:b/>
                <w:sz w:val="24"/>
                <w:szCs w:val="24"/>
              </w:rPr>
              <w:t>21862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2212" w:rsidRPr="001C3A63" w:rsidRDefault="00FC2212" w:rsidP="00FC22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17,9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C2212" w:rsidRDefault="00FC2212" w:rsidP="00FC22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1908,9</w:t>
            </w:r>
          </w:p>
        </w:tc>
      </w:tr>
    </w:tbl>
    <w:p w:rsidR="00E655C9" w:rsidRDefault="00E655C9" w:rsidP="00747B26">
      <w:pPr>
        <w:pStyle w:val="FR1"/>
        <w:ind w:left="0"/>
        <w:jc w:val="left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121547" w:rsidRDefault="00121547" w:rsidP="00E655C9">
      <w:pPr>
        <w:pStyle w:val="FR1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121547" w:rsidRDefault="00121547" w:rsidP="00E12CFF">
      <w:pPr>
        <w:pStyle w:val="FR1"/>
        <w:ind w:left="0"/>
        <w:jc w:val="left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tbl>
      <w:tblPr>
        <w:tblpPr w:leftFromText="180" w:rightFromText="180" w:vertAnchor="page" w:horzAnchor="margin" w:tblpY="1246"/>
        <w:tblW w:w="14357" w:type="dxa"/>
        <w:tblLook w:val="04A0"/>
      </w:tblPr>
      <w:tblGrid>
        <w:gridCol w:w="2686"/>
        <w:gridCol w:w="1963"/>
        <w:gridCol w:w="2062"/>
        <w:gridCol w:w="1920"/>
        <w:gridCol w:w="1860"/>
        <w:gridCol w:w="1933"/>
        <w:gridCol w:w="1933"/>
      </w:tblGrid>
      <w:tr w:rsidR="00A470EE" w:rsidTr="00FC2212">
        <w:trPr>
          <w:trHeight w:val="315"/>
        </w:trPr>
        <w:tc>
          <w:tcPr>
            <w:tcW w:w="14357" w:type="dxa"/>
            <w:gridSpan w:val="7"/>
            <w:noWrap/>
            <w:vAlign w:val="bottom"/>
            <w:hideMark/>
          </w:tcPr>
          <w:p w:rsidR="00A470EE" w:rsidRDefault="00A470EE" w:rsidP="00FC2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  __________________С.И. Железняков</w:t>
            </w:r>
          </w:p>
        </w:tc>
      </w:tr>
      <w:tr w:rsidR="00A470EE" w:rsidTr="00FC2212">
        <w:trPr>
          <w:trHeight w:val="260"/>
        </w:trPr>
        <w:tc>
          <w:tcPr>
            <w:tcW w:w="14357" w:type="dxa"/>
            <w:gridSpan w:val="7"/>
            <w:noWrap/>
            <w:vAlign w:val="bottom"/>
            <w:hideMark/>
          </w:tcPr>
          <w:p w:rsidR="00A470EE" w:rsidRDefault="00A470EE" w:rsidP="00FC2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Златоруновского сельсовета</w:t>
            </w:r>
          </w:p>
        </w:tc>
      </w:tr>
      <w:tr w:rsidR="00A470EE" w:rsidTr="00FC2212">
        <w:trPr>
          <w:trHeight w:val="403"/>
        </w:trPr>
        <w:tc>
          <w:tcPr>
            <w:tcW w:w="14357" w:type="dxa"/>
            <w:gridSpan w:val="7"/>
            <w:vAlign w:val="bottom"/>
            <w:hideMark/>
          </w:tcPr>
          <w:p w:rsidR="00A470EE" w:rsidRDefault="00A470EE" w:rsidP="00FC2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A470EE" w:rsidTr="00FC2212">
        <w:trPr>
          <w:trHeight w:val="270"/>
        </w:trPr>
        <w:tc>
          <w:tcPr>
            <w:tcW w:w="14357" w:type="dxa"/>
            <w:gridSpan w:val="7"/>
            <w:vAlign w:val="bottom"/>
            <w:hideMark/>
          </w:tcPr>
          <w:p w:rsidR="00A470EE" w:rsidRDefault="00A470EE" w:rsidP="00FC2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ЗАТРАТ НА ОКАЗАНИЕ МУНИЦИПАЛЬНЫМ УЧРЕЖДЕНИЯМ</w:t>
            </w:r>
          </w:p>
        </w:tc>
      </w:tr>
      <w:tr w:rsidR="00A470EE" w:rsidTr="00FC2212">
        <w:trPr>
          <w:trHeight w:val="270"/>
        </w:trPr>
        <w:tc>
          <w:tcPr>
            <w:tcW w:w="14357" w:type="dxa"/>
            <w:gridSpan w:val="7"/>
            <w:vAlign w:val="bottom"/>
            <w:hideMark/>
          </w:tcPr>
          <w:p w:rsidR="00A470EE" w:rsidRDefault="00A470EE" w:rsidP="00FC2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УСЛУГ И НОРМАТИВНЫХ ЗАТРАТ НА СОДЕРЖАНИЕ</w:t>
            </w:r>
          </w:p>
        </w:tc>
      </w:tr>
      <w:tr w:rsidR="00A470EE" w:rsidTr="00FC2212">
        <w:trPr>
          <w:trHeight w:val="285"/>
        </w:trPr>
        <w:tc>
          <w:tcPr>
            <w:tcW w:w="14357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470EE" w:rsidRDefault="00A470EE" w:rsidP="00FC2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 МБУК«</w:t>
            </w:r>
            <w:r w:rsidRPr="00747B26">
              <w:rPr>
                <w:rFonts w:ascii="Times New Roman" w:hAnsi="Times New Roman" w:cs="Times New Roman"/>
                <w:sz w:val="24"/>
                <w:szCs w:val="24"/>
              </w:rPr>
              <w:t>ЗЛАТОРУНОВСКИЙ ПОСЕЛКОВЫЙ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2016 ГОД</w:t>
            </w:r>
          </w:p>
        </w:tc>
      </w:tr>
      <w:tr w:rsidR="00A470EE" w:rsidTr="00FC2212">
        <w:trPr>
          <w:trHeight w:val="2266"/>
        </w:trPr>
        <w:tc>
          <w:tcPr>
            <w:tcW w:w="2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  </w:t>
            </w:r>
          </w:p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70EE" w:rsidRDefault="00A470EE" w:rsidP="00FC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70EE" w:rsidRDefault="00A470EE" w:rsidP="00FC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 </w:t>
            </w:r>
          </w:p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затраты,   </w:t>
            </w:r>
          </w:p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</w:p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связанные с  </w:t>
            </w:r>
          </w:p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оказанием   </w:t>
            </w:r>
          </w:p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  (тыс. руб.) 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затраты,</w:t>
            </w:r>
          </w:p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связанные с</w:t>
            </w:r>
          </w:p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оказанием  </w:t>
            </w:r>
          </w:p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  </w:t>
            </w:r>
          </w:p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(общехоз.нужды)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</w:t>
            </w:r>
          </w:p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</w:p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 </w:t>
            </w:r>
          </w:p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  </w:t>
            </w:r>
          </w:p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   </w:t>
            </w:r>
          </w:p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 </w:t>
            </w:r>
          </w:p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(ед.)</w:t>
            </w:r>
          </w:p>
          <w:p w:rsidR="00A470EE" w:rsidRDefault="00A470EE" w:rsidP="00FC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70EE" w:rsidRDefault="00A470EE" w:rsidP="00FC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 </w:t>
            </w:r>
          </w:p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</w:p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</w:t>
            </w:r>
          </w:p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</w:t>
            </w:r>
          </w:p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  <w:p w:rsidR="00A470EE" w:rsidRDefault="00A470EE" w:rsidP="00FC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   </w:t>
            </w:r>
          </w:p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 </w:t>
            </w:r>
          </w:p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 </w:t>
            </w:r>
          </w:p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 </w:t>
            </w:r>
          </w:p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A470EE" w:rsidRDefault="00A470EE" w:rsidP="00FC22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   </w:t>
            </w:r>
          </w:p>
          <w:p w:rsidR="00A470EE" w:rsidRDefault="00A470EE" w:rsidP="00FC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</w:t>
            </w:r>
          </w:p>
        </w:tc>
      </w:tr>
      <w:tr w:rsidR="00A470EE" w:rsidTr="00FC2212">
        <w:trPr>
          <w:trHeight w:val="330"/>
        </w:trPr>
        <w:tc>
          <w:tcPr>
            <w:tcW w:w="2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70EE" w:rsidRDefault="00A470EE" w:rsidP="00FC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70EE" w:rsidRDefault="00A470EE" w:rsidP="00FC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70EE" w:rsidRDefault="00A470EE" w:rsidP="00FC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70EE" w:rsidRDefault="00A470EE" w:rsidP="00FC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(2+3)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70EE" w:rsidRDefault="00A470EE" w:rsidP="00FC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70EE" w:rsidRDefault="00A470EE" w:rsidP="00FC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70EE" w:rsidRDefault="00A470EE" w:rsidP="00FC2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(4+6)</w:t>
            </w:r>
          </w:p>
        </w:tc>
      </w:tr>
      <w:tr w:rsidR="00A470EE" w:rsidTr="00FC2212">
        <w:trPr>
          <w:trHeight w:val="675"/>
        </w:trPr>
        <w:tc>
          <w:tcPr>
            <w:tcW w:w="2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70EE" w:rsidRPr="00121547" w:rsidRDefault="00A470EE" w:rsidP="00FC2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547">
              <w:rPr>
                <w:rFonts w:ascii="Times New Roman" w:hAnsi="Times New Roman"/>
                <w:sz w:val="24"/>
                <w:szCs w:val="24"/>
              </w:rPr>
              <w:t>Публичный показ музейных предметов, музейных коллекций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70EE" w:rsidRDefault="00A470EE" w:rsidP="00FC2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70EE" w:rsidRDefault="00A470EE" w:rsidP="00FC2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70EE" w:rsidRDefault="00A470EE" w:rsidP="00FC2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70EE" w:rsidRDefault="00A470EE" w:rsidP="00FC2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70EE" w:rsidRDefault="00A470EE" w:rsidP="00FC2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470EE" w:rsidRDefault="00A470EE" w:rsidP="00FC22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407,0</w:t>
            </w:r>
          </w:p>
        </w:tc>
      </w:tr>
      <w:tr w:rsidR="00A470EE" w:rsidTr="00FC2212">
        <w:trPr>
          <w:trHeight w:val="1578"/>
        </w:trPr>
        <w:tc>
          <w:tcPr>
            <w:tcW w:w="2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70EE" w:rsidRDefault="00A470EE" w:rsidP="00FC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</w:t>
            </w:r>
          </w:p>
        </w:tc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470EE" w:rsidRPr="001C3A63" w:rsidRDefault="00A470EE" w:rsidP="00FC22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31,7</w:t>
            </w:r>
          </w:p>
        </w:tc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470EE" w:rsidRPr="001C3A63" w:rsidRDefault="00A470EE" w:rsidP="00FC22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272,3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470EE" w:rsidRPr="001C3A63" w:rsidRDefault="00A470EE" w:rsidP="00FC22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404,0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470EE" w:rsidRPr="001C3A63" w:rsidRDefault="00A470EE" w:rsidP="00FC22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3370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470EE" w:rsidRPr="001C3A63" w:rsidRDefault="00A470EE" w:rsidP="00FC22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470EE" w:rsidRDefault="00A470EE" w:rsidP="00FC221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407,0</w:t>
            </w:r>
          </w:p>
        </w:tc>
      </w:tr>
    </w:tbl>
    <w:p w:rsidR="00FC2212" w:rsidRDefault="00FC2212" w:rsidP="00FC22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 к постановлению от 18.01.2016 № 5</w:t>
      </w:r>
    </w:p>
    <w:p w:rsidR="00FC2212" w:rsidRDefault="00FC2212" w:rsidP="00FC22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6309" w:rsidRDefault="00896309" w:rsidP="00FC22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6309" w:rsidRDefault="00896309" w:rsidP="00FC22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6309" w:rsidRDefault="00896309" w:rsidP="00FC22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6309" w:rsidRDefault="00896309" w:rsidP="00FC22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6309" w:rsidRDefault="00896309" w:rsidP="00FC22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2212" w:rsidRPr="00FC2212" w:rsidRDefault="00FC2212" w:rsidP="00FC22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6309" w:rsidRDefault="00896309" w:rsidP="008963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3 </w:t>
      </w:r>
    </w:p>
    <w:p w:rsidR="00896309" w:rsidRDefault="00896309" w:rsidP="008963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896309" w:rsidRDefault="00896309" w:rsidP="008963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18.01.2016 № 5</w:t>
      </w:r>
    </w:p>
    <w:p w:rsidR="00896309" w:rsidRDefault="00896309" w:rsidP="008963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ИСХОДНЫЕ ДАННЫЕ</w:t>
      </w:r>
    </w:p>
    <w:p w:rsidR="00896309" w:rsidRDefault="00896309" w:rsidP="0089630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Учреждение:</w:t>
      </w: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культуры «Златоруновская централизованная клубная система »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Услуга</w:t>
      </w:r>
      <w:r>
        <w:rPr>
          <w:rFonts w:ascii="Times New Roman" w:hAnsi="Times New Roman"/>
          <w:sz w:val="28"/>
          <w:szCs w:val="28"/>
        </w:rPr>
        <w:t xml:space="preserve"> : Организация мероприятий.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Содержание услуги 1:</w:t>
      </w:r>
      <w:r>
        <w:rPr>
          <w:rFonts w:ascii="Times New Roman" w:hAnsi="Times New Roman"/>
          <w:sz w:val="28"/>
          <w:szCs w:val="28"/>
        </w:rPr>
        <w:t xml:space="preserve">Народные гуляния, праздники, торжественные мероприятия, памятные даты.                      </w:t>
      </w:r>
      <w:r>
        <w:rPr>
          <w:rFonts w:ascii="Times New Roman" w:hAnsi="Times New Roman"/>
          <w:b/>
          <w:sz w:val="28"/>
          <w:szCs w:val="28"/>
        </w:rPr>
        <w:t xml:space="preserve">Условия (формы) оказания  услуги 1: </w:t>
      </w:r>
      <w:r>
        <w:rPr>
          <w:rFonts w:ascii="Times New Roman" w:hAnsi="Times New Roman"/>
          <w:sz w:val="28"/>
          <w:szCs w:val="28"/>
        </w:rPr>
        <w:t xml:space="preserve">По месту расположения организации.                                                </w:t>
      </w:r>
      <w:r>
        <w:rPr>
          <w:rFonts w:ascii="Times New Roman" w:hAnsi="Times New Roman"/>
          <w:b/>
          <w:sz w:val="28"/>
          <w:szCs w:val="28"/>
        </w:rPr>
        <w:t>Наименование показателя объема</w:t>
      </w:r>
      <w:r>
        <w:rPr>
          <w:rFonts w:ascii="Times New Roman" w:hAnsi="Times New Roman"/>
          <w:sz w:val="28"/>
          <w:szCs w:val="28"/>
        </w:rPr>
        <w:t xml:space="preserve">: Количество участников мероприятий (человек).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Рекомендуемый метод распределения общ-х затрат: </w:t>
      </w:r>
      <w:r>
        <w:rPr>
          <w:rFonts w:ascii="Times New Roman" w:hAnsi="Times New Roman"/>
          <w:sz w:val="28"/>
          <w:szCs w:val="28"/>
        </w:rPr>
        <w:t xml:space="preserve">время использования имущ. Комплекса                             </w:t>
      </w:r>
      <w:r>
        <w:rPr>
          <w:rFonts w:ascii="Times New Roman" w:hAnsi="Times New Roman"/>
          <w:b/>
          <w:sz w:val="28"/>
          <w:szCs w:val="28"/>
        </w:rPr>
        <w:t>Штатное расписание:</w:t>
      </w:r>
      <w:r>
        <w:rPr>
          <w:rFonts w:ascii="Times New Roman" w:hAnsi="Times New Roman"/>
          <w:sz w:val="28"/>
          <w:szCs w:val="28"/>
        </w:rPr>
        <w:t xml:space="preserve"> 17 ед.</w:t>
      </w:r>
    </w:p>
    <w:tbl>
      <w:tblPr>
        <w:tblpPr w:leftFromText="180" w:rightFromText="180" w:vertAnchor="text" w:horzAnchor="margin" w:tblpXSpec="center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401"/>
        <w:gridCol w:w="4075"/>
        <w:gridCol w:w="1755"/>
      </w:tblGrid>
      <w:tr w:rsidR="00896309" w:rsidTr="0089630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Работники, непосредственно связанные с оказанием услуги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Работники, непосредственно Не </w:t>
            </w:r>
          </w:p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связанные с оказанием услуги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ставок</w:t>
            </w:r>
          </w:p>
        </w:tc>
      </w:tr>
      <w:tr w:rsidR="00896309" w:rsidTr="0089630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96309" w:rsidTr="0089630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Художник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костюмер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96309" w:rsidTr="0089630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Балетмейстер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Уборщик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96309" w:rsidTr="00896309">
        <w:trPr>
          <w:trHeight w:val="27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6309" w:rsidTr="00896309">
        <w:trPr>
          <w:trHeight w:val="12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Уборщик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96309" w:rsidTr="00896309">
        <w:trPr>
          <w:trHeight w:val="15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Режиссер массовых мероприятий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Инструктор по спорту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96309" w:rsidTr="00896309">
        <w:trPr>
          <w:trHeight w:val="30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Звукооператор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Истопник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96309" w:rsidTr="00896309">
        <w:trPr>
          <w:trHeight w:val="2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896309" w:rsidRDefault="00896309" w:rsidP="00896309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896309" w:rsidRDefault="00896309" w:rsidP="008963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6309" w:rsidRDefault="00896309" w:rsidP="00896309">
      <w:pPr>
        <w:rPr>
          <w:rFonts w:ascii="Times New Roman" w:hAnsi="Times New Roman"/>
          <w:sz w:val="24"/>
          <w:szCs w:val="24"/>
        </w:rPr>
      </w:pPr>
    </w:p>
    <w:p w:rsidR="00896309" w:rsidRDefault="00896309" w:rsidP="00896309">
      <w:pPr>
        <w:rPr>
          <w:rFonts w:ascii="Times New Roman" w:hAnsi="Times New Roman"/>
          <w:sz w:val="24"/>
          <w:szCs w:val="24"/>
        </w:rPr>
      </w:pPr>
    </w:p>
    <w:p w:rsidR="00896309" w:rsidRDefault="00896309" w:rsidP="008963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6309" w:rsidRDefault="00896309" w:rsidP="008963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6309" w:rsidRDefault="00896309" w:rsidP="00896309">
      <w:pPr>
        <w:rPr>
          <w:rFonts w:ascii="Times New Roman" w:hAnsi="Times New Roman"/>
          <w:b/>
          <w:sz w:val="24"/>
          <w:szCs w:val="24"/>
        </w:rPr>
      </w:pPr>
    </w:p>
    <w:p w:rsidR="00896309" w:rsidRDefault="00896309" w:rsidP="008963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Определение натуральных норм по каждой услуге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6"/>
        <w:gridCol w:w="2108"/>
        <w:gridCol w:w="2096"/>
        <w:gridCol w:w="2092"/>
      </w:tblGrid>
      <w:tr w:rsidR="00896309" w:rsidTr="00896309">
        <w:trPr>
          <w:trHeight w:val="276"/>
        </w:trPr>
        <w:tc>
          <w:tcPr>
            <w:tcW w:w="6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компонентов затрат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нормы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нормы</w:t>
            </w:r>
          </w:p>
        </w:tc>
      </w:tr>
      <w:tr w:rsidR="00896309" w:rsidTr="00896309">
        <w:trPr>
          <w:trHeight w:val="276"/>
        </w:trPr>
        <w:tc>
          <w:tcPr>
            <w:tcW w:w="6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6309" w:rsidTr="00896309">
        <w:trPr>
          <w:trHeight w:val="96"/>
        </w:trPr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1.Нормы,непосредственно связанные с оказанием услуги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66,18</w:t>
            </w:r>
          </w:p>
        </w:tc>
      </w:tr>
      <w:tr w:rsidR="00896309" w:rsidTr="00896309">
        <w:trPr>
          <w:trHeight w:val="165"/>
        </w:trPr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  <w:p w:rsidR="00896309" w:rsidRDefault="00896309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Материальные запасы и ОЦДИ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ОТ1</w:t>
            </w:r>
          </w:p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39,40</w:t>
            </w:r>
          </w:p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26,78</w:t>
            </w:r>
          </w:p>
        </w:tc>
      </w:tr>
      <w:tr w:rsidR="00896309" w:rsidTr="00896309">
        <w:trPr>
          <w:trHeight w:val="277"/>
        </w:trPr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2.Нормы на общехозяйственные нужды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58,68</w:t>
            </w:r>
          </w:p>
        </w:tc>
      </w:tr>
      <w:tr w:rsidR="00896309" w:rsidTr="00896309"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2.1.Заработная плата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43,81</w:t>
            </w:r>
          </w:p>
        </w:tc>
      </w:tr>
      <w:tr w:rsidR="00896309" w:rsidTr="00896309"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2.2.Содержание объектов недвижимого имущества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</w:tr>
      <w:tr w:rsidR="00896309" w:rsidTr="00896309"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2.3.Коммунальные услуги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896309" w:rsidTr="00896309">
        <w:trPr>
          <w:trHeight w:val="268"/>
        </w:trPr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определенные нормы по услуге: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124,86</w:t>
            </w:r>
          </w:p>
        </w:tc>
      </w:tr>
    </w:tbl>
    <w:p w:rsidR="00896309" w:rsidRDefault="00896309" w:rsidP="00896309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Планируемое число зрителей в год</w:t>
      </w:r>
      <w:r>
        <w:rPr>
          <w:rFonts w:ascii="Times New Roman" w:hAnsi="Times New Roman"/>
          <w:sz w:val="24"/>
          <w:szCs w:val="24"/>
        </w:rPr>
        <w:t xml:space="preserve"> – 21862(показатель объема услуги-задания)</w:t>
      </w:r>
    </w:p>
    <w:p w:rsidR="00896309" w:rsidRDefault="00896309" w:rsidP="008963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Рабочих часов в год</w:t>
      </w:r>
      <w:r>
        <w:rPr>
          <w:rFonts w:ascii="Times New Roman" w:hAnsi="Times New Roman"/>
          <w:sz w:val="24"/>
          <w:szCs w:val="24"/>
        </w:rPr>
        <w:t xml:space="preserve"> - 1974 часа</w:t>
      </w:r>
    </w:p>
    <w:p w:rsidR="00896309" w:rsidRDefault="00896309" w:rsidP="008963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Фонд заработной платы </w:t>
      </w:r>
      <w:r>
        <w:rPr>
          <w:rFonts w:ascii="Times New Roman" w:hAnsi="Times New Roman"/>
          <w:sz w:val="24"/>
          <w:szCs w:val="24"/>
        </w:rPr>
        <w:t xml:space="preserve">–в соответствии со штатным расписанием по каждой группе должностей. Начисление на ФОТ- коэффициент </w:t>
      </w:r>
      <w:r>
        <w:rPr>
          <w:rFonts w:ascii="Times New Roman" w:hAnsi="Times New Roman"/>
          <w:b/>
          <w:sz w:val="24"/>
          <w:szCs w:val="24"/>
        </w:rPr>
        <w:t>1,302</w:t>
      </w:r>
    </w:p>
    <w:p w:rsidR="00896309" w:rsidRDefault="00896309" w:rsidP="008963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Затраты на оплату труда (с начислениями) работников, непосредственно связанных с оказанием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134"/>
        <w:gridCol w:w="1134"/>
        <w:gridCol w:w="2126"/>
        <w:gridCol w:w="1701"/>
        <w:gridCol w:w="1985"/>
        <w:gridCol w:w="1842"/>
        <w:gridCol w:w="1070"/>
      </w:tblGrid>
      <w:tr w:rsidR="00896309" w:rsidTr="008963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Должности по штатному расписанию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З/п на одну ставку (ФОТ)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ставок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затраченных чел-часов (1974 часа* кол-во ставок)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зрителей (плановое задание 2016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Норма трудозатрат на оказание 1 ед. услуги (чел-часов)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Стоимость 1 чел-часа (ФОТ *12 мес*1,302 / 1974 час)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Нормативные затраты</w:t>
            </w:r>
          </w:p>
        </w:tc>
      </w:tr>
      <w:tr w:rsidR="00896309" w:rsidTr="00896309">
        <w:trPr>
          <w:trHeight w:val="2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4=3*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6=4/5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7=2*12*1,302/1974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8=6*7</w:t>
            </w:r>
          </w:p>
        </w:tc>
      </w:tr>
      <w:tr w:rsidR="00896309" w:rsidTr="008963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21862,00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102,04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9,21</w:t>
            </w:r>
          </w:p>
        </w:tc>
      </w:tr>
      <w:tr w:rsidR="00896309" w:rsidTr="008963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21862,00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6,82</w:t>
            </w:r>
          </w:p>
        </w:tc>
      </w:tr>
      <w:tr w:rsidR="00896309" w:rsidTr="008963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Балетмейстер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10316,16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21862,00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7,37</w:t>
            </w:r>
          </w:p>
        </w:tc>
      </w:tr>
      <w:tr w:rsidR="00896309" w:rsidTr="00896309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10214,36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21862,00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3,65</w:t>
            </w:r>
          </w:p>
        </w:tc>
      </w:tr>
      <w:tr w:rsidR="00896309" w:rsidTr="00896309">
        <w:trPr>
          <w:trHeight w:val="1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10214,36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21862,00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80,85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3,65</w:t>
            </w:r>
          </w:p>
        </w:tc>
      </w:tr>
      <w:tr w:rsidR="00896309" w:rsidTr="00896309">
        <w:trPr>
          <w:trHeight w:val="2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Режиссер 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21862,00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2,73</w:t>
            </w:r>
          </w:p>
        </w:tc>
      </w:tr>
      <w:tr w:rsidR="00896309" w:rsidTr="00896309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Звукооператор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8342,88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21862,00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5,96</w:t>
            </w:r>
          </w:p>
        </w:tc>
      </w:tr>
      <w:tr w:rsidR="00896309" w:rsidTr="00896309">
        <w:tc>
          <w:tcPr>
            <w:tcW w:w="13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работники, не связанные с оказанием услуг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39,40</w:t>
            </w:r>
          </w:p>
        </w:tc>
      </w:tr>
    </w:tbl>
    <w:p w:rsidR="00896309" w:rsidRDefault="00896309" w:rsidP="00896309">
      <w:pPr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Время использования на 1 зрителя – 0,5</w:t>
      </w:r>
    </w:p>
    <w:p w:rsidR="00896309" w:rsidRDefault="00896309" w:rsidP="0089630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Затраты на оплату труда (с начислениями) работников, непосредственно НЕ связанных с оказанием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276"/>
        <w:gridCol w:w="1119"/>
        <w:gridCol w:w="2067"/>
        <w:gridCol w:w="2067"/>
        <w:gridCol w:w="1759"/>
        <w:gridCol w:w="2185"/>
        <w:gridCol w:w="1795"/>
      </w:tblGrid>
      <w:tr w:rsidR="00896309" w:rsidTr="008963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Должности по штатному расписанию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З/п на одну ставку (ФОТ)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ставок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затраченных чел-часов (1974 часа* кол-во ставок)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зрителей (плановое задание 2016 года)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Норма трудозатрат на оказание 1 ед. услуги (чел-часов)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Стоимость 1 чел-часа (ФОТ *12 мес*1,302 / 1974 час)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Нормативные затраты</w:t>
            </w:r>
          </w:p>
        </w:tc>
      </w:tr>
      <w:tr w:rsidR="00896309" w:rsidTr="00896309">
        <w:trPr>
          <w:trHeight w:val="1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4=3*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6=4/5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7=2*12*1,302/1974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8=6*7</w:t>
            </w:r>
          </w:p>
        </w:tc>
      </w:tr>
      <w:tr w:rsidR="00896309" w:rsidTr="008963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16265,40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21884,15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254130,61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5,77</w:t>
            </w:r>
          </w:p>
        </w:tc>
      </w:tr>
      <w:tr w:rsidR="00896309" w:rsidTr="008963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костюмер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9544,00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21884,15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149115,46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3,38</w:t>
            </w:r>
          </w:p>
        </w:tc>
      </w:tr>
      <w:tr w:rsidR="00896309" w:rsidTr="0089630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Уборщик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9544,00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21884,15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149115,46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3,38</w:t>
            </w:r>
          </w:p>
        </w:tc>
      </w:tr>
      <w:tr w:rsidR="00896309" w:rsidTr="00896309">
        <w:trPr>
          <w:trHeight w:val="2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Уборщик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9544,00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21884,15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149115,46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3,38</w:t>
            </w:r>
          </w:p>
        </w:tc>
      </w:tr>
      <w:tr w:rsidR="00896309" w:rsidTr="00896309">
        <w:trPr>
          <w:trHeight w:val="2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Уборщик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9544,00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21884,15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149115,46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3,38</w:t>
            </w:r>
          </w:p>
        </w:tc>
      </w:tr>
      <w:tr w:rsidR="00896309" w:rsidTr="00896309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9544,00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21884,15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149115,46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3,38</w:t>
            </w:r>
          </w:p>
        </w:tc>
      </w:tr>
      <w:tr w:rsidR="00896309" w:rsidTr="00896309">
        <w:trPr>
          <w:trHeight w:val="1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9544,00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21884,15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149115,46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3,38</w:t>
            </w:r>
          </w:p>
        </w:tc>
      </w:tr>
      <w:tr w:rsidR="00896309" w:rsidTr="00896309">
        <w:trPr>
          <w:trHeight w:val="2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Уборщик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8873,64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21884,15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69320,88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0,79</w:t>
            </w:r>
          </w:p>
        </w:tc>
      </w:tr>
      <w:tr w:rsidR="00896309" w:rsidTr="00896309">
        <w:trPr>
          <w:trHeight w:val="3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Уборщик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8873,64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21884,15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69320,88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0,79</w:t>
            </w:r>
          </w:p>
        </w:tc>
      </w:tr>
      <w:tr w:rsidR="00896309" w:rsidTr="00896309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Инструктор по спорту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12027,50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21884,15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93958,83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1,07</w:t>
            </w:r>
          </w:p>
        </w:tc>
      </w:tr>
      <w:tr w:rsidR="00896309" w:rsidTr="00896309">
        <w:trPr>
          <w:trHeight w:val="2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Инструктор по спорту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12027,50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21884,15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93958,83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1,07</w:t>
            </w:r>
          </w:p>
        </w:tc>
      </w:tr>
      <w:tr w:rsidR="00896309" w:rsidTr="00896309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Истопник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9544,00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21884,15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298230,91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13,54</w:t>
            </w:r>
          </w:p>
        </w:tc>
      </w:tr>
      <w:tr w:rsidR="00896309" w:rsidTr="00896309">
        <w:trPr>
          <w:trHeight w:val="1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5651,40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21884,15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44148,74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</w:tr>
      <w:tr w:rsidR="00896309" w:rsidTr="00896309">
        <w:tc>
          <w:tcPr>
            <w:tcW w:w="12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работники, не связанные с оказанием услуг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43,81</w:t>
            </w:r>
          </w:p>
        </w:tc>
      </w:tr>
    </w:tbl>
    <w:p w:rsidR="00896309" w:rsidRDefault="00896309" w:rsidP="0089630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96309" w:rsidRDefault="00896309" w:rsidP="008963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96309" w:rsidRDefault="00896309" w:rsidP="008963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Затраты на коммунальные услуги</w:t>
      </w:r>
    </w:p>
    <w:p w:rsidR="00896309" w:rsidRDefault="00896309" w:rsidP="008963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полезное время использования: кол-во рабочих дней (247) *кол-во раб.часов в день (8)* кол-во потребителей в чел-час в день (11,07497)=</w:t>
      </w:r>
      <w:r>
        <w:rPr>
          <w:rFonts w:ascii="Times New Roman" w:hAnsi="Times New Roman"/>
          <w:color w:val="000000"/>
          <w:sz w:val="24"/>
          <w:szCs w:val="24"/>
        </w:rPr>
        <w:t xml:space="preserve"> 21884,15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850"/>
        <w:gridCol w:w="1843"/>
        <w:gridCol w:w="1985"/>
        <w:gridCol w:w="1134"/>
        <w:gridCol w:w="1984"/>
        <w:gridCol w:w="2268"/>
        <w:gridCol w:w="1495"/>
      </w:tblGrid>
      <w:tr w:rsidR="00896309" w:rsidTr="0089630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запасов и особо ценного движимого имущества по группам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Нормативное количество мат.запасов,</w:t>
            </w:r>
          </w:p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зрителей (плановое задание 2016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 на 1 зрителя,(шт)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использования, лет (ПБУ)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на 1 ед.ресурса, рублей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Нормативные затраты</w:t>
            </w:r>
          </w:p>
        </w:tc>
      </w:tr>
      <w:tr w:rsidR="00896309" w:rsidTr="0089630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5=3/4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8=5*7</w:t>
            </w:r>
          </w:p>
        </w:tc>
      </w:tr>
      <w:tr w:rsidR="00896309" w:rsidTr="0089630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Потребление тепловой энергии  (отопление)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448,3980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21884,15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1 165,92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11,86</w:t>
            </w:r>
          </w:p>
        </w:tc>
      </w:tr>
      <w:tr w:rsidR="00896309" w:rsidTr="0089630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21884,15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</w:tr>
      <w:tr w:rsidR="00896309" w:rsidTr="0089630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Холодное водоснабжение,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21884,15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0,14</w:t>
            </w:r>
          </w:p>
        </w:tc>
      </w:tr>
      <w:tr w:rsidR="00896309" w:rsidTr="00896309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21884,15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1,68</w:t>
            </w:r>
          </w:p>
        </w:tc>
      </w:tr>
      <w:tr w:rsidR="00896309" w:rsidTr="00896309">
        <w:tc>
          <w:tcPr>
            <w:tcW w:w="1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коммунальные услуги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13,7</w:t>
            </w:r>
          </w:p>
        </w:tc>
      </w:tr>
    </w:tbl>
    <w:p w:rsidR="00896309" w:rsidRDefault="00896309" w:rsidP="0089630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Затраты на содержание объектов недвижимого имущества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275"/>
        <w:gridCol w:w="993"/>
        <w:gridCol w:w="1984"/>
        <w:gridCol w:w="1559"/>
        <w:gridCol w:w="1276"/>
        <w:gridCol w:w="1418"/>
        <w:gridCol w:w="1134"/>
      </w:tblGrid>
      <w:tr w:rsidR="00896309" w:rsidTr="008963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Нормативный объем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полезное время использования имущ.комплекс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Время использования имущ.комп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лекса на 1 зрителя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Норма ресурса на 1 ед.услуги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Тариф (цена) за 1 ед..рублей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Нормативные затраты</w:t>
            </w:r>
          </w:p>
        </w:tc>
      </w:tr>
      <w:tr w:rsidR="00896309" w:rsidTr="008963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6=3/4*5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9=6*7</w:t>
            </w:r>
          </w:p>
        </w:tc>
      </w:tr>
      <w:tr w:rsidR="00896309" w:rsidTr="00896309">
        <w:trPr>
          <w:trHeight w:val="3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Абонентское обслуживание узла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21884,15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0,63</w:t>
            </w:r>
          </w:p>
        </w:tc>
      </w:tr>
      <w:tr w:rsidR="00896309" w:rsidTr="0089630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обслуживанию пожарно-охранной сигнализации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21884,15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0,54</w:t>
            </w:r>
          </w:p>
        </w:tc>
      </w:tr>
      <w:tr w:rsidR="00896309" w:rsidTr="00896309">
        <w:tc>
          <w:tcPr>
            <w:tcW w:w="12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содержание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</w:tc>
      </w:tr>
    </w:tbl>
    <w:p w:rsidR="00896309" w:rsidRDefault="00896309" w:rsidP="0089630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Материальные запасы и особо ценное движимое имущество</w:t>
      </w:r>
    </w:p>
    <w:p w:rsidR="00896309" w:rsidRDefault="00896309" w:rsidP="008963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Используются укрупненные группы запасов и ОЦДИ для определения ресурсов, необходимых для оказания соответствующей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9"/>
        <w:gridCol w:w="1017"/>
        <w:gridCol w:w="2528"/>
        <w:gridCol w:w="1618"/>
        <w:gridCol w:w="1718"/>
        <w:gridCol w:w="2153"/>
        <w:gridCol w:w="1550"/>
        <w:gridCol w:w="1833"/>
      </w:tblGrid>
      <w:tr w:rsidR="00896309" w:rsidTr="00896309">
        <w:trPr>
          <w:trHeight w:val="841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запасов и особо ценного движимого имущества по группам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  <w:p w:rsidR="00896309" w:rsidRDefault="008963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Нормативное количество мат.запасов,ОЦДИ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зрителей (плановое задание 2016 года)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 на 1 зрителя,(шт)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использования, лет (ПБУ)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на 1 ед.ресурса, рублей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Нормативные затраты</w:t>
            </w:r>
          </w:p>
        </w:tc>
      </w:tr>
      <w:tr w:rsidR="00896309" w:rsidTr="00896309">
        <w:trPr>
          <w:trHeight w:val="23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5=3/4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8=5*7</w:t>
            </w:r>
          </w:p>
        </w:tc>
      </w:tr>
      <w:tr w:rsidR="00896309" w:rsidTr="00896309">
        <w:trPr>
          <w:trHeight w:val="286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21862,00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0,0000915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55997,76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5,12</w:t>
            </w:r>
          </w:p>
        </w:tc>
      </w:tr>
      <w:tr w:rsidR="00896309" w:rsidTr="00896309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радиосистема вокальная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21862,00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0,0000457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8173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0,37</w:t>
            </w:r>
          </w:p>
        </w:tc>
      </w:tr>
      <w:tr w:rsidR="00896309" w:rsidTr="00896309">
        <w:trPr>
          <w:trHeight w:val="27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микшерный пульт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21862,00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0,0000457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0,16</w:t>
            </w:r>
          </w:p>
        </w:tc>
      </w:tr>
      <w:tr w:rsidR="00896309" w:rsidTr="00896309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инструмент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21862,00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0,0000457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0,69</w:t>
            </w:r>
          </w:p>
        </w:tc>
      </w:tr>
      <w:tr w:rsidR="00896309" w:rsidTr="00896309">
        <w:trPr>
          <w:trHeight w:val="607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микшерный пульт 16 каналов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21862,00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0,0000457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1,28</w:t>
            </w:r>
          </w:p>
        </w:tc>
      </w:tr>
      <w:tr w:rsidR="00896309" w:rsidTr="00896309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пульт изменения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21862,00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0,0000457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65511,9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</w:tr>
      <w:tr w:rsidR="00896309" w:rsidTr="00896309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репетиционный комплект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21862,00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0,0000457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17886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0,82</w:t>
            </w:r>
          </w:p>
        </w:tc>
      </w:tr>
      <w:tr w:rsidR="00896309" w:rsidTr="00896309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радиосистема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21862,00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0,0000457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0,1966883</w:t>
            </w:r>
          </w:p>
        </w:tc>
      </w:tr>
      <w:tr w:rsidR="00896309" w:rsidTr="00896309">
        <w:trPr>
          <w:trHeight w:val="560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радиосистема вокальная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21862,00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0,0000457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0,549</w:t>
            </w:r>
          </w:p>
        </w:tc>
      </w:tr>
      <w:tr w:rsidR="00896309" w:rsidTr="00896309">
        <w:trPr>
          <w:trHeight w:val="34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21862,00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0,0000457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0,4482664</w:t>
            </w:r>
          </w:p>
        </w:tc>
      </w:tr>
      <w:tr w:rsidR="00896309" w:rsidTr="00896309">
        <w:trPr>
          <w:trHeight w:val="210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проигрыватель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21862,00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0,0000457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0,4994968</w:t>
            </w:r>
          </w:p>
        </w:tc>
      </w:tr>
      <w:tr w:rsidR="00896309" w:rsidTr="00896309">
        <w:trPr>
          <w:trHeight w:val="25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видеокамера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21862,00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0,0000457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8798,4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0,4024517</w:t>
            </w:r>
          </w:p>
        </w:tc>
      </w:tr>
      <w:tr w:rsidR="00896309" w:rsidTr="00896309">
        <w:trPr>
          <w:trHeight w:val="274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магнитофон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21862,00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0,0000457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4280,43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0,1957932</w:t>
            </w:r>
          </w:p>
        </w:tc>
      </w:tr>
      <w:tr w:rsidR="00896309" w:rsidTr="00896309">
        <w:trPr>
          <w:trHeight w:val="608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21862,00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0,0001830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31785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5,8155704</w:t>
            </w:r>
          </w:p>
        </w:tc>
      </w:tr>
      <w:tr w:rsidR="00896309" w:rsidTr="00896309">
        <w:trPr>
          <w:trHeight w:val="270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сканирующий эффект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21862,00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0,0000457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14864,3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0,6799145</w:t>
            </w:r>
          </w:p>
        </w:tc>
      </w:tr>
      <w:tr w:rsidR="00896309" w:rsidTr="00896309">
        <w:trPr>
          <w:trHeight w:val="420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ямаха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21862,00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0,0000457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14310,9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0,6546034</w:t>
            </w:r>
          </w:p>
        </w:tc>
      </w:tr>
      <w:tr w:rsidR="00896309" w:rsidTr="00896309">
        <w:trPr>
          <w:trHeight w:val="225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шар зеркальный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21862,00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0,0000457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3487,68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0,1595316</w:t>
            </w:r>
          </w:p>
        </w:tc>
      </w:tr>
      <w:tr w:rsidR="00896309" w:rsidTr="00896309">
        <w:trPr>
          <w:trHeight w:val="213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цветомузыка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21862,00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0,0000457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0,19</w:t>
            </w:r>
          </w:p>
        </w:tc>
      </w:tr>
      <w:tr w:rsidR="00896309" w:rsidTr="00896309">
        <w:trPr>
          <w:trHeight w:val="457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аккустическая система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21862,00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0,0000457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55889,5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2,5564697</w:t>
            </w:r>
          </w:p>
        </w:tc>
      </w:tr>
      <w:tr w:rsidR="00896309" w:rsidTr="00896309">
        <w:trPr>
          <w:trHeight w:val="327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стробоскол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21862,00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0,0000457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0,15</w:t>
            </w:r>
          </w:p>
        </w:tc>
      </w:tr>
      <w:tr w:rsidR="00896309" w:rsidTr="00896309">
        <w:trPr>
          <w:trHeight w:val="488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21862,00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0,0001372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17878,3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2,4533446</w:t>
            </w:r>
          </w:p>
        </w:tc>
      </w:tr>
      <w:tr w:rsidR="00896309" w:rsidTr="00896309">
        <w:trPr>
          <w:trHeight w:val="203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нетбук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21862,00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0,0000457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8490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0,3883451</w:t>
            </w:r>
          </w:p>
        </w:tc>
      </w:tr>
      <w:tr w:rsidR="00896309" w:rsidTr="00896309">
        <w:trPr>
          <w:trHeight w:val="247"/>
        </w:trPr>
        <w:tc>
          <w:tcPr>
            <w:tcW w:w="4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мат.запасы/ОЦДИ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26,78</w:t>
            </w:r>
          </w:p>
        </w:tc>
      </w:tr>
    </w:tbl>
    <w:p w:rsidR="00896309" w:rsidRDefault="00896309" w:rsidP="0089630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Утверждение базового норматива затрат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985"/>
        <w:gridCol w:w="2126"/>
        <w:gridCol w:w="1276"/>
        <w:gridCol w:w="1417"/>
        <w:gridCol w:w="1366"/>
        <w:gridCol w:w="3673"/>
      </w:tblGrid>
      <w:tr w:rsidR="00896309" w:rsidTr="00896309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Затраты, непосредственно связанных с оказанием услуги, руб.</w:t>
            </w:r>
          </w:p>
          <w:p w:rsidR="00896309" w:rsidRDefault="00896309">
            <w:pPr>
              <w:spacing w:after="0" w:line="240" w:lineRule="auto"/>
              <w:ind w:left="7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ind w:left="98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Затраты на общехозяйственные </w:t>
            </w:r>
          </w:p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нужды, руб.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896309" w:rsidTr="0089630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МЗ и ОЦДИ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96309" w:rsidTr="0089630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96309" w:rsidTr="0089630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43,81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124,86</w:t>
            </w:r>
          </w:p>
        </w:tc>
      </w:tr>
    </w:tbl>
    <w:p w:rsidR="00896309" w:rsidRDefault="00896309" w:rsidP="00896309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Корректирующий коэффициент выравнивания расчет:         (базовый норматив затрат) 124,86*(число посетителей) 21862 = 2729689,32                (Сумма на услугу) 1908906,98/2729689,32= </w:t>
      </w:r>
      <w:r>
        <w:rPr>
          <w:rFonts w:ascii="Times New Roman" w:hAnsi="Times New Roman"/>
          <w:b/>
          <w:sz w:val="28"/>
          <w:szCs w:val="28"/>
        </w:rPr>
        <w:t>0,699312909</w:t>
      </w:r>
    </w:p>
    <w:p w:rsidR="00896309" w:rsidRDefault="00896309" w:rsidP="008963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309" w:rsidRDefault="00896309" w:rsidP="008963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4 </w:t>
      </w:r>
    </w:p>
    <w:p w:rsidR="00896309" w:rsidRDefault="00896309" w:rsidP="008963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896309" w:rsidRDefault="00896309" w:rsidP="008963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18.01.2016 № 5</w:t>
      </w:r>
    </w:p>
    <w:p w:rsidR="00896309" w:rsidRDefault="00896309" w:rsidP="0089630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ИСХОДНЫЕ ДАННЫЕ</w:t>
      </w:r>
    </w:p>
    <w:p w:rsidR="00896309" w:rsidRDefault="00896309" w:rsidP="0089630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Учреждение: </w:t>
      </w:r>
      <w:r>
        <w:rPr>
          <w:rFonts w:ascii="Times New Roman" w:hAnsi="Times New Roman"/>
          <w:sz w:val="28"/>
          <w:szCs w:val="28"/>
        </w:rPr>
        <w:t>Муниципальное бюджетное учреждение культуры «Златоруновский поселковый Музей »</w:t>
      </w:r>
    </w:p>
    <w:p w:rsidR="00896309" w:rsidRDefault="00896309" w:rsidP="0089630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Услуга</w:t>
      </w:r>
      <w:r>
        <w:rPr>
          <w:rFonts w:ascii="Times New Roman" w:hAnsi="Times New Roman"/>
          <w:sz w:val="28"/>
          <w:szCs w:val="28"/>
        </w:rPr>
        <w:t xml:space="preserve"> : Публичный показ музейных предметов, музейных коллекций.</w:t>
      </w:r>
    </w:p>
    <w:p w:rsidR="00896309" w:rsidRDefault="00896309" w:rsidP="0089630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услуги 1:</w:t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Способы обслуживания (показ музейных предметов).</w:t>
      </w:r>
    </w:p>
    <w:p w:rsidR="00896309" w:rsidRDefault="00896309" w:rsidP="0089630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(формы) оказания  услуги 1: </w:t>
      </w:r>
      <w:r>
        <w:rPr>
          <w:rFonts w:ascii="Times New Roman" w:hAnsi="Times New Roman"/>
          <w:sz w:val="28"/>
          <w:szCs w:val="28"/>
        </w:rPr>
        <w:t>В стационарных условиях.</w:t>
      </w:r>
    </w:p>
    <w:p w:rsidR="00896309" w:rsidRDefault="00896309" w:rsidP="0089630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показателя объема:</w:t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Число посетителей (Человек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96309" w:rsidRDefault="00896309" w:rsidP="0089630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Рекомендуемый метод распределения общ-х затрат: </w:t>
      </w:r>
      <w:r>
        <w:rPr>
          <w:rFonts w:ascii="Times New Roman" w:hAnsi="Times New Roman"/>
          <w:sz w:val="28"/>
          <w:szCs w:val="28"/>
        </w:rPr>
        <w:t>время использования имущ. Комплекса</w:t>
      </w:r>
    </w:p>
    <w:p w:rsidR="00896309" w:rsidRDefault="00896309" w:rsidP="0089630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Штатное расписание:</w:t>
      </w:r>
      <w:r>
        <w:rPr>
          <w:rFonts w:ascii="Times New Roman" w:hAnsi="Times New Roman"/>
          <w:sz w:val="28"/>
          <w:szCs w:val="28"/>
        </w:rPr>
        <w:t xml:space="preserve"> 4 ед.</w:t>
      </w:r>
    </w:p>
    <w:tbl>
      <w:tblPr>
        <w:tblpPr w:leftFromText="180" w:rightFromText="180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499"/>
        <w:gridCol w:w="4075"/>
        <w:gridCol w:w="1755"/>
      </w:tblGrid>
      <w:tr w:rsidR="00896309" w:rsidTr="0089630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Работники, непосредственно связанные с оказанием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ставок</w:t>
            </w:r>
          </w:p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Работники, непосредственно Не </w:t>
            </w:r>
          </w:p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связанные с оказанием услуги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ставок</w:t>
            </w:r>
          </w:p>
        </w:tc>
      </w:tr>
      <w:tr w:rsidR="00896309" w:rsidTr="0089630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Экскурсовод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96309" w:rsidTr="0089630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Хранитель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96309" w:rsidTr="0089630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Уборщик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96309" w:rsidRDefault="00896309" w:rsidP="00896309">
      <w:pPr>
        <w:spacing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896309" w:rsidRDefault="00896309" w:rsidP="008963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6309" w:rsidRDefault="00896309" w:rsidP="008963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6309" w:rsidRDefault="00896309" w:rsidP="0089630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6309" w:rsidRDefault="00896309" w:rsidP="008963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Определение натуральных норм по каждой услуге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2976"/>
        <w:gridCol w:w="1772"/>
        <w:gridCol w:w="2092"/>
      </w:tblGrid>
      <w:tr w:rsidR="00896309" w:rsidTr="00896309">
        <w:trPr>
          <w:trHeight w:val="276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компонентов затрат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нормы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нормы</w:t>
            </w:r>
          </w:p>
        </w:tc>
      </w:tr>
      <w:tr w:rsidR="00896309" w:rsidTr="00896309">
        <w:trPr>
          <w:trHeight w:val="276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6309" w:rsidTr="00896309">
        <w:trPr>
          <w:trHeight w:val="9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1.Нормы,непосредственно связанные с оказанием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45,01</w:t>
            </w:r>
          </w:p>
        </w:tc>
      </w:tr>
      <w:tr w:rsidR="00896309" w:rsidTr="00896309">
        <w:trPr>
          <w:trHeight w:val="16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Заработная плата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45,01</w:t>
            </w:r>
          </w:p>
        </w:tc>
      </w:tr>
      <w:tr w:rsidR="00896309" w:rsidTr="00896309">
        <w:trPr>
          <w:trHeight w:val="27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2.Нормы на общехозяйственные нужды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94,07</w:t>
            </w:r>
          </w:p>
        </w:tc>
      </w:tr>
      <w:tr w:rsidR="00896309" w:rsidTr="0089630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2.1.Заработная плата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</w:tr>
      <w:tr w:rsidR="00896309" w:rsidTr="0089630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2.2.Содержание объектов недвижимого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</w:tr>
      <w:tr w:rsidR="00896309" w:rsidTr="00896309">
        <w:trPr>
          <w:trHeight w:val="2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2.3.Коммунальные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10,68</w:t>
            </w:r>
          </w:p>
        </w:tc>
      </w:tr>
      <w:tr w:rsidR="00896309" w:rsidTr="00896309">
        <w:trPr>
          <w:trHeight w:val="1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 Прочие общехозяйственные нужды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896309" w:rsidTr="00896309">
        <w:trPr>
          <w:trHeight w:val="2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определенные нормы по услуге: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139,08</w:t>
            </w:r>
          </w:p>
        </w:tc>
      </w:tr>
    </w:tbl>
    <w:p w:rsidR="00896309" w:rsidRDefault="00896309" w:rsidP="00896309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Планируемое число посетителей в год</w:t>
      </w:r>
      <w:r>
        <w:rPr>
          <w:rFonts w:ascii="Times New Roman" w:hAnsi="Times New Roman"/>
          <w:sz w:val="24"/>
          <w:szCs w:val="24"/>
        </w:rPr>
        <w:t xml:space="preserve"> – 3370 (показатель объема услуги-задания)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Рабочих часов в год</w:t>
      </w:r>
      <w:r>
        <w:rPr>
          <w:rFonts w:ascii="Times New Roman" w:hAnsi="Times New Roman"/>
          <w:sz w:val="24"/>
          <w:szCs w:val="24"/>
        </w:rPr>
        <w:t xml:space="preserve"> - 1974 часа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Фонд заработной платы </w:t>
      </w:r>
      <w:r>
        <w:rPr>
          <w:rFonts w:ascii="Times New Roman" w:hAnsi="Times New Roman"/>
          <w:sz w:val="24"/>
          <w:szCs w:val="24"/>
        </w:rPr>
        <w:t xml:space="preserve">–в соответствии со штатным расписанием по каждой группе должностей. Начисление на ФОТ- коэффициент </w:t>
      </w:r>
      <w:r>
        <w:rPr>
          <w:rFonts w:ascii="Times New Roman" w:hAnsi="Times New Roman"/>
          <w:b/>
          <w:sz w:val="24"/>
          <w:szCs w:val="24"/>
        </w:rPr>
        <w:t>1,302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Затраты на оплату труда (с начислениями) работников, непосредственно связанных с оказанием услуги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7"/>
        <w:gridCol w:w="1134"/>
        <w:gridCol w:w="2126"/>
        <w:gridCol w:w="1843"/>
        <w:gridCol w:w="1985"/>
        <w:gridCol w:w="1842"/>
        <w:gridCol w:w="1070"/>
      </w:tblGrid>
      <w:tr w:rsidR="00896309" w:rsidTr="008963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Должности по штатному расписанию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З/п на одну ставку (ФОТ)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ставок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Колво затраченных чел-часов (1974 часа* кол-во ставок)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зрителей (плановое задание 2016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Норма трудозатрат на оказание 1 ед. услуги (чел-часов)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Стоимость 1 чел-часа (ФОТ *12 мес*1,302 / 1974 час)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Нормативные затраты</w:t>
            </w:r>
          </w:p>
        </w:tc>
      </w:tr>
      <w:tr w:rsidR="00896309" w:rsidTr="00896309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4=3*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6=4/5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7=2*12*1,302/1974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8=6*7</w:t>
            </w:r>
          </w:p>
        </w:tc>
      </w:tr>
      <w:tr w:rsidR="00896309" w:rsidTr="0089630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Экскурсовод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22,89</w:t>
            </w:r>
          </w:p>
        </w:tc>
      </w:tr>
      <w:tr w:rsidR="00896309" w:rsidTr="008963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Хранитель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22,12</w:t>
            </w:r>
          </w:p>
        </w:tc>
      </w:tr>
      <w:tr w:rsidR="00896309" w:rsidTr="00896309">
        <w:tc>
          <w:tcPr>
            <w:tcW w:w="1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работники, не связанные с оказанием услуг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45,01</w:t>
            </w:r>
          </w:p>
        </w:tc>
      </w:tr>
    </w:tbl>
    <w:p w:rsidR="00896309" w:rsidRDefault="00896309" w:rsidP="00896309"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Затраты на оплату труда (с начислениями) работников, непосредственно НЕ связанных с оказанием услуги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276"/>
        <w:gridCol w:w="1119"/>
        <w:gridCol w:w="2067"/>
        <w:gridCol w:w="2067"/>
        <w:gridCol w:w="1759"/>
        <w:gridCol w:w="2185"/>
        <w:gridCol w:w="1795"/>
      </w:tblGrid>
      <w:tr w:rsidR="00896309" w:rsidTr="0089630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Должности по штатному расписанию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З/п на одну ставку (ФОТ)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ставок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затраченных чел-часов (1974 часа* кол-во ставок)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зрителей (плановое задание 2016 года)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Норма трудозатрат на оказание 1 ед. услуги (чел-часов)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Стоимость 1 чел-часа (ФОТ *12 мес*1,302 / 1974 час)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Нормативные затраты</w:t>
            </w:r>
          </w:p>
        </w:tc>
      </w:tr>
      <w:tr w:rsidR="00896309" w:rsidTr="00896309">
        <w:trPr>
          <w:trHeight w:val="1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4=3*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6=4/5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7=2*12*1,302/1974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8=6*7</w:t>
            </w:r>
          </w:p>
        </w:tc>
      </w:tr>
      <w:tr w:rsidR="00896309" w:rsidTr="0089630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11135,73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3373,41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0,00017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173984,65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30,21</w:t>
            </w:r>
          </w:p>
        </w:tc>
      </w:tr>
      <w:tr w:rsidR="00896309" w:rsidTr="0089630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9544,00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3373,41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0,00017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149115,46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25,89</w:t>
            </w:r>
          </w:p>
        </w:tc>
      </w:tr>
      <w:tr w:rsidR="00896309" w:rsidTr="00896309">
        <w:trPr>
          <w:trHeight w:val="2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Уборщик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9544,00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3373,41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0,00017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149115,46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25,89</w:t>
            </w:r>
          </w:p>
        </w:tc>
      </w:tr>
      <w:tr w:rsidR="00896309" w:rsidTr="00896309">
        <w:tc>
          <w:tcPr>
            <w:tcW w:w="12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работники, не связанные с оказанием услуг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82,0</w:t>
            </w:r>
          </w:p>
        </w:tc>
      </w:tr>
    </w:tbl>
    <w:p w:rsidR="00896309" w:rsidRDefault="00896309" w:rsidP="00896309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896309" w:rsidRDefault="00896309" w:rsidP="008963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Затраты на коммунальные услуги</w:t>
      </w:r>
    </w:p>
    <w:p w:rsidR="00896309" w:rsidRDefault="00896309" w:rsidP="008963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полезное время использования: кол-во рабочих дней (247) *кол-во раб.часов в день (8)* кол-во потребителей в чел-час в день (1,71)=</w:t>
      </w:r>
      <w:r>
        <w:rPr>
          <w:rFonts w:ascii="Times New Roman" w:hAnsi="Times New Roman"/>
          <w:color w:val="000000"/>
          <w:sz w:val="24"/>
          <w:szCs w:val="24"/>
        </w:rPr>
        <w:t xml:space="preserve"> 3373,41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850"/>
        <w:gridCol w:w="1843"/>
        <w:gridCol w:w="1985"/>
        <w:gridCol w:w="1134"/>
        <w:gridCol w:w="1984"/>
        <w:gridCol w:w="2268"/>
        <w:gridCol w:w="1495"/>
      </w:tblGrid>
      <w:tr w:rsidR="00896309" w:rsidTr="008963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запасов и особо ценного движимого имущества по группам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Нормативное количество мат.запасов,</w:t>
            </w:r>
          </w:p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зрителей (плановое задание 2016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 на 1 зрителя,(шт)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использования, лет (ПБУ)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на 1 ед.ресурса, рублей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Нормативные затраты</w:t>
            </w:r>
          </w:p>
        </w:tc>
      </w:tr>
      <w:tr w:rsidR="00896309" w:rsidTr="008963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5=3/4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8=5*7</w:t>
            </w:r>
          </w:p>
        </w:tc>
      </w:tr>
      <w:tr w:rsidR="00896309" w:rsidTr="008963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Потребление тепловой энергии  (отопление)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1 165,92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10,63</w:t>
            </w:r>
          </w:p>
        </w:tc>
      </w:tr>
      <w:tr w:rsidR="00896309" w:rsidTr="0089630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Горячее 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896309" w:rsidTr="00896309">
        <w:tc>
          <w:tcPr>
            <w:tcW w:w="13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коммунальные услуги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10,68</w:t>
            </w:r>
          </w:p>
        </w:tc>
      </w:tr>
    </w:tbl>
    <w:p w:rsidR="00896309" w:rsidRDefault="00896309" w:rsidP="0089630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Затраты на содержание объектов недвижимого имущества</w:t>
      </w:r>
    </w:p>
    <w:tbl>
      <w:tblPr>
        <w:tblW w:w="143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1"/>
        <w:gridCol w:w="1134"/>
        <w:gridCol w:w="992"/>
        <w:gridCol w:w="1984"/>
        <w:gridCol w:w="1700"/>
        <w:gridCol w:w="1275"/>
        <w:gridCol w:w="1416"/>
        <w:gridCol w:w="1558"/>
      </w:tblGrid>
      <w:tr w:rsidR="00896309" w:rsidTr="0089630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Нормативный объем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полезное время использования имущ.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использования имущ.комплекса на 1 зрителя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 ресурса на 1 ед.услуги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Тариф (цена) за 1 ед..рублей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Нормативные затраты</w:t>
            </w:r>
          </w:p>
        </w:tc>
      </w:tr>
      <w:tr w:rsidR="00896309" w:rsidTr="0089630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6=3/4*5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9=6*7</w:t>
            </w:r>
          </w:p>
        </w:tc>
      </w:tr>
      <w:tr w:rsidR="00896309" w:rsidTr="0089630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Абонентское обслуживание узла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896309" w:rsidTr="00896309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обслуживанию пожарно-охранной сигнализации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1,04</w:t>
            </w:r>
          </w:p>
        </w:tc>
      </w:tr>
      <w:tr w:rsidR="00896309" w:rsidTr="00896309">
        <w:tc>
          <w:tcPr>
            <w:tcW w:w="12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содержание объектов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1,04</w:t>
            </w:r>
          </w:p>
        </w:tc>
      </w:tr>
    </w:tbl>
    <w:p w:rsidR="00896309" w:rsidRDefault="00896309" w:rsidP="0089630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Затраты на прочие общехозяйственные нужды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417"/>
        <w:gridCol w:w="1559"/>
        <w:gridCol w:w="2127"/>
        <w:gridCol w:w="1842"/>
        <w:gridCol w:w="1276"/>
        <w:gridCol w:w="1418"/>
        <w:gridCol w:w="1134"/>
      </w:tblGrid>
      <w:tr w:rsidR="00896309" w:rsidTr="008963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Ед.изм.</w:t>
            </w:r>
          </w:p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Нормативный объем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полезное время использования имущ. комплекса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использования имущ. комплекса на 1 зрителя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 ресурса на 1 ед.услуги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Тариф (цена) за 1 ед..рублей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Нормативные затраты</w:t>
            </w:r>
          </w:p>
        </w:tc>
      </w:tr>
      <w:tr w:rsidR="00896309" w:rsidTr="008963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6=3/4*5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9=6*7</w:t>
            </w:r>
          </w:p>
        </w:tc>
      </w:tr>
      <w:tr w:rsidR="00896309" w:rsidTr="008963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3373,41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309" w:rsidRDefault="0089630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</w:tr>
      <w:tr w:rsidR="00896309" w:rsidTr="00896309">
        <w:tc>
          <w:tcPr>
            <w:tcW w:w="12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прочие общехозяйственные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0,35</w:t>
            </w:r>
          </w:p>
        </w:tc>
      </w:tr>
    </w:tbl>
    <w:p w:rsidR="00896309" w:rsidRDefault="00896309" w:rsidP="0089630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Утверждение базового норматива затрат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985"/>
        <w:gridCol w:w="2126"/>
        <w:gridCol w:w="1276"/>
        <w:gridCol w:w="1417"/>
        <w:gridCol w:w="1366"/>
        <w:gridCol w:w="3673"/>
      </w:tblGrid>
      <w:tr w:rsidR="00896309" w:rsidTr="00896309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Затраты, непосредственно связанных с оказанием услуги, руб.</w:t>
            </w:r>
          </w:p>
          <w:p w:rsidR="00896309" w:rsidRDefault="00896309">
            <w:pPr>
              <w:spacing w:after="0" w:line="240" w:lineRule="auto"/>
              <w:ind w:left="7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ind w:left="98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Затраты на общехозяйственные </w:t>
            </w:r>
          </w:p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нужды, руб.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896309" w:rsidTr="0089630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МЗ и ОЦДИ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ПНЗ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09" w:rsidRDefault="008963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96309" w:rsidTr="0089630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96309" w:rsidTr="0089630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09" w:rsidRDefault="00896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139,08</w:t>
            </w:r>
          </w:p>
        </w:tc>
      </w:tr>
    </w:tbl>
    <w:p w:rsidR="00896309" w:rsidRDefault="00896309" w:rsidP="00896309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96309" w:rsidRDefault="00896309" w:rsidP="008963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Корректирующий коэффициент выравнивания расчет:</w:t>
      </w:r>
    </w:p>
    <w:p w:rsidR="00896309" w:rsidRDefault="00896309" w:rsidP="008963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базовый норматив затрат 139,08*число посетителей 3370 =  468699,6</w:t>
      </w:r>
    </w:p>
    <w:p w:rsidR="00896309" w:rsidRDefault="00896309" w:rsidP="008963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на услугу 407 048,11/468699,60= </w:t>
      </w:r>
      <w:r>
        <w:rPr>
          <w:rFonts w:ascii="Times New Roman" w:hAnsi="Times New Roman"/>
          <w:b/>
          <w:sz w:val="28"/>
          <w:szCs w:val="28"/>
        </w:rPr>
        <w:t>0,86846267</w:t>
      </w:r>
    </w:p>
    <w:p w:rsidR="00896309" w:rsidRDefault="00896309" w:rsidP="00896309">
      <w:pPr>
        <w:jc w:val="center"/>
        <w:rPr>
          <w:rFonts w:ascii="Times New Roman" w:hAnsi="Times New Roman"/>
          <w:sz w:val="24"/>
          <w:szCs w:val="24"/>
        </w:rPr>
      </w:pPr>
    </w:p>
    <w:p w:rsidR="00896309" w:rsidRDefault="00896309" w:rsidP="008963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2CFF" w:rsidRDefault="00E12CFF" w:rsidP="00FC2212">
      <w:pPr>
        <w:pStyle w:val="FR1"/>
        <w:ind w:left="0"/>
        <w:jc w:val="left"/>
        <w:rPr>
          <w:rFonts w:ascii="Times New Roman" w:hAnsi="Times New Roman" w:cs="Times New Roman"/>
          <w:b/>
          <w:i w:val="0"/>
          <w:iCs w:val="0"/>
        </w:rPr>
      </w:pPr>
    </w:p>
    <w:p w:rsidR="00FC2212" w:rsidRDefault="00FC2212" w:rsidP="00FC2212">
      <w:pPr>
        <w:pStyle w:val="FR1"/>
        <w:ind w:left="0"/>
        <w:jc w:val="left"/>
        <w:rPr>
          <w:rFonts w:ascii="Times New Roman" w:hAnsi="Times New Roman" w:cs="Times New Roman"/>
          <w:b/>
          <w:i w:val="0"/>
          <w:iCs w:val="0"/>
        </w:rPr>
      </w:pPr>
    </w:p>
    <w:p w:rsidR="006E6B93" w:rsidRDefault="006E6B93"/>
    <w:sectPr w:rsidR="006E6B93" w:rsidSect="00FC22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6E7" w:rsidRDefault="006276E7" w:rsidP="00A470EE">
      <w:pPr>
        <w:spacing w:after="0" w:line="240" w:lineRule="auto"/>
      </w:pPr>
      <w:r>
        <w:separator/>
      </w:r>
    </w:p>
  </w:endnote>
  <w:endnote w:type="continuationSeparator" w:id="1">
    <w:p w:rsidR="006276E7" w:rsidRDefault="006276E7" w:rsidP="00A4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6E7" w:rsidRDefault="006276E7" w:rsidP="00A470EE">
      <w:pPr>
        <w:spacing w:after="0" w:line="240" w:lineRule="auto"/>
      </w:pPr>
      <w:r>
        <w:separator/>
      </w:r>
    </w:p>
  </w:footnote>
  <w:footnote w:type="continuationSeparator" w:id="1">
    <w:p w:rsidR="006276E7" w:rsidRDefault="006276E7" w:rsidP="00A47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11F19"/>
    <w:multiLevelType w:val="multilevel"/>
    <w:tmpl w:val="7492A2D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55C9"/>
    <w:rsid w:val="00053535"/>
    <w:rsid w:val="00055FF6"/>
    <w:rsid w:val="000C3586"/>
    <w:rsid w:val="000C51E2"/>
    <w:rsid w:val="000F2264"/>
    <w:rsid w:val="00116D80"/>
    <w:rsid w:val="00121547"/>
    <w:rsid w:val="002353F3"/>
    <w:rsid w:val="00254B6E"/>
    <w:rsid w:val="002B23E5"/>
    <w:rsid w:val="002F78C5"/>
    <w:rsid w:val="00373C71"/>
    <w:rsid w:val="00384A37"/>
    <w:rsid w:val="003F15D6"/>
    <w:rsid w:val="004475F8"/>
    <w:rsid w:val="004B366B"/>
    <w:rsid w:val="004C17E1"/>
    <w:rsid w:val="004F44F9"/>
    <w:rsid w:val="00503C69"/>
    <w:rsid w:val="005A4F9D"/>
    <w:rsid w:val="006276E7"/>
    <w:rsid w:val="00655608"/>
    <w:rsid w:val="006A6813"/>
    <w:rsid w:val="006C0AB4"/>
    <w:rsid w:val="006E6B93"/>
    <w:rsid w:val="00730628"/>
    <w:rsid w:val="00747B26"/>
    <w:rsid w:val="00757B5C"/>
    <w:rsid w:val="007A3911"/>
    <w:rsid w:val="008354D1"/>
    <w:rsid w:val="0088388A"/>
    <w:rsid w:val="00896309"/>
    <w:rsid w:val="00980937"/>
    <w:rsid w:val="009D69DC"/>
    <w:rsid w:val="00A23977"/>
    <w:rsid w:val="00A470EE"/>
    <w:rsid w:val="00A91D3E"/>
    <w:rsid w:val="00B94337"/>
    <w:rsid w:val="00B95BE2"/>
    <w:rsid w:val="00BC11C0"/>
    <w:rsid w:val="00CB78B5"/>
    <w:rsid w:val="00D070A9"/>
    <w:rsid w:val="00D22D0D"/>
    <w:rsid w:val="00D529B9"/>
    <w:rsid w:val="00E12CFF"/>
    <w:rsid w:val="00E655C9"/>
    <w:rsid w:val="00EB61C8"/>
    <w:rsid w:val="00FC1743"/>
    <w:rsid w:val="00FC2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655C9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6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5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47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70EE"/>
  </w:style>
  <w:style w:type="paragraph" w:styleId="a7">
    <w:name w:val="footer"/>
    <w:basedOn w:val="a"/>
    <w:link w:val="a8"/>
    <w:uiPriority w:val="99"/>
    <w:semiHidden/>
    <w:unhideWhenUsed/>
    <w:rsid w:val="00A47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7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655C9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6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люда</cp:lastModifiedBy>
  <cp:revision>8</cp:revision>
  <cp:lastPrinted>2016-01-25T04:49:00Z</cp:lastPrinted>
  <dcterms:created xsi:type="dcterms:W3CDTF">2016-01-25T04:37:00Z</dcterms:created>
  <dcterms:modified xsi:type="dcterms:W3CDTF">2016-02-10T08:00:00Z</dcterms:modified>
</cp:coreProperties>
</file>