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E4" w:rsidRDefault="00A609E4" w:rsidP="00A609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609E4" w:rsidRDefault="00A609E4" w:rsidP="00A609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ЗЛАТОРУНОВСКОГО СЕЛЬСОВЕТА</w:t>
      </w:r>
    </w:p>
    <w:p w:rsidR="00A609E4" w:rsidRDefault="00A609E4" w:rsidP="00A609E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КРАСНОЯРСКИЙ КРАЙ УЖУРСКИЙ РАЙОН  </w:t>
      </w:r>
    </w:p>
    <w:p w:rsidR="00A609E4" w:rsidRDefault="00A609E4" w:rsidP="00A609E4">
      <w:pPr>
        <w:jc w:val="center"/>
        <w:rPr>
          <w:b/>
        </w:rPr>
      </w:pPr>
    </w:p>
    <w:p w:rsidR="00A609E4" w:rsidRDefault="00A609E4" w:rsidP="00A609E4">
      <w:pPr>
        <w:jc w:val="center"/>
        <w:rPr>
          <w:b/>
        </w:rPr>
      </w:pPr>
    </w:p>
    <w:p w:rsidR="00A609E4" w:rsidRDefault="00A609E4" w:rsidP="00A609E4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A609E4" w:rsidRDefault="00A609E4" w:rsidP="00A609E4">
      <w:pPr>
        <w:jc w:val="center"/>
        <w:rPr>
          <w:b/>
        </w:rPr>
      </w:pPr>
    </w:p>
    <w:p w:rsidR="00A609E4" w:rsidRDefault="00A609E4" w:rsidP="00A609E4">
      <w:r>
        <w:t>17.07.2013 г.                          п. Златоруновск                                               № 66</w:t>
      </w:r>
    </w:p>
    <w:p w:rsidR="00A609E4" w:rsidRDefault="00A609E4" w:rsidP="00A609E4"/>
    <w:p w:rsidR="00A609E4" w:rsidRDefault="00A609E4" w:rsidP="00A609E4"/>
    <w:p w:rsidR="00A609E4" w:rsidRPr="00845926" w:rsidRDefault="00A609E4" w:rsidP="00A609E4">
      <w:r w:rsidRPr="00845926">
        <w:t xml:space="preserve">Об утверждении перечня должностей </w:t>
      </w:r>
    </w:p>
    <w:p w:rsidR="003267C9" w:rsidRDefault="00A609E4" w:rsidP="00A609E4">
      <w:r w:rsidRPr="00845926">
        <w:t>служащих, ответственных за</w:t>
      </w:r>
      <w:r w:rsidR="003267C9">
        <w:t xml:space="preserve"> </w:t>
      </w:r>
      <w:r w:rsidRPr="00845926">
        <w:t xml:space="preserve">проведение </w:t>
      </w:r>
    </w:p>
    <w:p w:rsidR="00A609E4" w:rsidRPr="00845926" w:rsidRDefault="00A609E4" w:rsidP="00A609E4">
      <w:r w:rsidRPr="00845926">
        <w:t>мероприятий по обезличиванию персональных данных</w:t>
      </w:r>
    </w:p>
    <w:p w:rsidR="00A609E4" w:rsidRPr="00D8540F" w:rsidRDefault="00A609E4" w:rsidP="00A609E4">
      <w:pPr>
        <w:pStyle w:val="a3"/>
        <w:rPr>
          <w:color w:val="000000"/>
          <w:sz w:val="32"/>
          <w:szCs w:val="32"/>
        </w:rPr>
      </w:pPr>
    </w:p>
    <w:p w:rsidR="00A609E4" w:rsidRDefault="00A609E4" w:rsidP="00A609E4">
      <w:pPr>
        <w:pStyle w:val="a5"/>
        <w:spacing w:after="0" w:afterAutospacing="0"/>
        <w:ind w:firstLine="533"/>
        <w:jc w:val="both"/>
        <w:rPr>
          <w:sz w:val="32"/>
          <w:szCs w:val="32"/>
        </w:rPr>
      </w:pPr>
      <w:proofErr w:type="gramStart"/>
      <w:r w:rsidRPr="00471BAB">
        <w:rPr>
          <w:sz w:val="32"/>
          <w:szCs w:val="32"/>
        </w:rPr>
        <w:t xml:space="preserve">В соответствии с </w:t>
      </w:r>
      <w:hyperlink r:id="rId5" w:history="1">
        <w:r w:rsidRPr="003267C9">
          <w:rPr>
            <w:rStyle w:val="a6"/>
            <w:color w:val="auto"/>
            <w:sz w:val="32"/>
            <w:szCs w:val="32"/>
          </w:rPr>
          <w:t>частью 3 статьи 18.1</w:t>
        </w:r>
      </w:hyperlink>
      <w:r w:rsidRPr="00471BAB">
        <w:rPr>
          <w:sz w:val="32"/>
          <w:szCs w:val="32"/>
          <w:u w:val="single"/>
        </w:rPr>
        <w:t xml:space="preserve"> </w:t>
      </w:r>
      <w:r w:rsidRPr="00471BAB">
        <w:rPr>
          <w:sz w:val="32"/>
          <w:szCs w:val="32"/>
        </w:rPr>
        <w:t xml:space="preserve">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471BAB">
        <w:rPr>
          <w:rStyle w:val="highlighthighlightactive"/>
          <w:sz w:val="32"/>
          <w:szCs w:val="32"/>
        </w:rPr>
        <w:t>на</w:t>
      </w:r>
      <w:proofErr w:type="gramEnd"/>
      <w:r w:rsidR="005276C7" w:rsidRPr="00471BAB">
        <w:rPr>
          <w:sz w:val="32"/>
          <w:szCs w:val="32"/>
        </w:rPr>
        <w:fldChar w:fldCharType="begin"/>
      </w:r>
      <w:r w:rsidRPr="00471BAB">
        <w:rPr>
          <w:sz w:val="32"/>
          <w:szCs w:val="32"/>
        </w:rPr>
        <w:instrText xml:space="preserve"> HYPERLINK 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\l "YANDEX_1" </w:instrText>
      </w:r>
      <w:r w:rsidR="005276C7" w:rsidRPr="00471BAB">
        <w:rPr>
          <w:sz w:val="32"/>
          <w:szCs w:val="32"/>
        </w:rPr>
        <w:fldChar w:fldCharType="end"/>
      </w:r>
      <w:r w:rsidRPr="00471BAB">
        <w:rPr>
          <w:sz w:val="32"/>
          <w:szCs w:val="32"/>
        </w:rPr>
        <w:t xml:space="preserve"> обеспечение выполнения</w:t>
      </w:r>
      <w:r>
        <w:rPr>
          <w:sz w:val="32"/>
          <w:szCs w:val="32"/>
        </w:rPr>
        <w:t xml:space="preserve"> </w:t>
      </w:r>
      <w:r w:rsidRPr="00471BAB">
        <w:rPr>
          <w:sz w:val="32"/>
          <w:szCs w:val="32"/>
        </w:rPr>
        <w:t>обязанностей, предусмотренных Федеральным законом «О персональных данных» и принятыми в</w:t>
      </w:r>
      <w:r w:rsidRPr="00B436A1">
        <w:rPr>
          <w:sz w:val="28"/>
          <w:szCs w:val="28"/>
        </w:rPr>
        <w:t xml:space="preserve"> </w:t>
      </w:r>
      <w:r w:rsidRPr="00471BAB">
        <w:rPr>
          <w:sz w:val="32"/>
          <w:szCs w:val="32"/>
        </w:rPr>
        <w:t xml:space="preserve">соответствии с ним нормативными правовыми актами, операторами, являющимися государственными или муниципальными </w:t>
      </w:r>
      <w:hyperlink r:id="rId6" w:anchor="YANDEX_0" w:history="1"/>
      <w:r w:rsidRPr="00471BAB">
        <w:rPr>
          <w:rStyle w:val="highlighthighlightactive"/>
          <w:sz w:val="32"/>
          <w:szCs w:val="32"/>
        </w:rPr>
        <w:t>органами</w:t>
      </w:r>
      <w:hyperlink r:id="rId7" w:anchor="YANDEX_2" w:history="1"/>
      <w:r w:rsidRPr="00471BAB">
        <w:rPr>
          <w:sz w:val="32"/>
          <w:szCs w:val="32"/>
        </w:rPr>
        <w:t>»</w:t>
      </w:r>
      <w:r>
        <w:rPr>
          <w:sz w:val="32"/>
          <w:szCs w:val="32"/>
        </w:rPr>
        <w:t>:</w:t>
      </w:r>
    </w:p>
    <w:p w:rsidR="00A609E4" w:rsidRPr="00845926" w:rsidRDefault="00A609E4" w:rsidP="00A609E4">
      <w:pPr>
        <w:pStyle w:val="a5"/>
        <w:spacing w:after="0" w:afterAutospacing="0"/>
        <w:ind w:firstLine="533"/>
        <w:jc w:val="both"/>
        <w:rPr>
          <w:sz w:val="32"/>
          <w:szCs w:val="32"/>
        </w:rPr>
      </w:pPr>
      <w:r w:rsidRPr="00845926">
        <w:rPr>
          <w:bCs/>
          <w:i/>
          <w:sz w:val="32"/>
          <w:szCs w:val="32"/>
        </w:rPr>
        <w:t xml:space="preserve">1. </w:t>
      </w:r>
      <w:r w:rsidRPr="00845926">
        <w:rPr>
          <w:bCs/>
          <w:sz w:val="32"/>
          <w:szCs w:val="32"/>
        </w:rPr>
        <w:t xml:space="preserve">Утвердить прилагаемый Перечень должностей служащих ответственных за проведение мероприятий по обезличиванию персональных данных </w:t>
      </w:r>
      <w:r w:rsidR="003267C9">
        <w:rPr>
          <w:bCs/>
          <w:sz w:val="32"/>
          <w:szCs w:val="32"/>
        </w:rPr>
        <w:t xml:space="preserve">администрации </w:t>
      </w:r>
      <w:proofErr w:type="spellStart"/>
      <w:r w:rsidR="003267C9">
        <w:rPr>
          <w:bCs/>
          <w:sz w:val="32"/>
          <w:szCs w:val="32"/>
        </w:rPr>
        <w:t>Златоруновского</w:t>
      </w:r>
      <w:proofErr w:type="spellEnd"/>
      <w:r w:rsidR="003267C9">
        <w:rPr>
          <w:bCs/>
          <w:sz w:val="32"/>
          <w:szCs w:val="32"/>
        </w:rPr>
        <w:t xml:space="preserve"> сельсовета</w:t>
      </w:r>
    </w:p>
    <w:p w:rsidR="00A609E4" w:rsidRPr="00FB1476" w:rsidRDefault="00A609E4" w:rsidP="00A609E4">
      <w:pPr>
        <w:pStyle w:val="a5"/>
        <w:spacing w:after="0" w:afterAutospacing="0"/>
        <w:ind w:firstLine="533"/>
        <w:jc w:val="both"/>
        <w:rPr>
          <w:i/>
          <w:sz w:val="32"/>
          <w:szCs w:val="32"/>
        </w:rPr>
      </w:pPr>
      <w:r w:rsidRPr="00471BAB">
        <w:rPr>
          <w:sz w:val="32"/>
          <w:szCs w:val="32"/>
        </w:rPr>
        <w:t xml:space="preserve">2. </w:t>
      </w:r>
      <w:proofErr w:type="gramStart"/>
      <w:r w:rsidRPr="00471BAB">
        <w:rPr>
          <w:sz w:val="32"/>
          <w:szCs w:val="32"/>
        </w:rPr>
        <w:t>Контроль за</w:t>
      </w:r>
      <w:proofErr w:type="gramEnd"/>
      <w:r w:rsidRPr="00471BAB">
        <w:rPr>
          <w:sz w:val="32"/>
          <w:szCs w:val="32"/>
        </w:rPr>
        <w:t xml:space="preserve"> исполнением </w:t>
      </w:r>
      <w:r w:rsidR="003267C9" w:rsidRPr="003267C9">
        <w:rPr>
          <w:sz w:val="32"/>
          <w:szCs w:val="32"/>
        </w:rPr>
        <w:t>постановления</w:t>
      </w:r>
      <w:r w:rsidR="003267C9">
        <w:rPr>
          <w:i/>
          <w:sz w:val="32"/>
          <w:szCs w:val="32"/>
        </w:rPr>
        <w:t xml:space="preserve"> </w:t>
      </w:r>
      <w:r w:rsidRPr="00471BAB">
        <w:rPr>
          <w:sz w:val="32"/>
          <w:szCs w:val="32"/>
        </w:rPr>
        <w:t xml:space="preserve">возложить на </w:t>
      </w:r>
      <w:r w:rsidR="003267C9">
        <w:rPr>
          <w:sz w:val="32"/>
          <w:szCs w:val="32"/>
        </w:rPr>
        <w:t>заместителя главы сельсовета</w:t>
      </w:r>
      <w:r w:rsidRPr="00FB1476">
        <w:rPr>
          <w:i/>
          <w:sz w:val="32"/>
          <w:szCs w:val="32"/>
        </w:rPr>
        <w:t>.</w:t>
      </w:r>
    </w:p>
    <w:p w:rsidR="00A609E4" w:rsidRPr="0099085D" w:rsidRDefault="00A609E4" w:rsidP="003267C9">
      <w:pPr>
        <w:pStyle w:val="2"/>
        <w:spacing w:before="0" w:after="0"/>
        <w:jc w:val="both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       </w:t>
      </w:r>
      <w:r w:rsidRPr="00AC3D24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3. </w:t>
      </w:r>
      <w:r>
        <w:rPr>
          <w:rFonts w:ascii="Times New Roman" w:hAnsi="Times New Roman" w:cs="Times New Roman"/>
          <w:b w:val="0"/>
          <w:i w:val="0"/>
          <w:sz w:val="32"/>
          <w:szCs w:val="32"/>
        </w:rPr>
        <w:t>Настоящ</w:t>
      </w:r>
      <w:r w:rsidR="003267C9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ее постановление </w:t>
      </w:r>
      <w:r w:rsidRPr="00AC3D24">
        <w:rPr>
          <w:rFonts w:ascii="Times New Roman" w:hAnsi="Times New Roman" w:cs="Times New Roman"/>
          <w:b w:val="0"/>
          <w:i w:val="0"/>
          <w:sz w:val="32"/>
          <w:szCs w:val="32"/>
        </w:rPr>
        <w:t xml:space="preserve">вступает в силу </w:t>
      </w:r>
      <w:r w:rsidR="003267C9">
        <w:rPr>
          <w:rFonts w:ascii="Times New Roman" w:hAnsi="Times New Roman" w:cs="Times New Roman"/>
          <w:b w:val="0"/>
          <w:i w:val="0"/>
          <w:sz w:val="32"/>
          <w:szCs w:val="32"/>
        </w:rPr>
        <w:t>с момента его подписания</w:t>
      </w:r>
    </w:p>
    <w:p w:rsidR="00A609E4" w:rsidRDefault="00A609E4" w:rsidP="00A609E4"/>
    <w:p w:rsidR="00A609E4" w:rsidRPr="003267C9" w:rsidRDefault="00A609E4" w:rsidP="00A609E4"/>
    <w:p w:rsidR="00A609E4" w:rsidRPr="003267C9" w:rsidRDefault="003267C9" w:rsidP="003267C9">
      <w:pPr>
        <w:autoSpaceDE w:val="0"/>
        <w:autoSpaceDN w:val="0"/>
        <w:adjustRightInd w:val="0"/>
        <w:jc w:val="both"/>
        <w:outlineLvl w:val="0"/>
      </w:pPr>
      <w:r w:rsidRPr="003267C9">
        <w:t xml:space="preserve">Глава сельсовета                                                  </w:t>
      </w:r>
      <w:r>
        <w:t xml:space="preserve">                  С.И.Железняков</w:t>
      </w:r>
    </w:p>
    <w:p w:rsidR="00A609E4" w:rsidRDefault="00A609E4" w:rsidP="003267C9">
      <w:pPr>
        <w:pStyle w:val="a5"/>
        <w:spacing w:after="0" w:afterAutospacing="0"/>
        <w:jc w:val="both"/>
        <w:rPr>
          <w:sz w:val="32"/>
          <w:szCs w:val="32"/>
        </w:rPr>
      </w:pPr>
    </w:p>
    <w:p w:rsidR="003267C9" w:rsidRDefault="003267C9" w:rsidP="003267C9">
      <w:pPr>
        <w:pStyle w:val="a5"/>
        <w:spacing w:after="0" w:afterAutospacing="0"/>
        <w:jc w:val="both"/>
        <w:rPr>
          <w:sz w:val="32"/>
          <w:szCs w:val="32"/>
        </w:rPr>
      </w:pPr>
    </w:p>
    <w:p w:rsidR="003267C9" w:rsidRDefault="003267C9" w:rsidP="003267C9">
      <w:pPr>
        <w:pStyle w:val="a5"/>
        <w:spacing w:after="0" w:afterAutospacing="0"/>
        <w:jc w:val="both"/>
        <w:rPr>
          <w:sz w:val="32"/>
          <w:szCs w:val="32"/>
        </w:rPr>
      </w:pPr>
    </w:p>
    <w:p w:rsidR="00A609E4" w:rsidRDefault="00A609E4" w:rsidP="003267C9">
      <w:pPr>
        <w:pStyle w:val="a5"/>
        <w:spacing w:after="0" w:afterAutospacing="0"/>
        <w:ind w:firstLine="533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</w:t>
      </w:r>
      <w:r w:rsidR="003267C9">
        <w:rPr>
          <w:sz w:val="32"/>
          <w:szCs w:val="32"/>
        </w:rPr>
        <w:t xml:space="preserve">                            </w:t>
      </w:r>
    </w:p>
    <w:p w:rsidR="00A609E4" w:rsidRDefault="00A609E4" w:rsidP="003267C9">
      <w:pPr>
        <w:pStyle w:val="a5"/>
        <w:spacing w:before="0" w:beforeAutospacing="0" w:after="0" w:afterAutospacing="0"/>
        <w:ind w:firstLine="53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3267C9">
        <w:rPr>
          <w:sz w:val="32"/>
          <w:szCs w:val="32"/>
        </w:rPr>
        <w:t xml:space="preserve">              Приложение № 1</w:t>
      </w:r>
    </w:p>
    <w:p w:rsidR="003267C9" w:rsidRDefault="00A609E4" w:rsidP="003267C9">
      <w:pPr>
        <w:pStyle w:val="a5"/>
        <w:spacing w:before="0" w:beforeAutospacing="0" w:after="0" w:afterAutospacing="0"/>
        <w:ind w:firstLine="53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к </w:t>
      </w:r>
      <w:r w:rsidR="003267C9">
        <w:rPr>
          <w:sz w:val="32"/>
          <w:szCs w:val="32"/>
        </w:rPr>
        <w:t>постановлению</w:t>
      </w:r>
    </w:p>
    <w:p w:rsidR="00A609E4" w:rsidRDefault="003267C9" w:rsidP="003267C9">
      <w:pPr>
        <w:pStyle w:val="a5"/>
        <w:spacing w:before="0" w:beforeAutospacing="0" w:after="0" w:afterAutospacing="0"/>
        <w:ind w:firstLine="53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№ 66 от 17.07.2013</w:t>
      </w:r>
    </w:p>
    <w:p w:rsidR="003267C9" w:rsidRDefault="003267C9" w:rsidP="003267C9">
      <w:pPr>
        <w:pStyle w:val="a5"/>
        <w:spacing w:before="0" w:beforeAutospacing="0" w:after="0" w:afterAutospacing="0"/>
        <w:ind w:firstLine="533"/>
        <w:jc w:val="right"/>
        <w:rPr>
          <w:sz w:val="32"/>
          <w:szCs w:val="32"/>
        </w:rPr>
      </w:pPr>
    </w:p>
    <w:p w:rsidR="00A609E4" w:rsidRDefault="00A609E4" w:rsidP="00A609E4">
      <w:pPr>
        <w:pStyle w:val="2"/>
        <w:spacing w:before="0" w:after="0"/>
        <w:ind w:firstLine="533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F16F59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Перечень должностей служащих ответственных за проведение мероприятий по обезличиванию персональных данных </w:t>
      </w:r>
      <w:r w:rsidR="003267C9" w:rsidRPr="003267C9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администрации </w:t>
      </w:r>
      <w:proofErr w:type="spellStart"/>
      <w:r w:rsidR="003267C9" w:rsidRPr="003267C9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>Златоруновского</w:t>
      </w:r>
      <w:proofErr w:type="spellEnd"/>
      <w:r w:rsidR="003267C9" w:rsidRPr="003267C9">
        <w:rPr>
          <w:rFonts w:ascii="Times New Roman" w:hAnsi="Times New Roman" w:cs="Times New Roman"/>
          <w:b w:val="0"/>
          <w:bCs w:val="0"/>
          <w:i w:val="0"/>
          <w:sz w:val="32"/>
          <w:szCs w:val="32"/>
        </w:rPr>
        <w:t xml:space="preserve"> сельсовета</w:t>
      </w:r>
    </w:p>
    <w:p w:rsidR="00A609E4" w:rsidRPr="00F16F59" w:rsidRDefault="003267C9" w:rsidP="00A609E4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t>Заместитель главы сельсовета</w:t>
      </w:r>
    </w:p>
    <w:p w:rsidR="00A609E4" w:rsidRDefault="003267C9" w:rsidP="00A609E4">
      <w:pPr>
        <w:numPr>
          <w:ilvl w:val="0"/>
          <w:numId w:val="1"/>
        </w:numPr>
        <w:spacing w:after="200" w:line="276" w:lineRule="auto"/>
      </w:pPr>
      <w:r>
        <w:t>Главный бухгалтер</w:t>
      </w:r>
    </w:p>
    <w:p w:rsidR="003267C9" w:rsidRPr="003267C9" w:rsidRDefault="003267C9" w:rsidP="00A609E4">
      <w:pPr>
        <w:numPr>
          <w:ilvl w:val="0"/>
          <w:numId w:val="1"/>
        </w:numPr>
        <w:spacing w:after="200" w:line="276" w:lineRule="auto"/>
      </w:pPr>
      <w:r w:rsidRPr="003267C9">
        <w:t>Бухгалтер - кассир</w:t>
      </w:r>
    </w:p>
    <w:p w:rsidR="00A609E4" w:rsidRDefault="00A609E4" w:rsidP="00A609E4"/>
    <w:p w:rsidR="003F7AB2" w:rsidRDefault="003F7AB2"/>
    <w:sectPr w:rsidR="003F7AB2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C240A"/>
    <w:multiLevelType w:val="hybridMultilevel"/>
    <w:tmpl w:val="629E9E68"/>
    <w:lvl w:ilvl="0" w:tplc="C956A4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9E4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7C9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196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276C7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9E4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05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9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A609E4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0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609E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609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A609E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rsid w:val="00A609E4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A609E4"/>
  </w:style>
  <w:style w:type="paragraph" w:styleId="a7">
    <w:name w:val="Balloon Text"/>
    <w:basedOn w:val="a"/>
    <w:link w:val="a8"/>
    <w:uiPriority w:val="99"/>
    <w:semiHidden/>
    <w:unhideWhenUsed/>
    <w:rsid w:val="003267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5" Type="http://schemas.openxmlformats.org/officeDocument/2006/relationships/hyperlink" Target="http://hghltd.yandex.net/yandbtm?fmode=envelope&amp;keyno=0&amp;l10n=ru&amp;lr=62&amp;mime=doc&amp;sign=cd75b0dfad1a305254f54745b616193c&amp;text=%D0%BF%D0%B5%D1%80%D0%B5%D1%87%D0%B5%D0%BD%D1%8C+%D0%B4%D0%BE%D0%BB%D0%B6%D0%BD%D0%BE%D1%81%D1%82%D0%B5%D0%B9+%D0%B3%D0%BE%D1%81%D1%83%D0%B4%D0%B0%D1%80%D1%81%D1%82%D0%B2%D0%B5%D0%BD%D0%BD%D0%BE%D0%B9+%D0%B8%D0%BB%D0%B8+%D0%BC%D1%83%D0%BD%D0%B8%D1%86%D0%B8%D0%BF%D0%B0%D0%BB%D1%8C%D0%BD%D0%BE%D0%B9+%D1%81%D0%BB%D1%83%D0%B6%D0%B1%D1%8B%2C+%D0%BE%D1%82%D0%B2%D0%B5%D1%82%D1%81%D1%82%D0%B2%D0%B5%D0%BD%D0%BD%D1%8B%D1%85+%D0%B7%D0%B0+%D0%BF%D1%80%D0%BE%D0%B2%D0%B5%D0%B4%D0%B5%D0%BD%D0%B8%D0%B5+%D0%BC%D0%B5%D1%80%D0%BE%D0%BF%D1%80%D0%B8%D1%8F%D1%82%D0%B8%D0%B9+%D0%BF%D0%BE+%D0%BE%D0%B1%D0%B5%D0%B7%D0%BB%D0%B8%D1%87%D0%B8%D0%B2%D0%B0%D0%BD%D0%B8%D1%8E+%D0%BF%D0%B5%D1%80%D1%81%D0%BE%D0%BD%D0%B0%D0%BB%D1%8C%D0%BD%D1%8B%D1%85+%D0%B4%D0%B0%D0%BD%D0%BD%D1%8B%D1%85&amp;url=consultantplus%3A//offline/ref%3D54D1E47399C110559EE2148DA2446A596F79B169CB48DBFFACEC651746F9ABA061AB1472F1A497B6X1E4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2013-10-24T09:36:00Z</cp:lastPrinted>
  <dcterms:created xsi:type="dcterms:W3CDTF">2013-09-26T06:40:00Z</dcterms:created>
  <dcterms:modified xsi:type="dcterms:W3CDTF">2013-10-24T09:37:00Z</dcterms:modified>
</cp:coreProperties>
</file>