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РОССИЙСКАЯ ФЕДЕРАЦИЯ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КРАСНОЯРСКИЙ КРАЙ УЖУРСКИЙ РАЙОН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E22248" w:rsidP="00E2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6183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7930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B97DC9" w:rsidRDefault="00E22248" w:rsidP="0079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21-88р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08E" w:rsidRDefault="0079308E" w:rsidP="00E2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1170C">
        <w:rPr>
          <w:rFonts w:ascii="Times New Roman" w:eastAsia="Times New Roman" w:hAnsi="Times New Roman" w:cs="Times New Roman"/>
          <w:sz w:val="28"/>
          <w:szCs w:val="28"/>
        </w:rPr>
        <w:t xml:space="preserve">перечне имущества принимаемого в процессе разграничения </w:t>
      </w:r>
      <w:r w:rsidR="007D1F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образованием  </w:t>
      </w:r>
      <w:proofErr w:type="spellStart"/>
      <w:r w:rsidR="007D1F99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="007D1F9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D1F9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="007D1F99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</w:t>
      </w:r>
      <w:r w:rsidR="00E22248">
        <w:rPr>
          <w:rFonts w:ascii="Times New Roman" w:eastAsia="Times New Roman" w:hAnsi="Times New Roman" w:cs="Times New Roman"/>
          <w:sz w:val="28"/>
          <w:szCs w:val="28"/>
        </w:rPr>
        <w:t xml:space="preserve">из муниципального образования </w:t>
      </w:r>
      <w:proofErr w:type="spellStart"/>
      <w:r w:rsidR="00E22248">
        <w:rPr>
          <w:rFonts w:ascii="Times New Roman" w:eastAsia="Times New Roman" w:hAnsi="Times New Roman" w:cs="Times New Roman"/>
          <w:sz w:val="28"/>
          <w:szCs w:val="28"/>
        </w:rPr>
        <w:t>Ужурский</w:t>
      </w:r>
      <w:proofErr w:type="spellEnd"/>
      <w:r w:rsidR="00E22248">
        <w:rPr>
          <w:rFonts w:ascii="Times New Roman" w:eastAsia="Times New Roman" w:hAnsi="Times New Roman" w:cs="Times New Roman"/>
          <w:sz w:val="28"/>
          <w:szCs w:val="28"/>
        </w:rPr>
        <w:t xml:space="preserve"> район Красноярского края </w:t>
      </w:r>
    </w:p>
    <w:p w:rsidR="002C2938" w:rsidRPr="00703E92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08E" w:rsidRDefault="0079308E" w:rsidP="0079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37A59">
        <w:rPr>
          <w:rFonts w:ascii="Times New Roman" w:eastAsia="Times New Roman" w:hAnsi="Times New Roman" w:cs="Times New Roman"/>
          <w:sz w:val="28"/>
          <w:szCs w:val="28"/>
        </w:rPr>
        <w:t>со ст.17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</w:t>
      </w:r>
      <w:r w:rsidR="00637A59"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37A5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16.10.2003 №131-ФЗ «Об общих принципах организации местного самоуправления в Российской Федерации»,</w:t>
      </w:r>
      <w:r w:rsidR="00637A59">
        <w:rPr>
          <w:rFonts w:ascii="Times New Roman" w:eastAsia="Times New Roman" w:hAnsi="Times New Roman" w:cs="Times New Roman"/>
          <w:sz w:val="28"/>
          <w:szCs w:val="28"/>
        </w:rPr>
        <w:t xml:space="preserve"> Законом Красноярского края от 26.05.2009 №8-3290 «О порядке разграничения имущества между муниципальными образованиями края»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Устава </w:t>
      </w:r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Златоруновского сельсовета </w:t>
      </w:r>
      <w:proofErr w:type="spellStart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>Ужурского</w:t>
      </w:r>
      <w:proofErr w:type="spellEnd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края, </w:t>
      </w:r>
      <w:proofErr w:type="spellStart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>Златоруновский</w:t>
      </w:r>
      <w:proofErr w:type="spellEnd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сельский Совет депутатов, РЕШИЛ:</w:t>
      </w:r>
    </w:p>
    <w:p w:rsidR="0079308E" w:rsidRDefault="00637A59" w:rsidP="0079308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Принять и утвердить перечень имущества, передаваемого в процессе разграничения, из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Ужурский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Красноярского края в муниципальное образование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Златоруновский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края, согласно приложению.</w:t>
      </w:r>
    </w:p>
    <w:p w:rsidR="009445E5" w:rsidRPr="009445E5" w:rsidRDefault="009445E5" w:rsidP="009445E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вступает в силу </w:t>
      </w:r>
      <w:r w:rsidR="00637A59">
        <w:rPr>
          <w:rFonts w:ascii="Times New Roman" w:eastAsia="Times New Roman" w:hAnsi="Times New Roman" w:cs="Times New Roman"/>
          <w:bCs/>
          <w:sz w:val="28"/>
          <w:szCs w:val="28"/>
        </w:rPr>
        <w:t>в день, следующий за днем его официального опубликования</w:t>
      </w:r>
      <w:r w:rsidRP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газете 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 xml:space="preserve"> вестник и на официальном сайте администрации Златоруновского сельсовета </w:t>
      </w:r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445E5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mozlat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qbu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5E5" w:rsidRPr="0079308E" w:rsidRDefault="009445E5" w:rsidP="009445E5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462998" w:rsidTr="00495E31">
        <w:tc>
          <w:tcPr>
            <w:tcW w:w="4643" w:type="dxa"/>
          </w:tcPr>
          <w:p w:rsidR="00462998" w:rsidRDefault="00462998" w:rsidP="00495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Н.Н. Мисник</w:t>
            </w: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Глава Златоруновского сельсовета</w:t>
            </w: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462998" w:rsidRDefault="00462998" w:rsidP="004629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Д.В.Минин</w:t>
            </w:r>
          </w:p>
        </w:tc>
      </w:tr>
    </w:tbl>
    <w:p w:rsidR="00A544D2" w:rsidRPr="00A544D2" w:rsidRDefault="00A544D2" w:rsidP="007930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Tr="00233279">
        <w:tc>
          <w:tcPr>
            <w:tcW w:w="4643" w:type="dxa"/>
          </w:tcPr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3627" w:rsidRDefault="008E3627" w:rsidP="00E22248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  <w:sectPr w:rsidR="008E3627" w:rsidSect="00A814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5B31" w:rsidRPr="005C4061" w:rsidRDefault="00775B31" w:rsidP="00775B31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406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Приложение </w:t>
      </w:r>
    </w:p>
    <w:p w:rsidR="00775B31" w:rsidRPr="005C4061" w:rsidRDefault="00775B31" w:rsidP="00775B31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4061">
        <w:rPr>
          <w:rFonts w:ascii="Times New Roman" w:hAnsi="Times New Roman" w:cs="Times New Roman"/>
          <w:sz w:val="20"/>
          <w:szCs w:val="20"/>
        </w:rPr>
        <w:t xml:space="preserve">к решению Златоруновского </w:t>
      </w:r>
      <w:proofErr w:type="gramStart"/>
      <w:r w:rsidRPr="005C406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AD167D" w:rsidRPr="005C4061" w:rsidRDefault="00775B31" w:rsidP="00775B31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C4061">
        <w:rPr>
          <w:rFonts w:ascii="Times New Roman" w:hAnsi="Times New Roman" w:cs="Times New Roman"/>
          <w:sz w:val="20"/>
          <w:szCs w:val="20"/>
        </w:rPr>
        <w:t xml:space="preserve"> Совета депутатов от </w:t>
      </w:r>
      <w:r w:rsidR="00E0668B" w:rsidRPr="005C4061">
        <w:rPr>
          <w:rFonts w:ascii="Times New Roman" w:hAnsi="Times New Roman" w:cs="Times New Roman"/>
          <w:sz w:val="20"/>
          <w:szCs w:val="20"/>
        </w:rPr>
        <w:t>26</w:t>
      </w:r>
      <w:r w:rsidRPr="005C4061">
        <w:rPr>
          <w:rFonts w:ascii="Times New Roman" w:hAnsi="Times New Roman" w:cs="Times New Roman"/>
          <w:sz w:val="20"/>
          <w:szCs w:val="20"/>
        </w:rPr>
        <w:t>.0</w:t>
      </w:r>
      <w:r w:rsidR="00E0668B" w:rsidRPr="005C4061">
        <w:rPr>
          <w:rFonts w:ascii="Times New Roman" w:hAnsi="Times New Roman" w:cs="Times New Roman"/>
          <w:sz w:val="20"/>
          <w:szCs w:val="20"/>
        </w:rPr>
        <w:t>6</w:t>
      </w:r>
      <w:r w:rsidRPr="005C4061">
        <w:rPr>
          <w:rFonts w:ascii="Times New Roman" w:hAnsi="Times New Roman" w:cs="Times New Roman"/>
          <w:sz w:val="20"/>
          <w:szCs w:val="20"/>
        </w:rPr>
        <w:t>.2018 №</w:t>
      </w:r>
      <w:r w:rsidR="00E0668B" w:rsidRPr="005C4061">
        <w:rPr>
          <w:rFonts w:ascii="Times New Roman" w:hAnsi="Times New Roman" w:cs="Times New Roman"/>
          <w:sz w:val="20"/>
          <w:szCs w:val="20"/>
        </w:rPr>
        <w:t>21</w:t>
      </w:r>
      <w:r w:rsidRPr="005C4061">
        <w:rPr>
          <w:rFonts w:ascii="Times New Roman" w:hAnsi="Times New Roman" w:cs="Times New Roman"/>
          <w:sz w:val="20"/>
          <w:szCs w:val="20"/>
        </w:rPr>
        <w:t>-</w:t>
      </w:r>
      <w:r w:rsidR="00E0668B" w:rsidRPr="005C4061">
        <w:rPr>
          <w:rFonts w:ascii="Times New Roman" w:hAnsi="Times New Roman" w:cs="Times New Roman"/>
          <w:sz w:val="20"/>
          <w:szCs w:val="20"/>
        </w:rPr>
        <w:t>88</w:t>
      </w:r>
      <w:r w:rsidRPr="005C4061">
        <w:rPr>
          <w:rFonts w:ascii="Times New Roman" w:hAnsi="Times New Roman" w:cs="Times New Roman"/>
          <w:sz w:val="20"/>
          <w:szCs w:val="20"/>
        </w:rPr>
        <w:t xml:space="preserve">р                                                                  </w:t>
      </w:r>
    </w:p>
    <w:p w:rsidR="00AD167D" w:rsidRPr="005C4061" w:rsidRDefault="00AD167D" w:rsidP="00AD167D">
      <w:pPr>
        <w:rPr>
          <w:rFonts w:ascii="Times New Roman" w:hAnsi="Times New Roman" w:cs="Times New Roman"/>
          <w:sz w:val="20"/>
          <w:szCs w:val="20"/>
        </w:rPr>
      </w:pPr>
    </w:p>
    <w:p w:rsidR="00775B31" w:rsidRPr="00FD784D" w:rsidRDefault="00AD167D" w:rsidP="00AD1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84D">
        <w:rPr>
          <w:rFonts w:ascii="Times New Roman" w:hAnsi="Times New Roman" w:cs="Times New Roman"/>
          <w:sz w:val="24"/>
          <w:szCs w:val="24"/>
        </w:rPr>
        <w:t xml:space="preserve">Перечень имущества, принимаемого в процессе разграничения, муниципальным образованием </w:t>
      </w:r>
      <w:proofErr w:type="spellStart"/>
      <w:r w:rsidRPr="00FD784D">
        <w:rPr>
          <w:rFonts w:ascii="Times New Roman" w:hAnsi="Times New Roman" w:cs="Times New Roman"/>
          <w:sz w:val="24"/>
          <w:szCs w:val="24"/>
        </w:rPr>
        <w:t>Златоруновский</w:t>
      </w:r>
      <w:proofErr w:type="spellEnd"/>
      <w:r w:rsidRPr="00FD784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D784D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Pr="00FD784D">
        <w:rPr>
          <w:rFonts w:ascii="Times New Roman" w:hAnsi="Times New Roman" w:cs="Times New Roman"/>
          <w:sz w:val="24"/>
          <w:szCs w:val="24"/>
        </w:rPr>
        <w:t xml:space="preserve"> района Красноярского края  из  муниципального образования </w:t>
      </w:r>
      <w:proofErr w:type="spellStart"/>
      <w:r w:rsidRPr="00FD784D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FD784D">
        <w:rPr>
          <w:rFonts w:ascii="Times New Roman" w:hAnsi="Times New Roman" w:cs="Times New Roman"/>
          <w:sz w:val="24"/>
          <w:szCs w:val="24"/>
        </w:rPr>
        <w:t xml:space="preserve"> район Красноярского края</w:t>
      </w:r>
    </w:p>
    <w:tbl>
      <w:tblPr>
        <w:tblStyle w:val="a7"/>
        <w:tblW w:w="10206" w:type="dxa"/>
        <w:tblInd w:w="-459" w:type="dxa"/>
        <w:tblLayout w:type="fixed"/>
        <w:tblLook w:val="04A0"/>
      </w:tblPr>
      <w:tblGrid>
        <w:gridCol w:w="709"/>
        <w:gridCol w:w="1559"/>
        <w:gridCol w:w="1701"/>
        <w:gridCol w:w="1560"/>
        <w:gridCol w:w="1417"/>
        <w:gridCol w:w="1843"/>
        <w:gridCol w:w="1417"/>
      </w:tblGrid>
      <w:tr w:rsidR="008E3627" w:rsidRPr="005C4061" w:rsidTr="005C4061">
        <w:trPr>
          <w:trHeight w:val="1003"/>
        </w:trPr>
        <w:tc>
          <w:tcPr>
            <w:tcW w:w="709" w:type="dxa"/>
          </w:tcPr>
          <w:p w:rsidR="00AD167D" w:rsidRPr="005C4061" w:rsidRDefault="008E3627" w:rsidP="00AD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AD167D" w:rsidRPr="005C4061" w:rsidRDefault="008E3627" w:rsidP="00AD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701" w:type="dxa"/>
          </w:tcPr>
          <w:p w:rsidR="00AD167D" w:rsidRPr="005C4061" w:rsidRDefault="008E3627" w:rsidP="00AD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</w:tcPr>
          <w:p w:rsidR="00AD167D" w:rsidRPr="005C4061" w:rsidRDefault="008E3627" w:rsidP="00AD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имущества по состоянию на (</w:t>
            </w:r>
            <w:proofErr w:type="spellStart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D167D" w:rsidRPr="005C4061" w:rsidRDefault="008E3627" w:rsidP="00AD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Назначение            (специализация) имущества</w:t>
            </w:r>
          </w:p>
        </w:tc>
        <w:tc>
          <w:tcPr>
            <w:tcW w:w="1843" w:type="dxa"/>
          </w:tcPr>
          <w:p w:rsidR="00AD167D" w:rsidRPr="005C4061" w:rsidRDefault="008E3627" w:rsidP="00AD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417" w:type="dxa"/>
          </w:tcPr>
          <w:p w:rsidR="00AD167D" w:rsidRPr="005C4061" w:rsidRDefault="008E3627" w:rsidP="00AD1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Основание возникновения права муниципальной собственности</w:t>
            </w:r>
          </w:p>
        </w:tc>
      </w:tr>
      <w:tr w:rsidR="00FD784D" w:rsidRPr="005C4061" w:rsidTr="00FD784D">
        <w:trPr>
          <w:trHeight w:val="285"/>
        </w:trPr>
        <w:tc>
          <w:tcPr>
            <w:tcW w:w="709" w:type="dxa"/>
            <w:vAlign w:val="center"/>
          </w:tcPr>
          <w:p w:rsidR="00FD784D" w:rsidRPr="005C4061" w:rsidRDefault="00FD784D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D784D" w:rsidRPr="005C4061" w:rsidRDefault="00FD784D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D784D" w:rsidRPr="005C4061" w:rsidRDefault="00FD784D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FD784D" w:rsidRPr="005C4061" w:rsidRDefault="00FD784D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FD784D" w:rsidRPr="005C4061" w:rsidRDefault="00FD784D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FD784D" w:rsidRPr="005C4061" w:rsidRDefault="00FD784D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FD784D" w:rsidRDefault="00FD784D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3627" w:rsidRPr="005C4061" w:rsidTr="005C4061">
        <w:trPr>
          <w:trHeight w:val="1003"/>
        </w:trPr>
        <w:tc>
          <w:tcPr>
            <w:tcW w:w="709" w:type="dxa"/>
            <w:vAlign w:val="center"/>
          </w:tcPr>
          <w:p w:rsidR="00AD167D" w:rsidRPr="005C4061" w:rsidRDefault="00003B92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AD167D" w:rsidRPr="005C4061" w:rsidRDefault="00003B92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AD167D" w:rsidRPr="005C4061" w:rsidRDefault="00003B92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Учум</w:t>
            </w:r>
            <w:proofErr w:type="spellEnd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, ул. Железнодорожная, д.1, кв.3</w:t>
            </w:r>
            <w:proofErr w:type="gramEnd"/>
          </w:p>
        </w:tc>
        <w:tc>
          <w:tcPr>
            <w:tcW w:w="1560" w:type="dxa"/>
            <w:vAlign w:val="center"/>
          </w:tcPr>
          <w:p w:rsidR="00AD167D" w:rsidRPr="005C4061" w:rsidRDefault="00003B92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AD167D" w:rsidRPr="005C4061" w:rsidRDefault="00003B92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843" w:type="dxa"/>
            <w:vAlign w:val="center"/>
          </w:tcPr>
          <w:p w:rsidR="00AD167D" w:rsidRPr="005C4061" w:rsidRDefault="00003B92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55,1 кв</w:t>
            </w:r>
            <w:proofErr w:type="gramStart"/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003B92" w:rsidRPr="005C4061" w:rsidRDefault="00003B92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61">
              <w:rPr>
                <w:rFonts w:ascii="Times New Roman" w:hAnsi="Times New Roman" w:cs="Times New Roman"/>
                <w:sz w:val="20"/>
                <w:szCs w:val="20"/>
              </w:rPr>
              <w:t>24:39:1500001:98</w:t>
            </w:r>
          </w:p>
        </w:tc>
        <w:tc>
          <w:tcPr>
            <w:tcW w:w="1417" w:type="dxa"/>
            <w:vAlign w:val="center"/>
          </w:tcPr>
          <w:p w:rsidR="00AD167D" w:rsidRPr="005C4061" w:rsidRDefault="005C4061" w:rsidP="00003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Златоруновского сельского Совета депутатов №21-88р от 26.06.2018</w:t>
            </w:r>
          </w:p>
        </w:tc>
      </w:tr>
    </w:tbl>
    <w:p w:rsidR="00AD167D" w:rsidRPr="005C4061" w:rsidRDefault="00AD167D" w:rsidP="00AD167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D167D" w:rsidRPr="005C4061" w:rsidSect="005C40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03B92"/>
    <w:rsid w:val="000233F0"/>
    <w:rsid w:val="000E3229"/>
    <w:rsid w:val="00100B1B"/>
    <w:rsid w:val="001051E5"/>
    <w:rsid w:val="00105FC7"/>
    <w:rsid w:val="00163871"/>
    <w:rsid w:val="00182D24"/>
    <w:rsid w:val="001A6AED"/>
    <w:rsid w:val="001C26A4"/>
    <w:rsid w:val="002132A4"/>
    <w:rsid w:val="00216CC4"/>
    <w:rsid w:val="00233279"/>
    <w:rsid w:val="00256F32"/>
    <w:rsid w:val="00277AC9"/>
    <w:rsid w:val="002A73D2"/>
    <w:rsid w:val="002C2938"/>
    <w:rsid w:val="003212F3"/>
    <w:rsid w:val="0035721E"/>
    <w:rsid w:val="00371CB1"/>
    <w:rsid w:val="00385DF6"/>
    <w:rsid w:val="003A214C"/>
    <w:rsid w:val="0041170C"/>
    <w:rsid w:val="00462998"/>
    <w:rsid w:val="0049636B"/>
    <w:rsid w:val="004B7444"/>
    <w:rsid w:val="004C1A36"/>
    <w:rsid w:val="004C2223"/>
    <w:rsid w:val="004D7635"/>
    <w:rsid w:val="0050044F"/>
    <w:rsid w:val="00500C30"/>
    <w:rsid w:val="0058371B"/>
    <w:rsid w:val="0058507E"/>
    <w:rsid w:val="005B4247"/>
    <w:rsid w:val="005C14B7"/>
    <w:rsid w:val="005C4061"/>
    <w:rsid w:val="005D5C63"/>
    <w:rsid w:val="005E2FF7"/>
    <w:rsid w:val="005E4CEF"/>
    <w:rsid w:val="005E76E9"/>
    <w:rsid w:val="005E7BEC"/>
    <w:rsid w:val="00604E82"/>
    <w:rsid w:val="00637A59"/>
    <w:rsid w:val="006727FD"/>
    <w:rsid w:val="00672CEC"/>
    <w:rsid w:val="006D264E"/>
    <w:rsid w:val="006E2134"/>
    <w:rsid w:val="006E4241"/>
    <w:rsid w:val="006F72A4"/>
    <w:rsid w:val="00703E92"/>
    <w:rsid w:val="00704625"/>
    <w:rsid w:val="00717322"/>
    <w:rsid w:val="00755014"/>
    <w:rsid w:val="00775B31"/>
    <w:rsid w:val="0078463A"/>
    <w:rsid w:val="00791327"/>
    <w:rsid w:val="0079308E"/>
    <w:rsid w:val="007A2B85"/>
    <w:rsid w:val="007C5026"/>
    <w:rsid w:val="007D1F99"/>
    <w:rsid w:val="007F508B"/>
    <w:rsid w:val="00801975"/>
    <w:rsid w:val="00880931"/>
    <w:rsid w:val="00897AFF"/>
    <w:rsid w:val="008E2670"/>
    <w:rsid w:val="008E3627"/>
    <w:rsid w:val="0090787C"/>
    <w:rsid w:val="00910714"/>
    <w:rsid w:val="0093041D"/>
    <w:rsid w:val="009445E5"/>
    <w:rsid w:val="0096183A"/>
    <w:rsid w:val="009F1EA7"/>
    <w:rsid w:val="009F603D"/>
    <w:rsid w:val="00A00FAD"/>
    <w:rsid w:val="00A237EB"/>
    <w:rsid w:val="00A269ED"/>
    <w:rsid w:val="00A51887"/>
    <w:rsid w:val="00A544D2"/>
    <w:rsid w:val="00A5451D"/>
    <w:rsid w:val="00A746DD"/>
    <w:rsid w:val="00A8148A"/>
    <w:rsid w:val="00AA7C12"/>
    <w:rsid w:val="00AB3E2C"/>
    <w:rsid w:val="00AD167D"/>
    <w:rsid w:val="00AE585C"/>
    <w:rsid w:val="00B759CB"/>
    <w:rsid w:val="00B97DC9"/>
    <w:rsid w:val="00BF56F9"/>
    <w:rsid w:val="00BF7385"/>
    <w:rsid w:val="00C34BEE"/>
    <w:rsid w:val="00C4152B"/>
    <w:rsid w:val="00C511CF"/>
    <w:rsid w:val="00C76B21"/>
    <w:rsid w:val="00C83902"/>
    <w:rsid w:val="00CA5269"/>
    <w:rsid w:val="00CB39CA"/>
    <w:rsid w:val="00CB3F92"/>
    <w:rsid w:val="00D00F60"/>
    <w:rsid w:val="00D10DD7"/>
    <w:rsid w:val="00D3436E"/>
    <w:rsid w:val="00D454ED"/>
    <w:rsid w:val="00D95628"/>
    <w:rsid w:val="00DB6D2E"/>
    <w:rsid w:val="00DF20A9"/>
    <w:rsid w:val="00E0668B"/>
    <w:rsid w:val="00E12214"/>
    <w:rsid w:val="00E22248"/>
    <w:rsid w:val="00E3246F"/>
    <w:rsid w:val="00EC3F97"/>
    <w:rsid w:val="00EF36DE"/>
    <w:rsid w:val="00F250FE"/>
    <w:rsid w:val="00F265C7"/>
    <w:rsid w:val="00F34DE8"/>
    <w:rsid w:val="00F35E35"/>
    <w:rsid w:val="00F55C28"/>
    <w:rsid w:val="00FD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368-759A-4FBD-AC03-C6867A4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62</cp:revision>
  <cp:lastPrinted>2018-07-02T00:55:00Z</cp:lastPrinted>
  <dcterms:created xsi:type="dcterms:W3CDTF">2015-06-26T05:46:00Z</dcterms:created>
  <dcterms:modified xsi:type="dcterms:W3CDTF">2018-07-02T01:00:00Z</dcterms:modified>
</cp:coreProperties>
</file>