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F1" w:rsidRDefault="001431D7" w:rsidP="002850F1">
      <w:pPr>
        <w:rPr>
          <w:rFonts w:ascii="Times New Roman" w:hAnsi="Times New Roman" w:cs="Times New Roman"/>
          <w:i/>
          <w:sz w:val="32"/>
          <w:szCs w:val="32"/>
          <w:u w:val="single"/>
        </w:rPr>
      </w:pPr>
      <w:r w:rsidRPr="001431D7">
        <w:rPr>
          <w:rFonts w:ascii="Times New Roman" w:hAnsi="Times New Roman" w:cs="Times New Roman"/>
          <w:i/>
          <w:sz w:val="32"/>
          <w:szCs w:val="32"/>
          <w:u w:val="single"/>
        </w:rPr>
        <w:pict>
          <v:rect id="_x0000_i1025" style="width:0;height:1.5pt" o:hralign="center" o:hrstd="t" o:hr="t" fillcolor="#a0a0a0" stroked="f"/>
        </w:pict>
      </w:r>
    </w:p>
    <w:p w:rsidR="002850F1" w:rsidRPr="002850F1" w:rsidRDefault="002850F1" w:rsidP="002850F1">
      <w:pPr>
        <w:tabs>
          <w:tab w:val="left" w:pos="2535"/>
        </w:tabs>
        <w:jc w:val="center"/>
        <w:rPr>
          <w:rFonts w:ascii="Times New Roman" w:hAnsi="Times New Roman" w:cs="Times New Roman"/>
          <w:b/>
          <w:i/>
          <w:sz w:val="28"/>
          <w:szCs w:val="28"/>
        </w:rPr>
      </w:pPr>
      <w:r w:rsidRPr="002850F1">
        <w:rPr>
          <w:rFonts w:ascii="Times New Roman" w:hAnsi="Times New Roman" w:cs="Times New Roman"/>
          <w:b/>
          <w:i/>
          <w:sz w:val="28"/>
          <w:szCs w:val="28"/>
        </w:rPr>
        <w:t>Муниципальная газета</w:t>
      </w:r>
    </w:p>
    <w:p w:rsidR="002850F1" w:rsidRDefault="002850F1" w:rsidP="002850F1">
      <w:pPr>
        <w:rPr>
          <w:rFonts w:ascii="Times New Roman" w:hAnsi="Times New Roman" w:cs="Times New Roman"/>
          <w:b/>
          <w:i/>
          <w:sz w:val="56"/>
          <w:szCs w:val="56"/>
        </w:rPr>
      </w:pPr>
      <w:r w:rsidRPr="002850F1">
        <w:rPr>
          <w:rFonts w:ascii="Times New Roman" w:hAnsi="Times New Roman" w:cs="Times New Roman"/>
          <w:i/>
          <w:noProof/>
          <w:sz w:val="32"/>
          <w:szCs w:val="32"/>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028700" cy="1162050"/>
            <wp:effectExtent l="95250" t="76200" r="95250" b="76200"/>
            <wp:wrapSquare wrapText="bothSides"/>
            <wp:docPr id="1"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8" cstate="print"/>
                    <a:srcRect/>
                    <a:stretch>
                      <a:fillRect/>
                    </a:stretch>
                  </pic:blipFill>
                  <pic:spPr bwMode="auto">
                    <a:xfrm>
                      <a:off x="0" y="0"/>
                      <a:ext cx="1028700" cy="1162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2850F1">
        <w:rPr>
          <w:rFonts w:ascii="Times New Roman" w:hAnsi="Times New Roman" w:cs="Times New Roman"/>
          <w:b/>
          <w:i/>
          <w:sz w:val="56"/>
          <w:szCs w:val="56"/>
        </w:rPr>
        <w:t>ЗЛАТОРУНОВСКИЙ</w:t>
      </w:r>
      <w:r>
        <w:rPr>
          <w:rFonts w:ascii="Times New Roman" w:hAnsi="Times New Roman" w:cs="Times New Roman"/>
          <w:b/>
          <w:i/>
          <w:sz w:val="56"/>
          <w:szCs w:val="56"/>
        </w:rPr>
        <w:t xml:space="preserve">     </w:t>
      </w:r>
      <w:r w:rsidRPr="002850F1">
        <w:rPr>
          <w:rFonts w:ascii="Times New Roman" w:hAnsi="Times New Roman" w:cs="Times New Roman"/>
          <w:b/>
          <w:i/>
          <w:sz w:val="56"/>
          <w:szCs w:val="56"/>
        </w:rPr>
        <w:t>ВЕСТНИК</w:t>
      </w:r>
    </w:p>
    <w:p w:rsidR="002850F1" w:rsidRPr="000A0F36" w:rsidRDefault="002850F1" w:rsidP="002850F1">
      <w:pPr>
        <w:rPr>
          <w:rFonts w:ascii="Times New Roman" w:hAnsi="Times New Roman" w:cs="Times New Roman"/>
          <w:u w:val="single"/>
        </w:rPr>
      </w:pPr>
      <w:r w:rsidRPr="000A0F36">
        <w:rPr>
          <w:rFonts w:ascii="Times New Roman" w:hAnsi="Times New Roman" w:cs="Times New Roman"/>
          <w:b/>
          <w:i/>
        </w:rPr>
        <w:t xml:space="preserve">Издается с </w:t>
      </w:r>
      <w:r w:rsidR="00BD5611" w:rsidRPr="000A0F36">
        <w:rPr>
          <w:rFonts w:ascii="Times New Roman" w:hAnsi="Times New Roman" w:cs="Times New Roman"/>
          <w:b/>
          <w:i/>
        </w:rPr>
        <w:t>2005 г.</w:t>
      </w:r>
    </w:p>
    <w:p w:rsidR="00561BB6" w:rsidRPr="002850F1" w:rsidRDefault="001431D7" w:rsidP="002850F1">
      <w:pPr>
        <w:rPr>
          <w:rFonts w:ascii="Times New Roman" w:hAnsi="Times New Roman" w:cs="Times New Roman"/>
          <w:sz w:val="32"/>
          <w:szCs w:val="32"/>
          <w:u w:val="single"/>
        </w:rPr>
      </w:pPr>
      <w:r w:rsidRPr="001431D7">
        <w:rPr>
          <w:rFonts w:ascii="Times New Roman" w:hAnsi="Times New Roman" w:cs="Times New Roman"/>
          <w:i/>
          <w:sz w:val="32"/>
          <w:szCs w:val="32"/>
          <w:u w:val="single"/>
        </w:rPr>
        <w:pict>
          <v:rect id="_x0000_i1026" style="width:0;height:1.5pt" o:hralign="center" o:hrstd="t" o:hr="t" fillcolor="#a0a0a0" stroked="f"/>
        </w:pict>
      </w:r>
    </w:p>
    <w:p w:rsidR="00561BB6" w:rsidRPr="00E256A0" w:rsidRDefault="00672D22" w:rsidP="002850F1">
      <w:pPr>
        <w:spacing w:after="0"/>
        <w:jc w:val="right"/>
        <w:rPr>
          <w:rFonts w:ascii="Times New Roman" w:hAnsi="Times New Roman" w:cs="Times New Roman"/>
          <w:b/>
          <w:i/>
          <w:color w:val="FF0000"/>
        </w:rPr>
      </w:pPr>
      <w:r>
        <w:rPr>
          <w:rFonts w:ascii="Times New Roman" w:hAnsi="Times New Roman" w:cs="Times New Roman"/>
          <w:b/>
          <w:i/>
          <w:color w:val="FF0000"/>
        </w:rPr>
        <w:t>№ 15</w:t>
      </w:r>
    </w:p>
    <w:p w:rsidR="002850F1" w:rsidRPr="00E256A0" w:rsidRDefault="00672D22" w:rsidP="002850F1">
      <w:pPr>
        <w:spacing w:after="0"/>
        <w:jc w:val="right"/>
        <w:rPr>
          <w:rFonts w:ascii="Times New Roman" w:hAnsi="Times New Roman" w:cs="Times New Roman"/>
          <w:b/>
          <w:i/>
          <w:color w:val="FF0000"/>
        </w:rPr>
      </w:pPr>
      <w:r>
        <w:rPr>
          <w:rFonts w:ascii="Times New Roman" w:hAnsi="Times New Roman" w:cs="Times New Roman"/>
          <w:b/>
          <w:i/>
          <w:color w:val="FF0000"/>
        </w:rPr>
        <w:t>31 октября</w:t>
      </w:r>
      <w:r w:rsidR="000A0F36" w:rsidRPr="00E256A0">
        <w:rPr>
          <w:rFonts w:ascii="Times New Roman" w:hAnsi="Times New Roman" w:cs="Times New Roman"/>
          <w:b/>
          <w:i/>
          <w:color w:val="FF0000"/>
        </w:rPr>
        <w:t xml:space="preserve"> </w:t>
      </w:r>
      <w:r w:rsidR="00F71338" w:rsidRPr="00E256A0">
        <w:rPr>
          <w:rFonts w:ascii="Times New Roman" w:hAnsi="Times New Roman" w:cs="Times New Roman"/>
          <w:b/>
          <w:i/>
          <w:color w:val="FF0000"/>
        </w:rPr>
        <w:t xml:space="preserve"> </w:t>
      </w:r>
      <w:r w:rsidR="002850F1" w:rsidRPr="00E256A0">
        <w:rPr>
          <w:rFonts w:ascii="Times New Roman" w:hAnsi="Times New Roman" w:cs="Times New Roman"/>
          <w:b/>
          <w:i/>
          <w:color w:val="FF0000"/>
        </w:rPr>
        <w:t xml:space="preserve"> 2018 года</w:t>
      </w:r>
    </w:p>
    <w:p w:rsidR="00087E3B" w:rsidRDefault="001431D7" w:rsidP="002850F1">
      <w:pPr>
        <w:spacing w:after="0"/>
        <w:jc w:val="right"/>
      </w:pPr>
      <w:hyperlink r:id="rId9" w:history="1">
        <w:r w:rsidR="002850F1" w:rsidRPr="002850F1">
          <w:rPr>
            <w:rStyle w:val="af3"/>
            <w:b/>
            <w:lang w:val="en-US"/>
          </w:rPr>
          <w:t>http</w:t>
        </w:r>
        <w:r w:rsidR="002850F1" w:rsidRPr="002850F1">
          <w:rPr>
            <w:rStyle w:val="af3"/>
            <w:b/>
          </w:rPr>
          <w:t>://</w:t>
        </w:r>
        <w:proofErr w:type="spellStart"/>
        <w:r w:rsidR="002850F1" w:rsidRPr="002850F1">
          <w:rPr>
            <w:rStyle w:val="af3"/>
            <w:b/>
            <w:lang w:val="en-US"/>
          </w:rPr>
          <w:t>mozlat</w:t>
        </w:r>
        <w:proofErr w:type="spellEnd"/>
        <w:r w:rsidR="002850F1" w:rsidRPr="002850F1">
          <w:rPr>
            <w:rStyle w:val="af3"/>
            <w:b/>
          </w:rPr>
          <w:t>.</w:t>
        </w:r>
        <w:proofErr w:type="spellStart"/>
        <w:r w:rsidR="002850F1" w:rsidRPr="002850F1">
          <w:rPr>
            <w:rStyle w:val="af3"/>
            <w:b/>
            <w:lang w:val="en-US"/>
          </w:rPr>
          <w:t>gbu</w:t>
        </w:r>
        <w:proofErr w:type="spellEnd"/>
        <w:r w:rsidR="002850F1" w:rsidRPr="002850F1">
          <w:rPr>
            <w:rStyle w:val="af3"/>
            <w:b/>
          </w:rPr>
          <w:t>.</w:t>
        </w:r>
        <w:proofErr w:type="spellStart"/>
        <w:r w:rsidR="002850F1" w:rsidRPr="002850F1">
          <w:rPr>
            <w:rStyle w:val="af3"/>
            <w:b/>
            <w:lang w:val="en-US"/>
          </w:rPr>
          <w:t>ru</w:t>
        </w:r>
        <w:proofErr w:type="spellEnd"/>
      </w:hyperlink>
      <w:r w:rsidR="002850F1" w:rsidRPr="002850F1">
        <w:t>.</w:t>
      </w:r>
    </w:p>
    <w:p w:rsidR="002850F1" w:rsidRDefault="002850F1" w:rsidP="002850F1">
      <w:pPr>
        <w:spacing w:after="0"/>
        <w:rPr>
          <w:rFonts w:ascii="Times New Roman" w:hAnsi="Times New Roman" w:cs="Times New Roman"/>
          <w:b/>
          <w:sz w:val="32"/>
          <w:szCs w:val="32"/>
          <w:u w:val="single"/>
        </w:rPr>
      </w:pPr>
      <w:r>
        <w:rPr>
          <w:rFonts w:ascii="Times New Roman" w:hAnsi="Times New Roman" w:cs="Times New Roman"/>
          <w:b/>
          <w:sz w:val="32"/>
          <w:szCs w:val="32"/>
          <w:u w:val="single"/>
        </w:rPr>
        <w:t>ОФИЦИАЛЬНО</w:t>
      </w:r>
    </w:p>
    <w:p w:rsidR="00E256A0" w:rsidRDefault="00E256A0" w:rsidP="002850F1">
      <w:pPr>
        <w:spacing w:after="0"/>
        <w:rPr>
          <w:rFonts w:ascii="Times New Roman" w:hAnsi="Times New Roman" w:cs="Times New Roman"/>
          <w:b/>
          <w:sz w:val="32"/>
          <w:szCs w:val="32"/>
          <w:u w:val="single"/>
        </w:rPr>
      </w:pPr>
    </w:p>
    <w:p w:rsidR="00E256A0" w:rsidRDefault="00E256A0" w:rsidP="002850F1">
      <w:pPr>
        <w:spacing w:after="0"/>
        <w:rPr>
          <w:rFonts w:ascii="Times New Roman" w:hAnsi="Times New Roman" w:cs="Times New Roman"/>
          <w:b/>
          <w:sz w:val="32"/>
          <w:szCs w:val="32"/>
          <w:u w:val="single"/>
        </w:rPr>
      </w:pPr>
    </w:p>
    <w:p w:rsidR="00E256A0" w:rsidRDefault="00E256A0" w:rsidP="002850F1">
      <w:pPr>
        <w:spacing w:after="0"/>
        <w:rPr>
          <w:rFonts w:ascii="Times New Roman" w:hAnsi="Times New Roman" w:cs="Times New Roman"/>
          <w:b/>
          <w:sz w:val="32"/>
          <w:szCs w:val="32"/>
          <w:u w:val="single"/>
        </w:rPr>
      </w:pPr>
    </w:p>
    <w:p w:rsidR="00E256A0" w:rsidRDefault="00E256A0" w:rsidP="002850F1">
      <w:pPr>
        <w:spacing w:after="0"/>
        <w:rPr>
          <w:rFonts w:ascii="Times New Roman" w:hAnsi="Times New Roman" w:cs="Times New Roman"/>
          <w:b/>
          <w:sz w:val="32"/>
          <w:szCs w:val="32"/>
          <w:u w:val="single"/>
        </w:rPr>
      </w:pPr>
    </w:p>
    <w:p w:rsidR="00E256A0" w:rsidRDefault="00E256A0" w:rsidP="002850F1">
      <w:pPr>
        <w:spacing w:after="0"/>
        <w:rPr>
          <w:rFonts w:ascii="Times New Roman" w:hAnsi="Times New Roman" w:cs="Times New Roman"/>
          <w:b/>
          <w:sz w:val="32"/>
          <w:szCs w:val="32"/>
          <w:u w:val="single"/>
        </w:rPr>
      </w:pPr>
    </w:p>
    <w:p w:rsidR="00E256A0" w:rsidRPr="00E256A0" w:rsidRDefault="00E256A0" w:rsidP="00E256A0">
      <w:pPr>
        <w:spacing w:after="0"/>
        <w:rPr>
          <w:rFonts w:ascii="Times New Roman" w:hAnsi="Times New Roman" w:cs="Times New Roman"/>
          <w:color w:val="FF0000"/>
          <w:sz w:val="20"/>
          <w:szCs w:val="20"/>
          <w:shd w:val="clear" w:color="auto" w:fill="FFFFFF"/>
        </w:rPr>
      </w:pPr>
      <w:r w:rsidRPr="00E256A0">
        <w:rPr>
          <w:rFonts w:ascii="Times New Roman" w:hAnsi="Times New Roman" w:cs="Times New Roman"/>
          <w:color w:val="FF0000"/>
          <w:sz w:val="20"/>
          <w:szCs w:val="20"/>
          <w:shd w:val="clear" w:color="auto" w:fill="FFFFFF"/>
        </w:rPr>
        <w:t>Газета «</w:t>
      </w:r>
      <w:proofErr w:type="spellStart"/>
      <w:r w:rsidRPr="00E256A0">
        <w:rPr>
          <w:rFonts w:ascii="Times New Roman" w:hAnsi="Times New Roman" w:cs="Times New Roman"/>
          <w:color w:val="FF0000"/>
          <w:sz w:val="20"/>
          <w:szCs w:val="20"/>
          <w:shd w:val="clear" w:color="auto" w:fill="FFFFFF"/>
        </w:rPr>
        <w:t>Златоруновский</w:t>
      </w:r>
      <w:proofErr w:type="spellEnd"/>
      <w:r w:rsidR="00672D22">
        <w:rPr>
          <w:rFonts w:ascii="Times New Roman" w:hAnsi="Times New Roman" w:cs="Times New Roman"/>
          <w:color w:val="FF0000"/>
          <w:sz w:val="20"/>
          <w:szCs w:val="20"/>
          <w:shd w:val="clear" w:color="auto" w:fill="FFFFFF"/>
        </w:rPr>
        <w:t xml:space="preserve">  Вестник» №15 октябрь </w:t>
      </w:r>
      <w:r w:rsidRPr="00E256A0">
        <w:rPr>
          <w:rFonts w:ascii="Times New Roman" w:hAnsi="Times New Roman" w:cs="Times New Roman"/>
          <w:color w:val="FF0000"/>
          <w:sz w:val="20"/>
          <w:szCs w:val="20"/>
          <w:shd w:val="clear" w:color="auto" w:fill="FFFFFF"/>
        </w:rPr>
        <w:t xml:space="preserve"> 2018 года. Тираж 15 экз. Распространяется бесплатно. </w:t>
      </w:r>
    </w:p>
    <w:p w:rsidR="00E256A0" w:rsidRPr="00E256A0" w:rsidRDefault="00E256A0" w:rsidP="00E256A0">
      <w:pPr>
        <w:spacing w:after="0"/>
        <w:rPr>
          <w:rFonts w:ascii="Times New Roman" w:hAnsi="Times New Roman" w:cs="Times New Roman"/>
          <w:color w:val="FF0000"/>
          <w:sz w:val="20"/>
          <w:szCs w:val="20"/>
        </w:rPr>
      </w:pPr>
      <w:r w:rsidRPr="00E256A0">
        <w:rPr>
          <w:rFonts w:ascii="Times New Roman" w:hAnsi="Times New Roman" w:cs="Times New Roman"/>
          <w:color w:val="FF0000"/>
          <w:sz w:val="20"/>
          <w:szCs w:val="20"/>
          <w:shd w:val="clear" w:color="auto" w:fill="FFFFFF"/>
        </w:rPr>
        <w:t>Тел. для справок: 8-(39156)-24236</w:t>
      </w:r>
    </w:p>
    <w:p w:rsidR="00E256A0" w:rsidRDefault="00E256A0" w:rsidP="002850F1">
      <w:pPr>
        <w:spacing w:after="0"/>
        <w:rPr>
          <w:rFonts w:ascii="Times New Roman" w:hAnsi="Times New Roman" w:cs="Times New Roman"/>
          <w:b/>
          <w:color w:val="FF0000"/>
          <w:sz w:val="32"/>
          <w:szCs w:val="32"/>
          <w:u w:val="single"/>
        </w:rPr>
      </w:pPr>
    </w:p>
    <w:p w:rsidR="00672D22" w:rsidRDefault="00672D22" w:rsidP="002850F1">
      <w:pPr>
        <w:spacing w:after="0"/>
        <w:rPr>
          <w:rFonts w:ascii="Times New Roman" w:hAnsi="Times New Roman" w:cs="Times New Roman"/>
          <w:b/>
          <w:color w:val="FF0000"/>
          <w:sz w:val="32"/>
          <w:szCs w:val="32"/>
          <w:u w:val="single"/>
        </w:rPr>
      </w:pPr>
    </w:p>
    <w:p w:rsidR="00672D22" w:rsidRDefault="00672D22" w:rsidP="002850F1">
      <w:pPr>
        <w:spacing w:after="0"/>
        <w:rPr>
          <w:rFonts w:ascii="Times New Roman" w:hAnsi="Times New Roman" w:cs="Times New Roman"/>
          <w:b/>
          <w:color w:val="FF0000"/>
          <w:sz w:val="32"/>
          <w:szCs w:val="32"/>
          <w:u w:val="single"/>
        </w:rPr>
      </w:pPr>
    </w:p>
    <w:p w:rsidR="00672D22" w:rsidRDefault="00672D22" w:rsidP="002850F1">
      <w:pPr>
        <w:spacing w:after="0"/>
        <w:rPr>
          <w:rFonts w:ascii="Times New Roman" w:hAnsi="Times New Roman" w:cs="Times New Roman"/>
          <w:b/>
          <w:color w:val="FF0000"/>
          <w:sz w:val="32"/>
          <w:szCs w:val="32"/>
          <w:u w:val="single"/>
        </w:rPr>
      </w:pPr>
    </w:p>
    <w:p w:rsidR="00672D22" w:rsidRDefault="00672D22" w:rsidP="002850F1">
      <w:pPr>
        <w:spacing w:after="0"/>
        <w:rPr>
          <w:rFonts w:ascii="Times New Roman" w:hAnsi="Times New Roman" w:cs="Times New Roman"/>
          <w:b/>
          <w:color w:val="FF0000"/>
          <w:sz w:val="32"/>
          <w:szCs w:val="32"/>
          <w:u w:val="single"/>
        </w:rPr>
      </w:pPr>
    </w:p>
    <w:p w:rsidR="00672D22" w:rsidRDefault="00672D22" w:rsidP="002850F1">
      <w:pPr>
        <w:spacing w:after="0"/>
        <w:rPr>
          <w:rFonts w:ascii="Times New Roman" w:hAnsi="Times New Roman" w:cs="Times New Roman"/>
          <w:b/>
          <w:color w:val="FF0000"/>
          <w:sz w:val="32"/>
          <w:szCs w:val="32"/>
          <w:u w:val="single"/>
        </w:rPr>
      </w:pPr>
    </w:p>
    <w:p w:rsidR="00672D22" w:rsidRDefault="00672D22" w:rsidP="002850F1">
      <w:pPr>
        <w:spacing w:after="0"/>
        <w:rPr>
          <w:rFonts w:ascii="Times New Roman" w:hAnsi="Times New Roman" w:cs="Times New Roman"/>
          <w:b/>
          <w:color w:val="FF0000"/>
          <w:sz w:val="32"/>
          <w:szCs w:val="32"/>
          <w:u w:val="single"/>
        </w:rPr>
      </w:pPr>
    </w:p>
    <w:p w:rsidR="00672D22" w:rsidRDefault="00672D22" w:rsidP="002850F1">
      <w:pPr>
        <w:spacing w:after="0"/>
        <w:rPr>
          <w:rFonts w:ascii="Times New Roman" w:hAnsi="Times New Roman" w:cs="Times New Roman"/>
          <w:b/>
          <w:color w:val="FF0000"/>
          <w:sz w:val="32"/>
          <w:szCs w:val="32"/>
          <w:u w:val="single"/>
        </w:rPr>
      </w:pPr>
    </w:p>
    <w:p w:rsidR="00672D22" w:rsidRDefault="00672D22" w:rsidP="002850F1">
      <w:pPr>
        <w:spacing w:after="0"/>
        <w:rPr>
          <w:rFonts w:ascii="Times New Roman" w:hAnsi="Times New Roman" w:cs="Times New Roman"/>
          <w:b/>
          <w:color w:val="FF0000"/>
          <w:sz w:val="32"/>
          <w:szCs w:val="32"/>
          <w:u w:val="single"/>
        </w:rPr>
      </w:pPr>
    </w:p>
    <w:p w:rsidR="00672D22" w:rsidRDefault="00672D22" w:rsidP="002850F1">
      <w:pPr>
        <w:spacing w:after="0"/>
        <w:rPr>
          <w:rFonts w:ascii="Times New Roman" w:hAnsi="Times New Roman" w:cs="Times New Roman"/>
          <w:b/>
          <w:color w:val="FF0000"/>
          <w:sz w:val="32"/>
          <w:szCs w:val="32"/>
          <w:u w:val="single"/>
        </w:rPr>
      </w:pPr>
    </w:p>
    <w:p w:rsidR="00672D22" w:rsidRDefault="00672D22" w:rsidP="002850F1">
      <w:pPr>
        <w:spacing w:after="0"/>
        <w:rPr>
          <w:rFonts w:ascii="Times New Roman" w:hAnsi="Times New Roman" w:cs="Times New Roman"/>
          <w:b/>
          <w:color w:val="FF0000"/>
          <w:sz w:val="32"/>
          <w:szCs w:val="32"/>
          <w:u w:val="single"/>
        </w:rPr>
      </w:pPr>
    </w:p>
    <w:p w:rsidR="00672D22" w:rsidRDefault="00672D22" w:rsidP="002850F1">
      <w:pPr>
        <w:spacing w:after="0"/>
        <w:rPr>
          <w:rFonts w:ascii="Times New Roman" w:hAnsi="Times New Roman" w:cs="Times New Roman"/>
          <w:b/>
          <w:color w:val="FF0000"/>
          <w:sz w:val="32"/>
          <w:szCs w:val="32"/>
          <w:u w:val="single"/>
        </w:rPr>
      </w:pPr>
    </w:p>
    <w:p w:rsidR="00672D22" w:rsidRDefault="00672D22" w:rsidP="002850F1">
      <w:pPr>
        <w:spacing w:after="0"/>
        <w:rPr>
          <w:rFonts w:ascii="Times New Roman" w:hAnsi="Times New Roman" w:cs="Times New Roman"/>
          <w:b/>
          <w:color w:val="FF0000"/>
          <w:sz w:val="32"/>
          <w:szCs w:val="32"/>
          <w:u w:val="single"/>
        </w:rPr>
      </w:pPr>
    </w:p>
    <w:p w:rsidR="00672D22" w:rsidRDefault="00672D22" w:rsidP="002850F1">
      <w:pPr>
        <w:spacing w:after="0"/>
        <w:rPr>
          <w:rFonts w:ascii="Times New Roman" w:hAnsi="Times New Roman" w:cs="Times New Roman"/>
          <w:b/>
          <w:color w:val="FF0000"/>
          <w:sz w:val="32"/>
          <w:szCs w:val="32"/>
          <w:u w:val="single"/>
        </w:rPr>
      </w:pPr>
    </w:p>
    <w:p w:rsidR="00672D22" w:rsidRDefault="00672D22" w:rsidP="002850F1">
      <w:pPr>
        <w:spacing w:after="0"/>
        <w:rPr>
          <w:rFonts w:ascii="Times New Roman" w:hAnsi="Times New Roman" w:cs="Times New Roman"/>
          <w:b/>
          <w:color w:val="FF0000"/>
          <w:sz w:val="32"/>
          <w:szCs w:val="32"/>
          <w:u w:val="single"/>
        </w:rPr>
      </w:pPr>
    </w:p>
    <w:p w:rsidR="00672D22" w:rsidRDefault="00672D22" w:rsidP="00672D22">
      <w:pPr>
        <w:jc w:val="center"/>
        <w:rPr>
          <w:b/>
          <w:sz w:val="32"/>
          <w:szCs w:val="32"/>
        </w:rPr>
      </w:pPr>
    </w:p>
    <w:p w:rsidR="00672D22" w:rsidRPr="00672D22" w:rsidRDefault="00672D22" w:rsidP="00672D22">
      <w:pPr>
        <w:spacing w:after="0"/>
        <w:jc w:val="center"/>
        <w:rPr>
          <w:rFonts w:ascii="Times New Roman" w:hAnsi="Times New Roman" w:cs="Times New Roman"/>
          <w:b/>
          <w:sz w:val="24"/>
          <w:szCs w:val="24"/>
        </w:rPr>
      </w:pPr>
      <w:r w:rsidRPr="00672D22">
        <w:rPr>
          <w:rFonts w:ascii="Times New Roman" w:hAnsi="Times New Roman" w:cs="Times New Roman"/>
          <w:b/>
          <w:sz w:val="24"/>
          <w:szCs w:val="24"/>
        </w:rPr>
        <w:lastRenderedPageBreak/>
        <w:t>РОССИЙСКАЯ  ФЕДЕРАЦИЯ</w:t>
      </w:r>
    </w:p>
    <w:p w:rsidR="00672D22" w:rsidRPr="00672D22" w:rsidRDefault="00672D22" w:rsidP="00672D22">
      <w:pPr>
        <w:spacing w:after="0"/>
        <w:jc w:val="center"/>
        <w:rPr>
          <w:rFonts w:ascii="Times New Roman" w:hAnsi="Times New Roman" w:cs="Times New Roman"/>
          <w:b/>
          <w:sz w:val="24"/>
          <w:szCs w:val="24"/>
        </w:rPr>
      </w:pPr>
      <w:r w:rsidRPr="00672D22">
        <w:rPr>
          <w:rFonts w:ascii="Times New Roman" w:hAnsi="Times New Roman" w:cs="Times New Roman"/>
          <w:b/>
          <w:sz w:val="24"/>
          <w:szCs w:val="24"/>
        </w:rPr>
        <w:t>АДМИНИСТРАЦИЯ  ЗЛАТОРУНОВСКОГО  СЕЛЬСОВЕТА</w:t>
      </w:r>
    </w:p>
    <w:p w:rsidR="00672D22" w:rsidRPr="00672D22" w:rsidRDefault="00672D22" w:rsidP="00672D22">
      <w:pPr>
        <w:spacing w:after="0"/>
        <w:jc w:val="center"/>
        <w:rPr>
          <w:rFonts w:ascii="Times New Roman" w:hAnsi="Times New Roman" w:cs="Times New Roman"/>
          <w:b/>
          <w:sz w:val="24"/>
          <w:szCs w:val="24"/>
        </w:rPr>
      </w:pPr>
      <w:r w:rsidRPr="00672D22">
        <w:rPr>
          <w:rFonts w:ascii="Times New Roman" w:hAnsi="Times New Roman" w:cs="Times New Roman"/>
          <w:b/>
          <w:sz w:val="24"/>
          <w:szCs w:val="24"/>
        </w:rPr>
        <w:t>КРАСНОЯРСКИЙ  КРАЙ   УЖУРСКИЙ  РАЙОН</w:t>
      </w:r>
    </w:p>
    <w:p w:rsidR="00672D22" w:rsidRPr="00672D22" w:rsidRDefault="00672D22" w:rsidP="00672D22">
      <w:pPr>
        <w:spacing w:after="0"/>
        <w:jc w:val="center"/>
        <w:rPr>
          <w:rFonts w:ascii="Times New Roman" w:hAnsi="Times New Roman" w:cs="Times New Roman"/>
          <w:b/>
          <w:sz w:val="24"/>
          <w:szCs w:val="24"/>
        </w:rPr>
      </w:pPr>
    </w:p>
    <w:p w:rsidR="00672D22" w:rsidRPr="00672D22" w:rsidRDefault="00672D22" w:rsidP="00672D22">
      <w:pPr>
        <w:spacing w:after="0"/>
        <w:jc w:val="center"/>
        <w:rPr>
          <w:rFonts w:ascii="Times New Roman" w:hAnsi="Times New Roman" w:cs="Times New Roman"/>
          <w:b/>
          <w:sz w:val="24"/>
          <w:szCs w:val="24"/>
        </w:rPr>
      </w:pPr>
    </w:p>
    <w:p w:rsidR="00672D22" w:rsidRPr="00672D22" w:rsidRDefault="00672D22" w:rsidP="00672D22">
      <w:pPr>
        <w:spacing w:after="0"/>
        <w:jc w:val="center"/>
        <w:rPr>
          <w:rFonts w:ascii="Times New Roman" w:hAnsi="Times New Roman" w:cs="Times New Roman"/>
          <w:b/>
          <w:sz w:val="24"/>
          <w:szCs w:val="24"/>
        </w:rPr>
      </w:pPr>
      <w:r w:rsidRPr="00672D22">
        <w:rPr>
          <w:rFonts w:ascii="Times New Roman" w:hAnsi="Times New Roman" w:cs="Times New Roman"/>
          <w:b/>
          <w:sz w:val="24"/>
          <w:szCs w:val="24"/>
        </w:rPr>
        <w:t>ПОСТАНОВЛЕНИЕ</w:t>
      </w:r>
    </w:p>
    <w:p w:rsidR="00672D22" w:rsidRPr="00672D22" w:rsidRDefault="00672D22" w:rsidP="00672D22">
      <w:pPr>
        <w:spacing w:after="0"/>
        <w:jc w:val="center"/>
        <w:rPr>
          <w:rFonts w:ascii="Times New Roman" w:hAnsi="Times New Roman" w:cs="Times New Roman"/>
          <w:b/>
          <w:sz w:val="24"/>
          <w:szCs w:val="24"/>
        </w:rPr>
      </w:pPr>
    </w:p>
    <w:p w:rsidR="00672D22" w:rsidRPr="00672D22" w:rsidRDefault="00672D22" w:rsidP="00672D22">
      <w:pPr>
        <w:spacing w:after="0"/>
        <w:rPr>
          <w:rFonts w:ascii="Times New Roman" w:hAnsi="Times New Roman" w:cs="Times New Roman"/>
          <w:sz w:val="24"/>
          <w:szCs w:val="24"/>
        </w:rPr>
      </w:pPr>
      <w:r w:rsidRPr="00672D22">
        <w:rPr>
          <w:rFonts w:ascii="Times New Roman" w:hAnsi="Times New Roman" w:cs="Times New Roman"/>
          <w:sz w:val="24"/>
          <w:szCs w:val="24"/>
        </w:rPr>
        <w:t xml:space="preserve">23.10.2018                                </w:t>
      </w:r>
      <w:proofErr w:type="spellStart"/>
      <w:r w:rsidRPr="00672D22">
        <w:rPr>
          <w:rFonts w:ascii="Times New Roman" w:hAnsi="Times New Roman" w:cs="Times New Roman"/>
          <w:sz w:val="24"/>
          <w:szCs w:val="24"/>
        </w:rPr>
        <w:t>п</w:t>
      </w:r>
      <w:proofErr w:type="gramStart"/>
      <w:r w:rsidRPr="00672D22">
        <w:rPr>
          <w:rFonts w:ascii="Times New Roman" w:hAnsi="Times New Roman" w:cs="Times New Roman"/>
          <w:sz w:val="24"/>
          <w:szCs w:val="24"/>
        </w:rPr>
        <w:t>.З</w:t>
      </w:r>
      <w:proofErr w:type="gramEnd"/>
      <w:r w:rsidRPr="00672D22">
        <w:rPr>
          <w:rFonts w:ascii="Times New Roman" w:hAnsi="Times New Roman" w:cs="Times New Roman"/>
          <w:sz w:val="24"/>
          <w:szCs w:val="24"/>
        </w:rPr>
        <w:t>латоруновск</w:t>
      </w:r>
      <w:proofErr w:type="spellEnd"/>
      <w:r w:rsidRPr="00672D22">
        <w:rPr>
          <w:rFonts w:ascii="Times New Roman" w:hAnsi="Times New Roman" w:cs="Times New Roman"/>
          <w:sz w:val="24"/>
          <w:szCs w:val="24"/>
        </w:rPr>
        <w:t xml:space="preserve">                                               № 106</w:t>
      </w:r>
    </w:p>
    <w:p w:rsidR="00672D22" w:rsidRPr="00672D22" w:rsidRDefault="00672D22" w:rsidP="00672D22">
      <w:pPr>
        <w:pStyle w:val="a3"/>
        <w:ind w:right="142" w:firstLine="709"/>
        <w:rPr>
          <w:color w:val="000000"/>
          <w:sz w:val="24"/>
          <w:szCs w:val="24"/>
        </w:rPr>
      </w:pPr>
    </w:p>
    <w:tbl>
      <w:tblPr>
        <w:tblW w:w="0" w:type="auto"/>
        <w:tblLayout w:type="fixed"/>
        <w:tblLook w:val="04A0"/>
      </w:tblPr>
      <w:tblGrid>
        <w:gridCol w:w="4503"/>
      </w:tblGrid>
      <w:tr w:rsidR="00672D22" w:rsidRPr="00672D22" w:rsidTr="00A017C2">
        <w:tc>
          <w:tcPr>
            <w:tcW w:w="4503" w:type="dxa"/>
          </w:tcPr>
          <w:p w:rsidR="00672D22" w:rsidRPr="00672D22" w:rsidRDefault="00672D22" w:rsidP="00672D22">
            <w:pPr>
              <w:spacing w:after="0"/>
              <w:ind w:right="142"/>
              <w:rPr>
                <w:rFonts w:ascii="Times New Roman" w:hAnsi="Times New Roman" w:cs="Times New Roman"/>
                <w:sz w:val="24"/>
                <w:szCs w:val="24"/>
              </w:rPr>
            </w:pPr>
            <w:r w:rsidRPr="00672D22">
              <w:rPr>
                <w:rFonts w:ascii="Times New Roman" w:hAnsi="Times New Roman" w:cs="Times New Roman"/>
                <w:sz w:val="24"/>
                <w:szCs w:val="24"/>
              </w:rPr>
              <w:t xml:space="preserve">Об утверждении Положения «О специализированной службе по вопросам похоронного дела» </w:t>
            </w:r>
          </w:p>
          <w:p w:rsidR="00672D22" w:rsidRPr="00672D22" w:rsidRDefault="00672D22" w:rsidP="00672D22">
            <w:pPr>
              <w:spacing w:after="0"/>
              <w:ind w:right="142"/>
              <w:rPr>
                <w:rFonts w:ascii="Times New Roman" w:hAnsi="Times New Roman" w:cs="Times New Roman"/>
                <w:sz w:val="24"/>
                <w:szCs w:val="24"/>
              </w:rPr>
            </w:pPr>
          </w:p>
        </w:tc>
      </w:tr>
    </w:tbl>
    <w:p w:rsidR="00672D22" w:rsidRPr="00672D22" w:rsidRDefault="00672D22" w:rsidP="00672D22">
      <w:pPr>
        <w:autoSpaceDE w:val="0"/>
        <w:autoSpaceDN w:val="0"/>
        <w:adjustRightInd w:val="0"/>
        <w:spacing w:after="0"/>
        <w:ind w:right="142" w:firstLine="709"/>
        <w:jc w:val="both"/>
        <w:outlineLvl w:val="0"/>
        <w:rPr>
          <w:rFonts w:ascii="Times New Roman" w:hAnsi="Times New Roman" w:cs="Times New Roman"/>
          <w:sz w:val="24"/>
          <w:szCs w:val="24"/>
        </w:rPr>
      </w:pPr>
      <w:r w:rsidRPr="00672D22">
        <w:rPr>
          <w:rFonts w:ascii="Times New Roman" w:hAnsi="Times New Roman" w:cs="Times New Roman"/>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 Уставом </w:t>
      </w:r>
      <w:proofErr w:type="spellStart"/>
      <w:r w:rsidRPr="00672D22">
        <w:rPr>
          <w:rFonts w:ascii="Times New Roman" w:hAnsi="Times New Roman" w:cs="Times New Roman"/>
          <w:sz w:val="24"/>
          <w:szCs w:val="24"/>
        </w:rPr>
        <w:t>Златоруновского</w:t>
      </w:r>
      <w:proofErr w:type="spellEnd"/>
      <w:r w:rsidRPr="00672D22">
        <w:rPr>
          <w:rFonts w:ascii="Times New Roman" w:hAnsi="Times New Roman" w:cs="Times New Roman"/>
          <w:sz w:val="24"/>
          <w:szCs w:val="24"/>
        </w:rPr>
        <w:t xml:space="preserve"> сельсовета </w:t>
      </w:r>
      <w:proofErr w:type="spellStart"/>
      <w:r w:rsidRPr="00672D22">
        <w:rPr>
          <w:rFonts w:ascii="Times New Roman" w:hAnsi="Times New Roman" w:cs="Times New Roman"/>
          <w:sz w:val="24"/>
          <w:szCs w:val="24"/>
        </w:rPr>
        <w:t>Ужурского</w:t>
      </w:r>
      <w:proofErr w:type="spellEnd"/>
      <w:r w:rsidRPr="00672D22">
        <w:rPr>
          <w:rFonts w:ascii="Times New Roman" w:hAnsi="Times New Roman" w:cs="Times New Roman"/>
          <w:sz w:val="24"/>
          <w:szCs w:val="24"/>
        </w:rPr>
        <w:t xml:space="preserve"> района  Красноярского края ПОСТАНОВЛЯЮ:</w:t>
      </w:r>
    </w:p>
    <w:p w:rsidR="00672D22" w:rsidRPr="00672D22" w:rsidRDefault="00672D22" w:rsidP="00672D22">
      <w:pPr>
        <w:autoSpaceDE w:val="0"/>
        <w:autoSpaceDN w:val="0"/>
        <w:adjustRightInd w:val="0"/>
        <w:spacing w:after="0"/>
        <w:ind w:right="142" w:firstLine="709"/>
        <w:jc w:val="both"/>
        <w:outlineLvl w:val="0"/>
        <w:rPr>
          <w:rFonts w:ascii="Times New Roman" w:hAnsi="Times New Roman" w:cs="Times New Roman"/>
          <w:sz w:val="24"/>
          <w:szCs w:val="24"/>
        </w:rPr>
      </w:pPr>
      <w:r w:rsidRPr="00672D22">
        <w:rPr>
          <w:rFonts w:ascii="Times New Roman" w:hAnsi="Times New Roman" w:cs="Times New Roman"/>
          <w:sz w:val="24"/>
          <w:szCs w:val="24"/>
        </w:rPr>
        <w:t xml:space="preserve">1. Утвердить </w:t>
      </w:r>
      <w:hyperlink r:id="rId10" w:history="1">
        <w:r w:rsidRPr="00672D22">
          <w:rPr>
            <w:rFonts w:ascii="Times New Roman" w:hAnsi="Times New Roman" w:cs="Times New Roman"/>
            <w:sz w:val="24"/>
            <w:szCs w:val="24"/>
          </w:rPr>
          <w:t>Положение</w:t>
        </w:r>
      </w:hyperlink>
      <w:r w:rsidRPr="00672D22">
        <w:rPr>
          <w:rFonts w:ascii="Times New Roman" w:hAnsi="Times New Roman" w:cs="Times New Roman"/>
          <w:sz w:val="24"/>
          <w:szCs w:val="24"/>
        </w:rPr>
        <w:t xml:space="preserve"> о специализированной службе по вопросам похоронного дела согласно Приложению № 1.</w:t>
      </w:r>
    </w:p>
    <w:p w:rsidR="00672D22" w:rsidRPr="00672D22" w:rsidRDefault="00672D22" w:rsidP="00672D22">
      <w:pPr>
        <w:autoSpaceDE w:val="0"/>
        <w:autoSpaceDN w:val="0"/>
        <w:adjustRightInd w:val="0"/>
        <w:spacing w:after="0"/>
        <w:ind w:right="142" w:firstLine="709"/>
        <w:jc w:val="both"/>
        <w:outlineLvl w:val="0"/>
        <w:rPr>
          <w:rFonts w:ascii="Times New Roman" w:hAnsi="Times New Roman" w:cs="Times New Roman"/>
          <w:sz w:val="24"/>
          <w:szCs w:val="24"/>
        </w:rPr>
      </w:pPr>
      <w:r w:rsidRPr="00672D22">
        <w:rPr>
          <w:rFonts w:ascii="Times New Roman" w:hAnsi="Times New Roman" w:cs="Times New Roman"/>
          <w:sz w:val="24"/>
          <w:szCs w:val="24"/>
        </w:rPr>
        <w:t>2.  Настоящее Постановление</w:t>
      </w:r>
      <w:r w:rsidRPr="00672D22">
        <w:rPr>
          <w:rFonts w:ascii="Times New Roman" w:hAnsi="Times New Roman" w:cs="Times New Roman"/>
          <w:bCs/>
          <w:sz w:val="24"/>
          <w:szCs w:val="24"/>
        </w:rPr>
        <w:t xml:space="preserve"> вступает в силу со дня его официального опубликования в </w:t>
      </w:r>
      <w:r w:rsidRPr="00672D22">
        <w:rPr>
          <w:rFonts w:ascii="Times New Roman" w:hAnsi="Times New Roman" w:cs="Times New Roman"/>
          <w:bCs/>
          <w:i/>
          <w:sz w:val="24"/>
          <w:szCs w:val="24"/>
        </w:rPr>
        <w:t>газете «</w:t>
      </w:r>
      <w:proofErr w:type="spellStart"/>
      <w:r w:rsidRPr="00672D22">
        <w:rPr>
          <w:rFonts w:ascii="Times New Roman" w:hAnsi="Times New Roman" w:cs="Times New Roman"/>
          <w:bCs/>
          <w:i/>
          <w:sz w:val="24"/>
          <w:szCs w:val="24"/>
        </w:rPr>
        <w:t>Златоруновский</w:t>
      </w:r>
      <w:proofErr w:type="spellEnd"/>
      <w:r w:rsidRPr="00672D22">
        <w:rPr>
          <w:rFonts w:ascii="Times New Roman" w:hAnsi="Times New Roman" w:cs="Times New Roman"/>
          <w:bCs/>
          <w:i/>
          <w:sz w:val="24"/>
          <w:szCs w:val="24"/>
        </w:rPr>
        <w:t xml:space="preserve"> вестник»</w:t>
      </w:r>
      <w:r w:rsidRPr="00672D22">
        <w:rPr>
          <w:rFonts w:ascii="Times New Roman" w:hAnsi="Times New Roman" w:cs="Times New Roman"/>
          <w:sz w:val="24"/>
          <w:szCs w:val="24"/>
        </w:rPr>
        <w:t xml:space="preserve">      </w:t>
      </w:r>
    </w:p>
    <w:p w:rsidR="00672D22" w:rsidRPr="00672D22" w:rsidRDefault="00672D22" w:rsidP="00672D22">
      <w:pPr>
        <w:autoSpaceDE w:val="0"/>
        <w:autoSpaceDN w:val="0"/>
        <w:adjustRightInd w:val="0"/>
        <w:spacing w:after="0"/>
        <w:ind w:right="142" w:firstLine="709"/>
        <w:jc w:val="both"/>
        <w:outlineLvl w:val="0"/>
        <w:rPr>
          <w:rFonts w:ascii="Times New Roman" w:hAnsi="Times New Roman" w:cs="Times New Roman"/>
          <w:sz w:val="24"/>
          <w:szCs w:val="24"/>
        </w:rPr>
      </w:pPr>
      <w:r w:rsidRPr="00672D22">
        <w:rPr>
          <w:rFonts w:ascii="Times New Roman" w:hAnsi="Times New Roman" w:cs="Times New Roman"/>
          <w:sz w:val="24"/>
          <w:szCs w:val="24"/>
        </w:rPr>
        <w:t xml:space="preserve"> 3.   </w:t>
      </w:r>
      <w:proofErr w:type="gramStart"/>
      <w:r w:rsidRPr="00672D22">
        <w:rPr>
          <w:rFonts w:ascii="Times New Roman" w:hAnsi="Times New Roman" w:cs="Times New Roman"/>
          <w:sz w:val="24"/>
          <w:szCs w:val="24"/>
        </w:rPr>
        <w:t>Контроль за</w:t>
      </w:r>
      <w:proofErr w:type="gramEnd"/>
      <w:r w:rsidRPr="00672D22">
        <w:rPr>
          <w:rFonts w:ascii="Times New Roman" w:hAnsi="Times New Roman" w:cs="Times New Roman"/>
          <w:sz w:val="24"/>
          <w:szCs w:val="24"/>
        </w:rPr>
        <w:t xml:space="preserve"> исполнением настоящего Постановления оставляю за собой</w:t>
      </w:r>
    </w:p>
    <w:p w:rsidR="00672D22" w:rsidRPr="00672D22" w:rsidRDefault="00672D22" w:rsidP="00672D22">
      <w:pPr>
        <w:tabs>
          <w:tab w:val="left" w:pos="3000"/>
        </w:tabs>
        <w:autoSpaceDE w:val="0"/>
        <w:autoSpaceDN w:val="0"/>
        <w:adjustRightInd w:val="0"/>
        <w:spacing w:after="0"/>
        <w:ind w:right="142" w:firstLine="709"/>
        <w:jc w:val="both"/>
        <w:outlineLvl w:val="0"/>
        <w:rPr>
          <w:rFonts w:ascii="Times New Roman" w:hAnsi="Times New Roman" w:cs="Times New Roman"/>
          <w:sz w:val="24"/>
          <w:szCs w:val="24"/>
        </w:rPr>
      </w:pPr>
      <w:r w:rsidRPr="00672D22">
        <w:rPr>
          <w:rFonts w:ascii="Times New Roman" w:hAnsi="Times New Roman" w:cs="Times New Roman"/>
          <w:sz w:val="24"/>
          <w:szCs w:val="24"/>
        </w:rPr>
        <w:tab/>
      </w:r>
    </w:p>
    <w:p w:rsidR="00672D22" w:rsidRPr="00672D22" w:rsidRDefault="00672D22" w:rsidP="00672D22">
      <w:pPr>
        <w:framePr w:hSpace="180" w:wrap="around" w:hAnchor="margin" w:xAlign="center" w:y="-540"/>
        <w:spacing w:after="0"/>
        <w:ind w:right="142"/>
        <w:jc w:val="both"/>
        <w:rPr>
          <w:rFonts w:ascii="Times New Roman" w:hAnsi="Times New Roman" w:cs="Times New Roman"/>
          <w:bCs/>
          <w:sz w:val="24"/>
          <w:szCs w:val="24"/>
        </w:rPr>
      </w:pPr>
    </w:p>
    <w:p w:rsidR="00672D22" w:rsidRPr="00672D22" w:rsidRDefault="00672D22" w:rsidP="00672D22">
      <w:pPr>
        <w:autoSpaceDE w:val="0"/>
        <w:autoSpaceDN w:val="0"/>
        <w:adjustRightInd w:val="0"/>
        <w:spacing w:after="0"/>
        <w:ind w:right="142"/>
        <w:jc w:val="both"/>
        <w:outlineLvl w:val="0"/>
        <w:rPr>
          <w:rFonts w:ascii="Times New Roman" w:hAnsi="Times New Roman" w:cs="Times New Roman"/>
          <w:sz w:val="24"/>
          <w:szCs w:val="24"/>
        </w:rPr>
      </w:pPr>
      <w:r w:rsidRPr="00672D22">
        <w:rPr>
          <w:rFonts w:ascii="Times New Roman" w:hAnsi="Times New Roman" w:cs="Times New Roman"/>
          <w:sz w:val="24"/>
          <w:szCs w:val="24"/>
        </w:rPr>
        <w:t>Глава сельсовета                                                                               Д.В.Минин</w:t>
      </w:r>
    </w:p>
    <w:p w:rsidR="00672D22" w:rsidRPr="00672D22" w:rsidRDefault="00672D22" w:rsidP="00672D22">
      <w:pPr>
        <w:autoSpaceDE w:val="0"/>
        <w:autoSpaceDN w:val="0"/>
        <w:adjustRightInd w:val="0"/>
        <w:spacing w:after="0"/>
        <w:ind w:right="142" w:firstLine="709"/>
        <w:jc w:val="both"/>
        <w:outlineLvl w:val="0"/>
        <w:rPr>
          <w:rFonts w:ascii="Times New Roman" w:hAnsi="Times New Roman" w:cs="Times New Roman"/>
          <w:sz w:val="24"/>
          <w:szCs w:val="24"/>
        </w:rPr>
      </w:pPr>
    </w:p>
    <w:p w:rsidR="00672D22" w:rsidRPr="00672D22" w:rsidRDefault="00672D22" w:rsidP="00672D22">
      <w:pPr>
        <w:spacing w:after="0"/>
        <w:ind w:left="5103" w:right="142"/>
        <w:rPr>
          <w:rFonts w:ascii="Times New Roman" w:hAnsi="Times New Roman" w:cs="Times New Roman"/>
          <w:sz w:val="24"/>
          <w:szCs w:val="24"/>
        </w:rPr>
      </w:pPr>
      <w:r w:rsidRPr="00672D22">
        <w:rPr>
          <w:rFonts w:ascii="Times New Roman" w:hAnsi="Times New Roman" w:cs="Times New Roman"/>
          <w:sz w:val="24"/>
          <w:szCs w:val="24"/>
        </w:rPr>
        <w:t>Приложение № 1  к Постановлению</w:t>
      </w:r>
    </w:p>
    <w:p w:rsidR="00672D22" w:rsidRPr="00672D22" w:rsidRDefault="00672D22" w:rsidP="00672D22">
      <w:pPr>
        <w:spacing w:after="0"/>
        <w:ind w:left="5103" w:right="142"/>
        <w:rPr>
          <w:rFonts w:ascii="Times New Roman" w:hAnsi="Times New Roman" w:cs="Times New Roman"/>
          <w:sz w:val="24"/>
          <w:szCs w:val="24"/>
        </w:rPr>
      </w:pPr>
      <w:r w:rsidRPr="00672D22">
        <w:rPr>
          <w:rFonts w:ascii="Times New Roman" w:hAnsi="Times New Roman" w:cs="Times New Roman"/>
          <w:sz w:val="24"/>
          <w:szCs w:val="24"/>
        </w:rPr>
        <w:t xml:space="preserve">Администрации </w:t>
      </w:r>
      <w:proofErr w:type="spellStart"/>
      <w:r w:rsidRPr="00672D22">
        <w:rPr>
          <w:rFonts w:ascii="Times New Roman" w:hAnsi="Times New Roman" w:cs="Times New Roman"/>
          <w:sz w:val="24"/>
          <w:szCs w:val="24"/>
        </w:rPr>
        <w:t>Златоруновского</w:t>
      </w:r>
      <w:proofErr w:type="spellEnd"/>
      <w:r w:rsidRPr="00672D22">
        <w:rPr>
          <w:rFonts w:ascii="Times New Roman" w:hAnsi="Times New Roman" w:cs="Times New Roman"/>
          <w:sz w:val="24"/>
          <w:szCs w:val="24"/>
        </w:rPr>
        <w:t xml:space="preserve"> сельсовета</w:t>
      </w:r>
    </w:p>
    <w:p w:rsidR="00672D22" w:rsidRPr="00672D22" w:rsidRDefault="00672D22" w:rsidP="00672D22">
      <w:pPr>
        <w:spacing w:after="0"/>
        <w:ind w:left="5103" w:right="142"/>
        <w:rPr>
          <w:rFonts w:ascii="Times New Roman" w:hAnsi="Times New Roman" w:cs="Times New Roman"/>
          <w:sz w:val="24"/>
          <w:szCs w:val="24"/>
        </w:rPr>
      </w:pPr>
      <w:r w:rsidRPr="00672D22">
        <w:rPr>
          <w:rFonts w:ascii="Times New Roman" w:hAnsi="Times New Roman" w:cs="Times New Roman"/>
          <w:sz w:val="24"/>
          <w:szCs w:val="24"/>
        </w:rPr>
        <w:t>от 23.10.2018    №  106</w:t>
      </w:r>
    </w:p>
    <w:p w:rsidR="00672D22" w:rsidRPr="00672D22" w:rsidRDefault="00672D22" w:rsidP="00672D22">
      <w:pPr>
        <w:autoSpaceDE w:val="0"/>
        <w:autoSpaceDN w:val="0"/>
        <w:adjustRightInd w:val="0"/>
        <w:spacing w:after="0"/>
        <w:ind w:right="142" w:firstLine="709"/>
        <w:jc w:val="both"/>
        <w:outlineLvl w:val="0"/>
        <w:rPr>
          <w:rFonts w:ascii="Times New Roman" w:hAnsi="Times New Roman" w:cs="Times New Roman"/>
          <w:sz w:val="24"/>
          <w:szCs w:val="24"/>
        </w:rPr>
      </w:pPr>
    </w:p>
    <w:p w:rsidR="00672D22" w:rsidRPr="00672D22" w:rsidRDefault="00672D22" w:rsidP="00672D22">
      <w:pPr>
        <w:pStyle w:val="a7"/>
        <w:autoSpaceDE w:val="0"/>
        <w:autoSpaceDN w:val="0"/>
        <w:adjustRightInd w:val="0"/>
        <w:ind w:left="0" w:right="142"/>
        <w:jc w:val="center"/>
        <w:outlineLvl w:val="0"/>
        <w:rPr>
          <w:b/>
        </w:rPr>
      </w:pPr>
      <w:r w:rsidRPr="00672D22">
        <w:rPr>
          <w:b/>
        </w:rPr>
        <w:t>1. Общие положения</w:t>
      </w:r>
    </w:p>
    <w:p w:rsidR="00672D22" w:rsidRPr="00672D22" w:rsidRDefault="00672D22" w:rsidP="00672D22">
      <w:pPr>
        <w:pStyle w:val="a7"/>
        <w:autoSpaceDE w:val="0"/>
        <w:autoSpaceDN w:val="0"/>
        <w:adjustRightInd w:val="0"/>
        <w:ind w:left="0" w:right="142" w:firstLine="709"/>
        <w:outlineLvl w:val="0"/>
      </w:pPr>
    </w:p>
    <w:p w:rsidR="00672D22" w:rsidRPr="00672D22" w:rsidRDefault="00672D22" w:rsidP="00672D22">
      <w:pPr>
        <w:pStyle w:val="a7"/>
        <w:numPr>
          <w:ilvl w:val="0"/>
          <w:numId w:val="10"/>
        </w:numPr>
        <w:autoSpaceDE w:val="0"/>
        <w:autoSpaceDN w:val="0"/>
        <w:adjustRightInd w:val="0"/>
        <w:ind w:left="0" w:right="142" w:firstLine="709"/>
        <w:jc w:val="both"/>
        <w:outlineLvl w:val="0"/>
      </w:pPr>
      <w:r w:rsidRPr="00672D22">
        <w:t>Специализированная служба по вопросам похоронного дела (далее – Специализированная служба) – является организацией, на которую возложена обязанность по оказанию гарантированных услуг по погребению на безвозмездной основе.</w:t>
      </w:r>
    </w:p>
    <w:p w:rsidR="00672D22" w:rsidRPr="00672D22" w:rsidRDefault="00672D22" w:rsidP="00672D22">
      <w:pPr>
        <w:pStyle w:val="a7"/>
        <w:numPr>
          <w:ilvl w:val="0"/>
          <w:numId w:val="10"/>
        </w:numPr>
        <w:autoSpaceDE w:val="0"/>
        <w:autoSpaceDN w:val="0"/>
        <w:adjustRightInd w:val="0"/>
        <w:ind w:left="0" w:right="142" w:firstLine="709"/>
        <w:jc w:val="both"/>
        <w:outlineLvl w:val="0"/>
      </w:pPr>
      <w:r w:rsidRPr="00672D22">
        <w:t xml:space="preserve"> Специализированная служба создается в организационно-правовой форме муниципального унитарного предприятия в соответствии с законодательством и Уставом </w:t>
      </w:r>
      <w:proofErr w:type="spellStart"/>
      <w:r w:rsidRPr="00672D22">
        <w:t>Златоруновского</w:t>
      </w:r>
      <w:proofErr w:type="spellEnd"/>
      <w:r w:rsidRPr="00672D22">
        <w:t xml:space="preserve"> сельсовета.</w:t>
      </w:r>
    </w:p>
    <w:p w:rsidR="00672D22" w:rsidRPr="00672D22" w:rsidRDefault="00672D22" w:rsidP="00672D22">
      <w:pPr>
        <w:pStyle w:val="a7"/>
        <w:numPr>
          <w:ilvl w:val="0"/>
          <w:numId w:val="10"/>
        </w:numPr>
        <w:autoSpaceDE w:val="0"/>
        <w:autoSpaceDN w:val="0"/>
        <w:adjustRightInd w:val="0"/>
        <w:ind w:left="0" w:right="142" w:firstLine="709"/>
        <w:jc w:val="both"/>
        <w:outlineLvl w:val="0"/>
      </w:pPr>
      <w:r w:rsidRPr="00672D22">
        <w:t>Специализированная служба в своей деятельности руководствуется законодательством Российской Федерации, законодательством Красноярского края, нормативными правовыми актами, принятыми органами местного самоуправления.</w:t>
      </w:r>
    </w:p>
    <w:p w:rsidR="00672D22" w:rsidRPr="00672D22" w:rsidRDefault="00672D22" w:rsidP="00672D22">
      <w:pPr>
        <w:autoSpaceDE w:val="0"/>
        <w:autoSpaceDN w:val="0"/>
        <w:adjustRightInd w:val="0"/>
        <w:spacing w:after="0"/>
        <w:ind w:right="142"/>
        <w:jc w:val="center"/>
        <w:outlineLvl w:val="0"/>
        <w:rPr>
          <w:rFonts w:ascii="Times New Roman" w:hAnsi="Times New Roman" w:cs="Times New Roman"/>
          <w:b/>
          <w:sz w:val="24"/>
          <w:szCs w:val="24"/>
        </w:rPr>
      </w:pPr>
    </w:p>
    <w:p w:rsidR="00672D22" w:rsidRPr="00672D22" w:rsidRDefault="00672D22" w:rsidP="00672D22">
      <w:pPr>
        <w:autoSpaceDE w:val="0"/>
        <w:autoSpaceDN w:val="0"/>
        <w:adjustRightInd w:val="0"/>
        <w:spacing w:after="0"/>
        <w:ind w:right="142"/>
        <w:jc w:val="center"/>
        <w:outlineLvl w:val="0"/>
        <w:rPr>
          <w:rFonts w:ascii="Times New Roman" w:hAnsi="Times New Roman" w:cs="Times New Roman"/>
          <w:b/>
          <w:sz w:val="24"/>
          <w:szCs w:val="24"/>
        </w:rPr>
      </w:pPr>
      <w:r w:rsidRPr="00672D22">
        <w:rPr>
          <w:rFonts w:ascii="Times New Roman" w:hAnsi="Times New Roman" w:cs="Times New Roman"/>
          <w:b/>
          <w:sz w:val="24"/>
          <w:szCs w:val="24"/>
        </w:rPr>
        <w:t>2. Гарантированный перечень услуг, предоставляемый Специализированной службой</w:t>
      </w:r>
    </w:p>
    <w:p w:rsidR="00672D22" w:rsidRPr="00672D22" w:rsidRDefault="00672D22" w:rsidP="00672D22">
      <w:pPr>
        <w:autoSpaceDE w:val="0"/>
        <w:autoSpaceDN w:val="0"/>
        <w:adjustRightInd w:val="0"/>
        <w:spacing w:after="0"/>
        <w:ind w:right="142" w:firstLine="709"/>
        <w:outlineLvl w:val="0"/>
        <w:rPr>
          <w:rFonts w:ascii="Times New Roman" w:hAnsi="Times New Roman" w:cs="Times New Roman"/>
          <w:sz w:val="24"/>
          <w:szCs w:val="24"/>
        </w:rPr>
      </w:pPr>
    </w:p>
    <w:p w:rsidR="00672D22" w:rsidRPr="00672D22" w:rsidRDefault="00672D22" w:rsidP="00672D22">
      <w:pPr>
        <w:numPr>
          <w:ilvl w:val="0"/>
          <w:numId w:val="11"/>
        </w:numPr>
        <w:autoSpaceDE w:val="0"/>
        <w:autoSpaceDN w:val="0"/>
        <w:adjustRightInd w:val="0"/>
        <w:spacing w:after="0" w:line="240" w:lineRule="auto"/>
        <w:ind w:left="0"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Специализированная служба предоставляет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следующий перечень гарантированных законодательством бесплатных услуг:</w:t>
      </w:r>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 оформление документов, необходимых для погребения;</w:t>
      </w:r>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 предоставление и доставка гроба и других предметов, необходимых для погребения;</w:t>
      </w:r>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 перевозка тела (останков) умершего на кладбище;</w:t>
      </w:r>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 погребение.</w:t>
      </w:r>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 xml:space="preserve">2. </w:t>
      </w:r>
      <w:proofErr w:type="gramStart"/>
      <w:r w:rsidRPr="00672D22">
        <w:rPr>
          <w:rFonts w:ascii="Times New Roman" w:hAnsi="Times New Roman" w:cs="Times New Roman"/>
          <w:sz w:val="24"/>
          <w:szCs w:val="24"/>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w:t>
      </w:r>
      <w:proofErr w:type="gramEnd"/>
      <w:r w:rsidRPr="00672D22">
        <w:rPr>
          <w:rFonts w:ascii="Times New Roman" w:hAnsi="Times New Roman" w:cs="Times New Roman"/>
          <w:sz w:val="24"/>
          <w:szCs w:val="24"/>
        </w:rPr>
        <w:t xml:space="preserve"> не предусмотрено законодательством Российской Федерации.</w:t>
      </w:r>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proofErr w:type="gramStart"/>
      <w:r w:rsidRPr="00672D22">
        <w:rPr>
          <w:rFonts w:ascii="Times New Roman" w:hAnsi="Times New Roman" w:cs="Times New Roman"/>
          <w:sz w:val="24"/>
          <w:szCs w:val="24"/>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roofErr w:type="gramEnd"/>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 xml:space="preserve">3. Услуги, оказываемые Специализированной службой при погребении </w:t>
      </w:r>
      <w:proofErr w:type="gramStart"/>
      <w:r w:rsidRPr="00672D22">
        <w:rPr>
          <w:rFonts w:ascii="Times New Roman" w:hAnsi="Times New Roman" w:cs="Times New Roman"/>
          <w:sz w:val="24"/>
          <w:szCs w:val="24"/>
        </w:rPr>
        <w:t>умерших</w:t>
      </w:r>
      <w:proofErr w:type="gramEnd"/>
      <w:r w:rsidRPr="00672D22">
        <w:rPr>
          <w:rFonts w:ascii="Times New Roman" w:hAnsi="Times New Roman" w:cs="Times New Roman"/>
          <w:sz w:val="24"/>
          <w:szCs w:val="24"/>
        </w:rPr>
        <w:t xml:space="preserve">, указанных в пункте </w:t>
      </w:r>
      <w:hyperlink r:id="rId11" w:history="1">
        <w:r w:rsidRPr="00672D22">
          <w:rPr>
            <w:rFonts w:ascii="Times New Roman" w:hAnsi="Times New Roman" w:cs="Times New Roman"/>
            <w:sz w:val="24"/>
            <w:szCs w:val="24"/>
          </w:rPr>
          <w:t>2</w:t>
        </w:r>
      </w:hyperlink>
      <w:r w:rsidRPr="00672D22">
        <w:rPr>
          <w:rFonts w:ascii="Times New Roman" w:hAnsi="Times New Roman" w:cs="Times New Roman"/>
          <w:sz w:val="24"/>
          <w:szCs w:val="24"/>
        </w:rPr>
        <w:t xml:space="preserve"> статьи 2 настоящего Положения, включают:</w:t>
      </w:r>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оформление документов, необходимых для погребения;</w:t>
      </w:r>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облачение тела;</w:t>
      </w:r>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предоставление гроба;</w:t>
      </w:r>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 xml:space="preserve">перевозку </w:t>
      </w:r>
      <w:proofErr w:type="gramStart"/>
      <w:r w:rsidRPr="00672D22">
        <w:rPr>
          <w:rFonts w:ascii="Times New Roman" w:hAnsi="Times New Roman" w:cs="Times New Roman"/>
          <w:sz w:val="24"/>
          <w:szCs w:val="24"/>
        </w:rPr>
        <w:t>умершего</w:t>
      </w:r>
      <w:proofErr w:type="gramEnd"/>
      <w:r w:rsidRPr="00672D22">
        <w:rPr>
          <w:rFonts w:ascii="Times New Roman" w:hAnsi="Times New Roman" w:cs="Times New Roman"/>
          <w:sz w:val="24"/>
          <w:szCs w:val="24"/>
        </w:rPr>
        <w:t xml:space="preserve"> на кладбище;</w:t>
      </w:r>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погребение.</w:t>
      </w:r>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Стоимость указанных услуг определяется органами местного самоуправления и возмещается в порядке, предусмотренном разделом 3 настоящего Положения.</w:t>
      </w:r>
    </w:p>
    <w:p w:rsidR="00672D22" w:rsidRPr="00672D22" w:rsidRDefault="00672D22" w:rsidP="00672D22">
      <w:pPr>
        <w:autoSpaceDE w:val="0"/>
        <w:autoSpaceDN w:val="0"/>
        <w:adjustRightInd w:val="0"/>
        <w:spacing w:after="0"/>
        <w:ind w:right="142" w:firstLine="709"/>
        <w:jc w:val="both"/>
        <w:outlineLvl w:val="0"/>
        <w:rPr>
          <w:rFonts w:ascii="Times New Roman" w:hAnsi="Times New Roman" w:cs="Times New Roman"/>
          <w:sz w:val="24"/>
          <w:szCs w:val="24"/>
        </w:rPr>
      </w:pPr>
    </w:p>
    <w:p w:rsidR="00672D22" w:rsidRPr="00672D22" w:rsidRDefault="00672D22" w:rsidP="00672D22">
      <w:pPr>
        <w:autoSpaceDE w:val="0"/>
        <w:autoSpaceDN w:val="0"/>
        <w:adjustRightInd w:val="0"/>
        <w:spacing w:after="0"/>
        <w:ind w:right="142"/>
        <w:jc w:val="center"/>
        <w:outlineLvl w:val="0"/>
        <w:rPr>
          <w:rFonts w:ascii="Times New Roman" w:hAnsi="Times New Roman" w:cs="Times New Roman"/>
          <w:b/>
          <w:sz w:val="24"/>
          <w:szCs w:val="24"/>
        </w:rPr>
      </w:pPr>
      <w:r w:rsidRPr="00672D22">
        <w:rPr>
          <w:rFonts w:ascii="Times New Roman" w:hAnsi="Times New Roman" w:cs="Times New Roman"/>
          <w:b/>
          <w:sz w:val="24"/>
          <w:szCs w:val="24"/>
        </w:rPr>
        <w:t>3. Определение стоимости услуг предоставляемых Специализированной службой</w:t>
      </w:r>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p>
    <w:p w:rsidR="00672D22" w:rsidRPr="00672D22" w:rsidRDefault="00672D22" w:rsidP="00672D22">
      <w:pPr>
        <w:numPr>
          <w:ilvl w:val="0"/>
          <w:numId w:val="12"/>
        </w:numPr>
        <w:autoSpaceDE w:val="0"/>
        <w:autoSpaceDN w:val="0"/>
        <w:adjustRightInd w:val="0"/>
        <w:spacing w:after="0" w:line="240" w:lineRule="auto"/>
        <w:ind w:left="0"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Стоимость услуг, предоставляемых согласно гарантированному перечню услуг по погребению, определяется администрацией муниципального образования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и возмещается Специализированной службе в десятидневный срок со дня обращения этой службы за счет средств:</w:t>
      </w:r>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 Пенсионного фонда Российской Федерации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proofErr w:type="gramStart"/>
      <w:r w:rsidRPr="00672D22">
        <w:rPr>
          <w:rFonts w:ascii="Times New Roman" w:hAnsi="Times New Roman" w:cs="Times New Roman"/>
          <w:sz w:val="24"/>
          <w:szCs w:val="24"/>
        </w:rPr>
        <w:t xml:space="preserve">- федерального бюджета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w:t>
      </w:r>
      <w:r w:rsidRPr="00672D22">
        <w:rPr>
          <w:rFonts w:ascii="Times New Roman" w:hAnsi="Times New Roman" w:cs="Times New Roman"/>
          <w:sz w:val="24"/>
          <w:szCs w:val="24"/>
        </w:rPr>
        <w:lastRenderedPageBreak/>
        <w:t>дающего право на получение соответствующей пенсии).</w:t>
      </w:r>
      <w:proofErr w:type="gramEnd"/>
      <w:r w:rsidRPr="00672D22">
        <w:rPr>
          <w:rFonts w:ascii="Times New Roman" w:hAnsi="Times New Roman" w:cs="Times New Roman"/>
          <w:sz w:val="24"/>
          <w:szCs w:val="24"/>
        </w:rPr>
        <w:t xml:space="preserve"> </w:t>
      </w:r>
      <w:proofErr w:type="gramStart"/>
      <w:r w:rsidRPr="00672D22">
        <w:rPr>
          <w:rFonts w:ascii="Times New Roman" w:hAnsi="Times New Roman" w:cs="Times New Roman"/>
          <w:sz w:val="24"/>
          <w:szCs w:val="24"/>
        </w:rPr>
        <w:t>Расчеты со Специализированной службой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proofErr w:type="gramEnd"/>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 Фонда социального страхования Российской Федерации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proofErr w:type="gramStart"/>
      <w:r w:rsidRPr="00672D22">
        <w:rPr>
          <w:rFonts w:ascii="Times New Roman" w:hAnsi="Times New Roman" w:cs="Times New Roman"/>
          <w:sz w:val="24"/>
          <w:szCs w:val="24"/>
        </w:rPr>
        <w:t>- бюджета Красноярского края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672D22" w:rsidRPr="00672D22" w:rsidRDefault="00672D22" w:rsidP="00672D22">
      <w:pPr>
        <w:numPr>
          <w:ilvl w:val="0"/>
          <w:numId w:val="12"/>
        </w:numPr>
        <w:autoSpaceDE w:val="0"/>
        <w:autoSpaceDN w:val="0"/>
        <w:adjustRightInd w:val="0"/>
        <w:spacing w:after="0" w:line="240" w:lineRule="auto"/>
        <w:ind w:left="0" w:right="142" w:firstLine="709"/>
        <w:jc w:val="both"/>
        <w:outlineLvl w:val="1"/>
        <w:rPr>
          <w:rFonts w:ascii="Times New Roman" w:hAnsi="Times New Roman" w:cs="Times New Roman"/>
          <w:sz w:val="24"/>
          <w:szCs w:val="24"/>
        </w:rPr>
      </w:pPr>
      <w:proofErr w:type="gramStart"/>
      <w:r w:rsidRPr="00672D22">
        <w:rPr>
          <w:rFonts w:ascii="Times New Roman" w:hAnsi="Times New Roman" w:cs="Times New Roman"/>
          <w:sz w:val="24"/>
          <w:szCs w:val="24"/>
        </w:rPr>
        <w:t xml:space="preserve">Пенсионный фонд Российской Федерации, Фонд социального страхования Российской Федерации возмещают </w:t>
      </w:r>
      <w:r w:rsidRPr="00672D22">
        <w:rPr>
          <w:rFonts w:ascii="Times New Roman" w:hAnsi="Times New Roman" w:cs="Times New Roman"/>
          <w:i/>
          <w:sz w:val="24"/>
          <w:szCs w:val="24"/>
        </w:rPr>
        <w:t>Специализированной службе</w:t>
      </w:r>
      <w:r w:rsidRPr="00672D22">
        <w:rPr>
          <w:rFonts w:ascii="Times New Roman" w:hAnsi="Times New Roman" w:cs="Times New Roman"/>
          <w:sz w:val="24"/>
          <w:szCs w:val="24"/>
        </w:rPr>
        <w:t xml:space="preserve"> стоимость услуг, предоставляемых согласно гарантированному перечню услуг по погребению, в размере, не превышающем 4000 рублей, с последующей индексацией исходя из прогнозируемого уровня инфляции, установленного федеральным </w:t>
      </w:r>
      <w:hyperlink r:id="rId12" w:history="1">
        <w:r w:rsidRPr="00672D22">
          <w:rPr>
            <w:rFonts w:ascii="Times New Roman" w:hAnsi="Times New Roman" w:cs="Times New Roman"/>
            <w:sz w:val="24"/>
            <w:szCs w:val="24"/>
          </w:rPr>
          <w:t>законом</w:t>
        </w:r>
      </w:hyperlink>
      <w:r w:rsidRPr="00672D22">
        <w:rPr>
          <w:rFonts w:ascii="Times New Roman" w:hAnsi="Times New Roman" w:cs="Times New Roman"/>
          <w:sz w:val="24"/>
          <w:szCs w:val="24"/>
        </w:rPr>
        <w:t xml:space="preserve"> о федеральном бюджете на очередной финансовый год и плановый период, в </w:t>
      </w:r>
      <w:hyperlink r:id="rId13" w:history="1">
        <w:r w:rsidRPr="00672D22">
          <w:rPr>
            <w:rFonts w:ascii="Times New Roman" w:hAnsi="Times New Roman" w:cs="Times New Roman"/>
            <w:sz w:val="24"/>
            <w:szCs w:val="24"/>
          </w:rPr>
          <w:t>сроки</w:t>
        </w:r>
      </w:hyperlink>
      <w:r w:rsidRPr="00672D22">
        <w:rPr>
          <w:rFonts w:ascii="Times New Roman" w:hAnsi="Times New Roman" w:cs="Times New Roman"/>
          <w:sz w:val="24"/>
          <w:szCs w:val="24"/>
        </w:rPr>
        <w:t>, определяемые Правительством Российской Федерации.</w:t>
      </w:r>
      <w:proofErr w:type="gramEnd"/>
    </w:p>
    <w:p w:rsidR="00672D22" w:rsidRPr="00672D22" w:rsidRDefault="00672D22" w:rsidP="00672D22">
      <w:pPr>
        <w:autoSpaceDE w:val="0"/>
        <w:autoSpaceDN w:val="0"/>
        <w:adjustRightInd w:val="0"/>
        <w:spacing w:after="0"/>
        <w:ind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При определении предельного размера стоимости услуг, подлежащих возмещению специализированной службе, учитывается установленный районный коэффициент к заработной плате.</w:t>
      </w:r>
    </w:p>
    <w:p w:rsidR="00672D22" w:rsidRPr="00672D22" w:rsidRDefault="00672D22" w:rsidP="00672D22">
      <w:pPr>
        <w:numPr>
          <w:ilvl w:val="0"/>
          <w:numId w:val="12"/>
        </w:numPr>
        <w:autoSpaceDE w:val="0"/>
        <w:autoSpaceDN w:val="0"/>
        <w:adjustRightInd w:val="0"/>
        <w:spacing w:after="0" w:line="240" w:lineRule="auto"/>
        <w:ind w:left="0"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Стоимость услуг, предоставляемых согласно гарантированному перечню услуг по погребению, возмещается Специализированной службе на основании справки о смерти, если обращение за возмещением указанных услуг последовало не позднее шести месяцев со дня погребения.</w:t>
      </w:r>
    </w:p>
    <w:p w:rsidR="00672D22" w:rsidRPr="00672D22" w:rsidRDefault="00672D22" w:rsidP="00672D22">
      <w:pPr>
        <w:numPr>
          <w:ilvl w:val="0"/>
          <w:numId w:val="12"/>
        </w:numPr>
        <w:autoSpaceDE w:val="0"/>
        <w:autoSpaceDN w:val="0"/>
        <w:adjustRightInd w:val="0"/>
        <w:spacing w:after="0" w:line="240" w:lineRule="auto"/>
        <w:ind w:left="0" w:right="142" w:firstLine="709"/>
        <w:jc w:val="both"/>
        <w:outlineLvl w:val="1"/>
        <w:rPr>
          <w:rFonts w:ascii="Times New Roman" w:hAnsi="Times New Roman" w:cs="Times New Roman"/>
          <w:sz w:val="24"/>
          <w:szCs w:val="24"/>
        </w:rPr>
      </w:pPr>
      <w:r w:rsidRPr="00672D22">
        <w:rPr>
          <w:rFonts w:ascii="Times New Roman" w:hAnsi="Times New Roman" w:cs="Times New Roman"/>
          <w:sz w:val="24"/>
          <w:szCs w:val="24"/>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672D22" w:rsidRPr="00672D22" w:rsidRDefault="00672D22" w:rsidP="00672D22">
      <w:pPr>
        <w:autoSpaceDE w:val="0"/>
        <w:autoSpaceDN w:val="0"/>
        <w:adjustRightInd w:val="0"/>
        <w:spacing w:after="0"/>
        <w:ind w:right="142" w:firstLine="709"/>
        <w:jc w:val="both"/>
        <w:outlineLvl w:val="0"/>
        <w:rPr>
          <w:rFonts w:ascii="Times New Roman" w:hAnsi="Times New Roman" w:cs="Times New Roman"/>
          <w:sz w:val="24"/>
          <w:szCs w:val="24"/>
        </w:rPr>
      </w:pPr>
    </w:p>
    <w:p w:rsidR="00672D22" w:rsidRPr="00672D22" w:rsidRDefault="00672D22" w:rsidP="00672D22">
      <w:pPr>
        <w:autoSpaceDE w:val="0"/>
        <w:autoSpaceDN w:val="0"/>
        <w:adjustRightInd w:val="0"/>
        <w:spacing w:after="0"/>
        <w:ind w:right="142"/>
        <w:jc w:val="center"/>
        <w:outlineLvl w:val="0"/>
        <w:rPr>
          <w:rFonts w:ascii="Times New Roman" w:hAnsi="Times New Roman" w:cs="Times New Roman"/>
          <w:b/>
          <w:i/>
          <w:sz w:val="24"/>
          <w:szCs w:val="24"/>
        </w:rPr>
      </w:pPr>
      <w:r w:rsidRPr="00672D22">
        <w:rPr>
          <w:rFonts w:ascii="Times New Roman" w:hAnsi="Times New Roman" w:cs="Times New Roman"/>
          <w:b/>
          <w:sz w:val="24"/>
          <w:szCs w:val="24"/>
        </w:rPr>
        <w:t xml:space="preserve">4. </w:t>
      </w:r>
      <w:proofErr w:type="gramStart"/>
      <w:r w:rsidRPr="00672D22">
        <w:rPr>
          <w:rFonts w:ascii="Times New Roman" w:hAnsi="Times New Roman" w:cs="Times New Roman"/>
          <w:b/>
          <w:sz w:val="24"/>
          <w:szCs w:val="24"/>
        </w:rPr>
        <w:t>Контроль за</w:t>
      </w:r>
      <w:proofErr w:type="gramEnd"/>
      <w:r w:rsidRPr="00672D22">
        <w:rPr>
          <w:rFonts w:ascii="Times New Roman" w:hAnsi="Times New Roman" w:cs="Times New Roman"/>
          <w:b/>
          <w:sz w:val="24"/>
          <w:szCs w:val="24"/>
        </w:rPr>
        <w:t xml:space="preserve"> деятельностью Специализированной службы</w:t>
      </w:r>
    </w:p>
    <w:p w:rsidR="00672D22" w:rsidRPr="00672D22" w:rsidRDefault="00672D22" w:rsidP="00672D22">
      <w:pPr>
        <w:autoSpaceDE w:val="0"/>
        <w:autoSpaceDN w:val="0"/>
        <w:adjustRightInd w:val="0"/>
        <w:spacing w:after="0"/>
        <w:ind w:right="142" w:firstLine="709"/>
        <w:outlineLvl w:val="0"/>
        <w:rPr>
          <w:rFonts w:ascii="Times New Roman" w:hAnsi="Times New Roman" w:cs="Times New Roman"/>
          <w:b/>
          <w:sz w:val="24"/>
          <w:szCs w:val="24"/>
        </w:rPr>
      </w:pPr>
    </w:p>
    <w:p w:rsidR="00672D22" w:rsidRPr="00672D22" w:rsidRDefault="00672D22" w:rsidP="00672D22">
      <w:pPr>
        <w:numPr>
          <w:ilvl w:val="0"/>
          <w:numId w:val="13"/>
        </w:numPr>
        <w:shd w:val="clear" w:color="auto" w:fill="FFFFFF"/>
        <w:spacing w:after="0" w:line="240" w:lineRule="auto"/>
        <w:ind w:left="0" w:right="142" w:firstLine="709"/>
        <w:jc w:val="both"/>
        <w:rPr>
          <w:rFonts w:ascii="Times New Roman" w:hAnsi="Times New Roman" w:cs="Times New Roman"/>
          <w:sz w:val="24"/>
          <w:szCs w:val="24"/>
        </w:rPr>
      </w:pPr>
      <w:proofErr w:type="gramStart"/>
      <w:r w:rsidRPr="00672D22">
        <w:rPr>
          <w:rFonts w:ascii="Times New Roman" w:hAnsi="Times New Roman" w:cs="Times New Roman"/>
          <w:sz w:val="24"/>
          <w:szCs w:val="24"/>
        </w:rPr>
        <w:t>Контроль за</w:t>
      </w:r>
      <w:proofErr w:type="gramEnd"/>
      <w:r w:rsidRPr="00672D22">
        <w:rPr>
          <w:rFonts w:ascii="Times New Roman" w:hAnsi="Times New Roman" w:cs="Times New Roman"/>
          <w:sz w:val="24"/>
          <w:szCs w:val="24"/>
        </w:rPr>
        <w:t xml:space="preserve"> деятельностью Специализированной службы осуществляется:</w:t>
      </w:r>
    </w:p>
    <w:p w:rsidR="00672D22" w:rsidRPr="00672D22" w:rsidRDefault="00672D22" w:rsidP="00672D22">
      <w:pPr>
        <w:shd w:val="clear" w:color="auto" w:fill="FFFFFF"/>
        <w:spacing w:after="0"/>
        <w:ind w:right="142" w:firstLine="709"/>
        <w:jc w:val="both"/>
        <w:rPr>
          <w:rFonts w:ascii="Times New Roman" w:hAnsi="Times New Roman" w:cs="Times New Roman"/>
          <w:sz w:val="24"/>
          <w:szCs w:val="24"/>
        </w:rPr>
      </w:pPr>
      <w:r w:rsidRPr="00672D22">
        <w:rPr>
          <w:rFonts w:ascii="Times New Roman" w:hAnsi="Times New Roman" w:cs="Times New Roman"/>
          <w:sz w:val="24"/>
          <w:szCs w:val="24"/>
        </w:rPr>
        <w:t>- администрацией муниципального образования;</w:t>
      </w:r>
    </w:p>
    <w:p w:rsidR="00672D22" w:rsidRPr="00672D22" w:rsidRDefault="00672D22" w:rsidP="00672D22">
      <w:pPr>
        <w:shd w:val="clear" w:color="auto" w:fill="FFFFFF"/>
        <w:spacing w:after="0"/>
        <w:ind w:right="142" w:firstLine="709"/>
        <w:jc w:val="both"/>
        <w:rPr>
          <w:rFonts w:ascii="Times New Roman" w:hAnsi="Times New Roman" w:cs="Times New Roman"/>
          <w:sz w:val="24"/>
          <w:szCs w:val="24"/>
        </w:rPr>
      </w:pPr>
      <w:r w:rsidRPr="00672D22">
        <w:rPr>
          <w:rFonts w:ascii="Times New Roman" w:hAnsi="Times New Roman" w:cs="Times New Roman"/>
          <w:sz w:val="24"/>
          <w:szCs w:val="24"/>
        </w:rPr>
        <w:t>- Советом депутатов муниципального образования;</w:t>
      </w:r>
    </w:p>
    <w:p w:rsidR="00672D22" w:rsidRPr="00672D22" w:rsidRDefault="00672D22" w:rsidP="00672D22">
      <w:pPr>
        <w:numPr>
          <w:ilvl w:val="0"/>
          <w:numId w:val="13"/>
        </w:numPr>
        <w:shd w:val="clear" w:color="auto" w:fill="FFFFFF"/>
        <w:spacing w:after="0" w:line="240" w:lineRule="auto"/>
        <w:ind w:left="0" w:right="142" w:firstLine="709"/>
        <w:jc w:val="both"/>
        <w:rPr>
          <w:rFonts w:ascii="Times New Roman" w:hAnsi="Times New Roman" w:cs="Times New Roman"/>
          <w:sz w:val="24"/>
          <w:szCs w:val="24"/>
        </w:rPr>
      </w:pPr>
      <w:r w:rsidRPr="00672D22">
        <w:rPr>
          <w:rFonts w:ascii="Times New Roman" w:hAnsi="Times New Roman" w:cs="Times New Roman"/>
          <w:sz w:val="24"/>
          <w:szCs w:val="24"/>
        </w:rPr>
        <w:t>Специализированная</w:t>
      </w:r>
      <w:r w:rsidRPr="00672D22">
        <w:rPr>
          <w:rFonts w:ascii="Times New Roman" w:hAnsi="Times New Roman" w:cs="Times New Roman"/>
          <w:i/>
          <w:sz w:val="24"/>
          <w:szCs w:val="24"/>
        </w:rPr>
        <w:t xml:space="preserve"> </w:t>
      </w:r>
      <w:r w:rsidRPr="00672D22">
        <w:rPr>
          <w:rFonts w:ascii="Times New Roman" w:hAnsi="Times New Roman" w:cs="Times New Roman"/>
          <w:sz w:val="24"/>
          <w:szCs w:val="24"/>
        </w:rPr>
        <w:t>служба несет ответственность за оказанные услуги в соответствии с действующим законодательством.</w:t>
      </w:r>
    </w:p>
    <w:p w:rsidR="00672D22" w:rsidRPr="00672D22" w:rsidRDefault="00672D22" w:rsidP="00672D22">
      <w:pPr>
        <w:shd w:val="clear" w:color="auto" w:fill="FFFFFF"/>
        <w:spacing w:after="0"/>
        <w:ind w:right="142" w:firstLine="709"/>
        <w:jc w:val="both"/>
        <w:rPr>
          <w:rFonts w:ascii="Times New Roman" w:hAnsi="Times New Roman" w:cs="Times New Roman"/>
          <w:sz w:val="24"/>
          <w:szCs w:val="24"/>
        </w:rPr>
      </w:pPr>
    </w:p>
    <w:p w:rsidR="00672D22" w:rsidRDefault="00672D22" w:rsidP="00672D22">
      <w:pPr>
        <w:autoSpaceDE w:val="0"/>
        <w:autoSpaceDN w:val="0"/>
        <w:adjustRightInd w:val="0"/>
        <w:spacing w:after="0"/>
        <w:ind w:right="142" w:firstLine="709"/>
        <w:outlineLvl w:val="0"/>
        <w:rPr>
          <w:rFonts w:ascii="Times New Roman" w:hAnsi="Times New Roman" w:cs="Times New Roman"/>
          <w:sz w:val="24"/>
          <w:szCs w:val="24"/>
        </w:rPr>
      </w:pPr>
    </w:p>
    <w:p w:rsidR="00672D22" w:rsidRPr="00672D22" w:rsidRDefault="00672D22" w:rsidP="00672D22">
      <w:pPr>
        <w:autoSpaceDE w:val="0"/>
        <w:autoSpaceDN w:val="0"/>
        <w:adjustRightInd w:val="0"/>
        <w:spacing w:after="0"/>
        <w:ind w:right="142" w:firstLine="709"/>
        <w:outlineLvl w:val="0"/>
        <w:rPr>
          <w:rFonts w:ascii="Times New Roman" w:hAnsi="Times New Roman" w:cs="Times New Roman"/>
          <w:sz w:val="24"/>
          <w:szCs w:val="24"/>
        </w:rPr>
      </w:pPr>
    </w:p>
    <w:p w:rsidR="00672D22" w:rsidRPr="00672D22" w:rsidRDefault="00672D22" w:rsidP="00672D22">
      <w:pPr>
        <w:spacing w:after="0"/>
        <w:rPr>
          <w:rFonts w:ascii="Times New Roman" w:hAnsi="Times New Roman" w:cs="Times New Roman"/>
          <w:sz w:val="24"/>
          <w:szCs w:val="24"/>
        </w:rPr>
      </w:pPr>
    </w:p>
    <w:p w:rsidR="00672D22" w:rsidRPr="00672D22" w:rsidRDefault="00672D22" w:rsidP="00672D22">
      <w:pPr>
        <w:spacing w:after="0"/>
        <w:jc w:val="center"/>
        <w:rPr>
          <w:rFonts w:ascii="Times New Roman" w:hAnsi="Times New Roman" w:cs="Times New Roman"/>
          <w:b/>
          <w:sz w:val="24"/>
          <w:szCs w:val="24"/>
        </w:rPr>
      </w:pPr>
      <w:r w:rsidRPr="00672D22">
        <w:rPr>
          <w:rFonts w:ascii="Times New Roman" w:hAnsi="Times New Roman" w:cs="Times New Roman"/>
          <w:b/>
          <w:sz w:val="24"/>
          <w:szCs w:val="24"/>
        </w:rPr>
        <w:lastRenderedPageBreak/>
        <w:t>РОССИЙСКАЯ  ФЕДЕРАЦИЯ</w:t>
      </w:r>
    </w:p>
    <w:p w:rsidR="00672D22" w:rsidRPr="00672D22" w:rsidRDefault="00672D22" w:rsidP="00672D22">
      <w:pPr>
        <w:spacing w:after="0"/>
        <w:jc w:val="center"/>
        <w:rPr>
          <w:rFonts w:ascii="Times New Roman" w:hAnsi="Times New Roman" w:cs="Times New Roman"/>
          <w:b/>
          <w:sz w:val="24"/>
          <w:szCs w:val="24"/>
        </w:rPr>
      </w:pPr>
      <w:r w:rsidRPr="00672D22">
        <w:rPr>
          <w:rFonts w:ascii="Times New Roman" w:hAnsi="Times New Roman" w:cs="Times New Roman"/>
          <w:b/>
          <w:sz w:val="24"/>
          <w:szCs w:val="24"/>
        </w:rPr>
        <w:t>АДМИНИСТРАЦИЯ  ЗЛАТОРУНОВСКОГО  СЕЛЬСОВЕТА</w:t>
      </w:r>
    </w:p>
    <w:p w:rsidR="00672D22" w:rsidRPr="00672D22" w:rsidRDefault="00672D22" w:rsidP="00672D22">
      <w:pPr>
        <w:spacing w:after="0"/>
        <w:jc w:val="center"/>
        <w:rPr>
          <w:rFonts w:ascii="Times New Roman" w:hAnsi="Times New Roman" w:cs="Times New Roman"/>
          <w:b/>
          <w:sz w:val="24"/>
          <w:szCs w:val="24"/>
        </w:rPr>
      </w:pPr>
      <w:r w:rsidRPr="00672D22">
        <w:rPr>
          <w:rFonts w:ascii="Times New Roman" w:hAnsi="Times New Roman" w:cs="Times New Roman"/>
          <w:b/>
          <w:sz w:val="24"/>
          <w:szCs w:val="24"/>
        </w:rPr>
        <w:t>КРАСНОЯРСКИЙ  КРАЙ   УЖУРСКИЙ  РАЙОН</w:t>
      </w:r>
    </w:p>
    <w:p w:rsidR="00672D22" w:rsidRPr="00672D22" w:rsidRDefault="00672D22" w:rsidP="00672D22">
      <w:pPr>
        <w:spacing w:after="0"/>
        <w:jc w:val="center"/>
        <w:rPr>
          <w:rFonts w:ascii="Times New Roman" w:hAnsi="Times New Roman" w:cs="Times New Roman"/>
          <w:b/>
          <w:sz w:val="24"/>
          <w:szCs w:val="24"/>
        </w:rPr>
      </w:pPr>
    </w:p>
    <w:p w:rsidR="00672D22" w:rsidRPr="00672D22" w:rsidRDefault="00672D22" w:rsidP="00672D22">
      <w:pPr>
        <w:spacing w:after="0"/>
        <w:jc w:val="center"/>
        <w:rPr>
          <w:rFonts w:ascii="Times New Roman" w:hAnsi="Times New Roman" w:cs="Times New Roman"/>
          <w:b/>
          <w:sz w:val="24"/>
          <w:szCs w:val="24"/>
        </w:rPr>
      </w:pPr>
    </w:p>
    <w:p w:rsidR="00672D22" w:rsidRPr="00672D22" w:rsidRDefault="00672D22" w:rsidP="00672D22">
      <w:pPr>
        <w:spacing w:after="0"/>
        <w:jc w:val="center"/>
        <w:rPr>
          <w:rFonts w:ascii="Times New Roman" w:hAnsi="Times New Roman" w:cs="Times New Roman"/>
          <w:b/>
          <w:sz w:val="24"/>
          <w:szCs w:val="24"/>
        </w:rPr>
      </w:pPr>
      <w:r w:rsidRPr="00672D22">
        <w:rPr>
          <w:rFonts w:ascii="Times New Roman" w:hAnsi="Times New Roman" w:cs="Times New Roman"/>
          <w:b/>
          <w:sz w:val="24"/>
          <w:szCs w:val="24"/>
        </w:rPr>
        <w:t>ПОСТАНОВЛЕНИЕ</w:t>
      </w:r>
    </w:p>
    <w:p w:rsidR="00672D22" w:rsidRPr="00672D22" w:rsidRDefault="00672D22" w:rsidP="00672D22">
      <w:pPr>
        <w:spacing w:after="0"/>
        <w:rPr>
          <w:rFonts w:ascii="Times New Roman" w:hAnsi="Times New Roman" w:cs="Times New Roman"/>
          <w:sz w:val="24"/>
          <w:szCs w:val="24"/>
        </w:rPr>
      </w:pPr>
    </w:p>
    <w:p w:rsidR="00672D22" w:rsidRPr="00672D22" w:rsidRDefault="00672D22" w:rsidP="00672D22">
      <w:pPr>
        <w:spacing w:after="0"/>
        <w:rPr>
          <w:rFonts w:ascii="Times New Roman" w:hAnsi="Times New Roman" w:cs="Times New Roman"/>
          <w:sz w:val="24"/>
          <w:szCs w:val="24"/>
        </w:rPr>
      </w:pPr>
      <w:r w:rsidRPr="00672D22">
        <w:rPr>
          <w:rFonts w:ascii="Times New Roman" w:hAnsi="Times New Roman" w:cs="Times New Roman"/>
          <w:sz w:val="24"/>
          <w:szCs w:val="24"/>
        </w:rPr>
        <w:t xml:space="preserve">26.10.2018 г.                               п. </w:t>
      </w:r>
      <w:proofErr w:type="spellStart"/>
      <w:r w:rsidRPr="00672D22">
        <w:rPr>
          <w:rFonts w:ascii="Times New Roman" w:hAnsi="Times New Roman" w:cs="Times New Roman"/>
          <w:sz w:val="24"/>
          <w:szCs w:val="24"/>
        </w:rPr>
        <w:t>Златоруновск</w:t>
      </w:r>
      <w:proofErr w:type="spellEnd"/>
      <w:r w:rsidRPr="00672D22">
        <w:rPr>
          <w:rFonts w:ascii="Times New Roman" w:hAnsi="Times New Roman" w:cs="Times New Roman"/>
          <w:sz w:val="24"/>
          <w:szCs w:val="24"/>
        </w:rPr>
        <w:t xml:space="preserve">                                        № 108</w:t>
      </w:r>
    </w:p>
    <w:p w:rsidR="00672D22" w:rsidRPr="00672D22" w:rsidRDefault="00672D22" w:rsidP="00672D22">
      <w:pPr>
        <w:spacing w:after="0"/>
        <w:rPr>
          <w:rFonts w:ascii="Times New Roman" w:hAnsi="Times New Roman" w:cs="Times New Roman"/>
          <w:sz w:val="24"/>
          <w:szCs w:val="24"/>
        </w:rPr>
      </w:pPr>
    </w:p>
    <w:p w:rsidR="00672D22" w:rsidRPr="00672D22" w:rsidRDefault="00672D22" w:rsidP="00672D22">
      <w:pPr>
        <w:spacing w:after="0"/>
        <w:ind w:firstLine="708"/>
        <w:jc w:val="both"/>
        <w:rPr>
          <w:rFonts w:ascii="Times New Roman" w:hAnsi="Times New Roman" w:cs="Times New Roman"/>
          <w:sz w:val="24"/>
          <w:szCs w:val="24"/>
        </w:rPr>
      </w:pPr>
      <w:r w:rsidRPr="00672D22">
        <w:rPr>
          <w:rFonts w:ascii="Times New Roman" w:hAnsi="Times New Roman" w:cs="Times New Roman"/>
          <w:sz w:val="24"/>
          <w:szCs w:val="24"/>
        </w:rPr>
        <w:t>«Об утверждении плана мероприятий</w:t>
      </w:r>
      <w:proofErr w:type="gramStart"/>
      <w:r w:rsidRPr="00672D22">
        <w:rPr>
          <w:rFonts w:ascii="Times New Roman" w:hAnsi="Times New Roman" w:cs="Times New Roman"/>
          <w:sz w:val="24"/>
          <w:szCs w:val="24"/>
        </w:rPr>
        <w:t xml:space="preserve"> П</w:t>
      </w:r>
      <w:proofErr w:type="gramEnd"/>
      <w:r w:rsidRPr="00672D22">
        <w:rPr>
          <w:rFonts w:ascii="Times New Roman" w:hAnsi="Times New Roman" w:cs="Times New Roman"/>
          <w:sz w:val="24"/>
          <w:szCs w:val="24"/>
        </w:rPr>
        <w:t xml:space="preserve">о приведению дорожных условий на участках автомобильных дорог в местах организации пешеходных переходов, в том числе вблизи детских образовательных учреждений к нормативным требованиям с адресной привязкой  на территории муниципального образования </w:t>
      </w:r>
      <w:proofErr w:type="spellStart"/>
      <w:r w:rsidRPr="00672D22">
        <w:rPr>
          <w:rFonts w:ascii="Times New Roman" w:hAnsi="Times New Roman" w:cs="Times New Roman"/>
          <w:sz w:val="24"/>
          <w:szCs w:val="24"/>
        </w:rPr>
        <w:t>Златоруновский</w:t>
      </w:r>
      <w:proofErr w:type="spellEnd"/>
      <w:r w:rsidRPr="00672D22">
        <w:rPr>
          <w:rFonts w:ascii="Times New Roman" w:hAnsi="Times New Roman" w:cs="Times New Roman"/>
          <w:sz w:val="24"/>
          <w:szCs w:val="24"/>
        </w:rPr>
        <w:t xml:space="preserve"> сельсовет на 2018-2020 годы»»</w:t>
      </w:r>
    </w:p>
    <w:p w:rsidR="00672D22" w:rsidRPr="00672D22" w:rsidRDefault="00672D22" w:rsidP="00672D22">
      <w:pPr>
        <w:spacing w:after="0"/>
        <w:jc w:val="both"/>
        <w:rPr>
          <w:rFonts w:ascii="Times New Roman" w:hAnsi="Times New Roman" w:cs="Times New Roman"/>
          <w:sz w:val="24"/>
          <w:szCs w:val="24"/>
        </w:rPr>
      </w:pPr>
    </w:p>
    <w:p w:rsidR="00672D22" w:rsidRPr="00672D22" w:rsidRDefault="00672D22" w:rsidP="00672D22">
      <w:pPr>
        <w:widowControl w:val="0"/>
        <w:autoSpaceDE w:val="0"/>
        <w:autoSpaceDN w:val="0"/>
        <w:adjustRightInd w:val="0"/>
        <w:spacing w:after="0"/>
        <w:ind w:firstLine="709"/>
        <w:jc w:val="both"/>
        <w:rPr>
          <w:rFonts w:ascii="Times New Roman" w:hAnsi="Times New Roman" w:cs="Times New Roman"/>
          <w:sz w:val="24"/>
          <w:szCs w:val="24"/>
        </w:rPr>
      </w:pPr>
      <w:r w:rsidRPr="00672D22">
        <w:rPr>
          <w:rFonts w:ascii="Times New Roman" w:hAnsi="Times New Roman" w:cs="Times New Roman"/>
          <w:sz w:val="24"/>
          <w:szCs w:val="24"/>
        </w:rPr>
        <w:t xml:space="preserve">В соответствии с требованиями Постановления Правительства Российской Федерации от 25.12.2015 № 1440, в целях реализации поручения Президента РФ от 11.04.2016 № Пр-637ГС, руководствуясь </w:t>
      </w:r>
      <w:hyperlink r:id="rId14" w:history="1">
        <w:r w:rsidRPr="00672D22">
          <w:rPr>
            <w:rFonts w:ascii="Times New Roman" w:hAnsi="Times New Roman" w:cs="Times New Roman"/>
            <w:sz w:val="24"/>
            <w:szCs w:val="24"/>
          </w:rPr>
          <w:t>Уставом</w:t>
        </w:r>
      </w:hyperlink>
      <w:r w:rsidRPr="00672D22">
        <w:rPr>
          <w:rFonts w:ascii="Times New Roman" w:hAnsi="Times New Roman" w:cs="Times New Roman"/>
          <w:sz w:val="24"/>
          <w:szCs w:val="24"/>
        </w:rPr>
        <w:t xml:space="preserve"> муниципального образования </w:t>
      </w:r>
      <w:proofErr w:type="spellStart"/>
      <w:r w:rsidRPr="00672D22">
        <w:rPr>
          <w:rFonts w:ascii="Times New Roman" w:hAnsi="Times New Roman" w:cs="Times New Roman"/>
          <w:sz w:val="24"/>
          <w:szCs w:val="24"/>
        </w:rPr>
        <w:t>Златоруновский</w:t>
      </w:r>
      <w:proofErr w:type="spellEnd"/>
      <w:r w:rsidRPr="00672D22">
        <w:rPr>
          <w:rFonts w:ascii="Times New Roman" w:hAnsi="Times New Roman" w:cs="Times New Roman"/>
          <w:sz w:val="24"/>
          <w:szCs w:val="24"/>
        </w:rPr>
        <w:t xml:space="preserve">  сельсовет, ПОСТАНОВЛЯЮ:</w:t>
      </w:r>
    </w:p>
    <w:p w:rsidR="00672D22" w:rsidRPr="00672D22" w:rsidRDefault="00672D22" w:rsidP="00672D22">
      <w:pPr>
        <w:spacing w:after="0"/>
        <w:ind w:firstLine="708"/>
        <w:jc w:val="both"/>
        <w:rPr>
          <w:rFonts w:ascii="Times New Roman" w:hAnsi="Times New Roman" w:cs="Times New Roman"/>
          <w:sz w:val="24"/>
          <w:szCs w:val="24"/>
        </w:rPr>
      </w:pPr>
      <w:r w:rsidRPr="00672D22">
        <w:rPr>
          <w:rFonts w:ascii="Times New Roman" w:hAnsi="Times New Roman" w:cs="Times New Roman"/>
          <w:sz w:val="24"/>
          <w:szCs w:val="24"/>
        </w:rPr>
        <w:t>1. Утвердить план мероприятий</w:t>
      </w:r>
      <w:proofErr w:type="gramStart"/>
      <w:r w:rsidRPr="00672D22">
        <w:rPr>
          <w:rFonts w:ascii="Times New Roman" w:hAnsi="Times New Roman" w:cs="Times New Roman"/>
          <w:sz w:val="24"/>
          <w:szCs w:val="24"/>
        </w:rPr>
        <w:t xml:space="preserve"> П</w:t>
      </w:r>
      <w:proofErr w:type="gramEnd"/>
      <w:r w:rsidRPr="00672D22">
        <w:rPr>
          <w:rFonts w:ascii="Times New Roman" w:hAnsi="Times New Roman" w:cs="Times New Roman"/>
          <w:sz w:val="24"/>
          <w:szCs w:val="24"/>
        </w:rPr>
        <w:t xml:space="preserve">о приведению дорожных условий на участках автомобильных дорог в местах организации пешеходных переходов, в том числе вблизи детских образовательных учреждений к нормативным требованиям с адресной привязкой  на территории муниципального образования </w:t>
      </w:r>
      <w:proofErr w:type="spellStart"/>
      <w:r w:rsidRPr="00672D22">
        <w:rPr>
          <w:rFonts w:ascii="Times New Roman" w:hAnsi="Times New Roman" w:cs="Times New Roman"/>
          <w:sz w:val="24"/>
          <w:szCs w:val="24"/>
        </w:rPr>
        <w:t>Златоруновский</w:t>
      </w:r>
      <w:proofErr w:type="spellEnd"/>
      <w:r w:rsidRPr="00672D22">
        <w:rPr>
          <w:rFonts w:ascii="Times New Roman" w:hAnsi="Times New Roman" w:cs="Times New Roman"/>
          <w:sz w:val="24"/>
          <w:szCs w:val="24"/>
        </w:rPr>
        <w:t xml:space="preserve"> сельсовет на 2018-2020 годы» (прилагается).</w:t>
      </w:r>
    </w:p>
    <w:p w:rsidR="00672D22" w:rsidRPr="00672D22" w:rsidRDefault="00672D22" w:rsidP="00672D22">
      <w:pPr>
        <w:pStyle w:val="ConsPlusNormal"/>
        <w:ind w:firstLine="540"/>
        <w:jc w:val="both"/>
        <w:rPr>
          <w:rFonts w:ascii="Times New Roman" w:hAnsi="Times New Roman" w:cs="Times New Roman"/>
          <w:sz w:val="24"/>
          <w:szCs w:val="24"/>
        </w:rPr>
      </w:pPr>
      <w:r w:rsidRPr="00672D22">
        <w:rPr>
          <w:rFonts w:ascii="Times New Roman" w:hAnsi="Times New Roman" w:cs="Times New Roman"/>
          <w:sz w:val="24"/>
          <w:szCs w:val="24"/>
        </w:rPr>
        <w:t xml:space="preserve">2. </w:t>
      </w:r>
      <w:proofErr w:type="gramStart"/>
      <w:r w:rsidRPr="00672D22">
        <w:rPr>
          <w:rFonts w:ascii="Times New Roman" w:hAnsi="Times New Roman" w:cs="Times New Roman"/>
          <w:sz w:val="24"/>
          <w:szCs w:val="24"/>
        </w:rPr>
        <w:t>Контроль за</w:t>
      </w:r>
      <w:proofErr w:type="gramEnd"/>
      <w:r w:rsidRPr="00672D22">
        <w:rPr>
          <w:rFonts w:ascii="Times New Roman" w:hAnsi="Times New Roman" w:cs="Times New Roman"/>
          <w:sz w:val="24"/>
          <w:szCs w:val="24"/>
        </w:rPr>
        <w:t xml:space="preserve"> исполнением постановления оставляю за собой.</w:t>
      </w:r>
    </w:p>
    <w:p w:rsidR="00672D22" w:rsidRPr="00672D22" w:rsidRDefault="00672D22" w:rsidP="00672D22">
      <w:pPr>
        <w:autoSpaceDE w:val="0"/>
        <w:autoSpaceDN w:val="0"/>
        <w:adjustRightInd w:val="0"/>
        <w:spacing w:after="0"/>
        <w:ind w:firstLine="540"/>
        <w:jc w:val="both"/>
        <w:rPr>
          <w:rFonts w:ascii="Times New Roman" w:eastAsia="Calibri" w:hAnsi="Times New Roman" w:cs="Times New Roman"/>
          <w:sz w:val="24"/>
          <w:szCs w:val="24"/>
        </w:rPr>
      </w:pPr>
      <w:r w:rsidRPr="00672D22">
        <w:rPr>
          <w:rFonts w:ascii="Times New Roman" w:hAnsi="Times New Roman" w:cs="Times New Roman"/>
          <w:sz w:val="24"/>
          <w:szCs w:val="24"/>
        </w:rPr>
        <w:t xml:space="preserve">3. Опубликовать постановление в </w:t>
      </w:r>
      <w:r w:rsidRPr="00672D22">
        <w:rPr>
          <w:rFonts w:ascii="Times New Roman" w:hAnsi="Times New Roman" w:cs="Times New Roman"/>
          <w:bCs/>
          <w:sz w:val="24"/>
          <w:szCs w:val="24"/>
        </w:rPr>
        <w:t>печатном издании «</w:t>
      </w:r>
      <w:proofErr w:type="spellStart"/>
      <w:r w:rsidRPr="00672D22">
        <w:rPr>
          <w:rFonts w:ascii="Times New Roman" w:hAnsi="Times New Roman" w:cs="Times New Roman"/>
          <w:bCs/>
          <w:sz w:val="24"/>
          <w:szCs w:val="24"/>
        </w:rPr>
        <w:t>Златоруновский</w:t>
      </w:r>
      <w:proofErr w:type="spellEnd"/>
      <w:r w:rsidRPr="00672D22">
        <w:rPr>
          <w:rFonts w:ascii="Times New Roman" w:hAnsi="Times New Roman" w:cs="Times New Roman"/>
          <w:bCs/>
          <w:sz w:val="24"/>
          <w:szCs w:val="24"/>
        </w:rPr>
        <w:t xml:space="preserve"> вестник»</w:t>
      </w:r>
      <w:r w:rsidRPr="00672D22">
        <w:rPr>
          <w:rFonts w:ascii="Times New Roman" w:hAnsi="Times New Roman" w:cs="Times New Roman"/>
          <w:sz w:val="24"/>
          <w:szCs w:val="24"/>
        </w:rPr>
        <w:t xml:space="preserve"> и </w:t>
      </w:r>
      <w:r w:rsidRPr="00672D22">
        <w:rPr>
          <w:rFonts w:ascii="Times New Roman" w:eastAsia="Calibri" w:hAnsi="Times New Roman" w:cs="Times New Roman"/>
          <w:sz w:val="24"/>
          <w:szCs w:val="24"/>
        </w:rPr>
        <w:t xml:space="preserve">на </w:t>
      </w:r>
      <w:r w:rsidRPr="00672D22">
        <w:rPr>
          <w:rFonts w:ascii="Times New Roman" w:hAnsi="Times New Roman" w:cs="Times New Roman"/>
          <w:sz w:val="24"/>
          <w:szCs w:val="24"/>
        </w:rPr>
        <w:t xml:space="preserve">официальном сайте администрации </w:t>
      </w:r>
      <w:proofErr w:type="spellStart"/>
      <w:r w:rsidRPr="00672D22">
        <w:rPr>
          <w:rFonts w:ascii="Times New Roman" w:hAnsi="Times New Roman" w:cs="Times New Roman"/>
          <w:sz w:val="24"/>
          <w:szCs w:val="24"/>
        </w:rPr>
        <w:t>Златоруновского</w:t>
      </w:r>
      <w:proofErr w:type="spellEnd"/>
      <w:r w:rsidRPr="00672D22">
        <w:rPr>
          <w:rFonts w:ascii="Times New Roman" w:hAnsi="Times New Roman" w:cs="Times New Roman"/>
          <w:sz w:val="24"/>
          <w:szCs w:val="24"/>
        </w:rPr>
        <w:t xml:space="preserve"> сельсовета </w:t>
      </w:r>
      <w:r w:rsidRPr="00672D22">
        <w:rPr>
          <w:rFonts w:ascii="Times New Roman" w:eastAsia="Calibri" w:hAnsi="Times New Roman" w:cs="Times New Roman"/>
          <w:sz w:val="24"/>
          <w:szCs w:val="24"/>
        </w:rPr>
        <w:t>в информационно-телекоммуникационной сети Интернет.</w:t>
      </w:r>
    </w:p>
    <w:p w:rsidR="00672D22" w:rsidRPr="00672D22" w:rsidRDefault="00672D22" w:rsidP="00672D22">
      <w:pPr>
        <w:spacing w:after="0"/>
        <w:jc w:val="both"/>
        <w:rPr>
          <w:rFonts w:ascii="Times New Roman" w:hAnsi="Times New Roman" w:cs="Times New Roman"/>
          <w:sz w:val="24"/>
          <w:szCs w:val="24"/>
        </w:rPr>
      </w:pPr>
      <w:r w:rsidRPr="00672D22">
        <w:rPr>
          <w:rFonts w:ascii="Times New Roman" w:hAnsi="Times New Roman" w:cs="Times New Roman"/>
          <w:sz w:val="24"/>
          <w:szCs w:val="24"/>
        </w:rPr>
        <w:t xml:space="preserve">        4. Постановление вступает в силу в день, следующий за днем его официального опубликования.</w:t>
      </w:r>
    </w:p>
    <w:p w:rsidR="00672D22" w:rsidRPr="00672D22" w:rsidRDefault="00672D22" w:rsidP="00672D22">
      <w:pPr>
        <w:spacing w:after="0"/>
        <w:jc w:val="both"/>
        <w:rPr>
          <w:rFonts w:ascii="Times New Roman" w:hAnsi="Times New Roman" w:cs="Times New Roman"/>
          <w:bCs/>
          <w:sz w:val="24"/>
          <w:szCs w:val="24"/>
        </w:rPr>
      </w:pPr>
    </w:p>
    <w:p w:rsidR="00672D22" w:rsidRPr="00672D22" w:rsidRDefault="00672D22" w:rsidP="00672D22">
      <w:pPr>
        <w:spacing w:after="0"/>
        <w:jc w:val="both"/>
        <w:rPr>
          <w:rFonts w:ascii="Times New Roman" w:hAnsi="Times New Roman" w:cs="Times New Roman"/>
          <w:bCs/>
          <w:sz w:val="24"/>
          <w:szCs w:val="24"/>
        </w:rPr>
      </w:pPr>
      <w:r w:rsidRPr="00672D22">
        <w:rPr>
          <w:rFonts w:ascii="Times New Roman" w:hAnsi="Times New Roman" w:cs="Times New Roman"/>
          <w:bCs/>
          <w:sz w:val="24"/>
          <w:szCs w:val="24"/>
        </w:rPr>
        <w:t>Глава сельсовета</w:t>
      </w:r>
      <w:r w:rsidRPr="00672D22">
        <w:rPr>
          <w:rFonts w:ascii="Times New Roman" w:hAnsi="Times New Roman" w:cs="Times New Roman"/>
          <w:bCs/>
          <w:sz w:val="24"/>
          <w:szCs w:val="24"/>
        </w:rPr>
        <w:tab/>
      </w:r>
      <w:r w:rsidRPr="00672D22">
        <w:rPr>
          <w:rFonts w:ascii="Times New Roman" w:hAnsi="Times New Roman" w:cs="Times New Roman"/>
          <w:bCs/>
          <w:sz w:val="24"/>
          <w:szCs w:val="24"/>
        </w:rPr>
        <w:tab/>
      </w:r>
      <w:r w:rsidRPr="00672D22">
        <w:rPr>
          <w:rFonts w:ascii="Times New Roman" w:hAnsi="Times New Roman" w:cs="Times New Roman"/>
          <w:bCs/>
          <w:sz w:val="24"/>
          <w:szCs w:val="24"/>
        </w:rPr>
        <w:tab/>
      </w:r>
      <w:r w:rsidRPr="00672D22">
        <w:rPr>
          <w:rFonts w:ascii="Times New Roman" w:hAnsi="Times New Roman" w:cs="Times New Roman"/>
          <w:bCs/>
          <w:sz w:val="24"/>
          <w:szCs w:val="24"/>
        </w:rPr>
        <w:tab/>
      </w:r>
      <w:r w:rsidRPr="00672D22">
        <w:rPr>
          <w:rFonts w:ascii="Times New Roman" w:hAnsi="Times New Roman" w:cs="Times New Roman"/>
          <w:bCs/>
          <w:sz w:val="24"/>
          <w:szCs w:val="24"/>
        </w:rPr>
        <w:tab/>
        <w:t xml:space="preserve">                    </w:t>
      </w:r>
      <w:r w:rsidRPr="00672D22">
        <w:rPr>
          <w:rFonts w:ascii="Times New Roman" w:hAnsi="Times New Roman" w:cs="Times New Roman"/>
          <w:bCs/>
          <w:sz w:val="24"/>
          <w:szCs w:val="24"/>
        </w:rPr>
        <w:tab/>
      </w:r>
      <w:r w:rsidRPr="00672D22">
        <w:rPr>
          <w:rFonts w:ascii="Times New Roman" w:hAnsi="Times New Roman" w:cs="Times New Roman"/>
          <w:bCs/>
          <w:sz w:val="24"/>
          <w:szCs w:val="24"/>
        </w:rPr>
        <w:tab/>
        <w:t xml:space="preserve">           Д.В.Минин</w:t>
      </w:r>
    </w:p>
    <w:p w:rsidR="00672D22" w:rsidRDefault="00672D22" w:rsidP="00672D22">
      <w:pPr>
        <w:spacing w:after="0"/>
        <w:jc w:val="right"/>
        <w:rPr>
          <w:rFonts w:ascii="Times New Roman" w:hAnsi="Times New Roman" w:cs="Times New Roman"/>
          <w:sz w:val="24"/>
          <w:szCs w:val="24"/>
        </w:rPr>
      </w:pPr>
    </w:p>
    <w:p w:rsidR="00672D22" w:rsidRDefault="00672D22" w:rsidP="00672D22">
      <w:pPr>
        <w:spacing w:after="0"/>
        <w:jc w:val="right"/>
        <w:rPr>
          <w:rFonts w:ascii="Times New Roman" w:hAnsi="Times New Roman" w:cs="Times New Roman"/>
          <w:sz w:val="24"/>
          <w:szCs w:val="24"/>
        </w:rPr>
      </w:pPr>
    </w:p>
    <w:p w:rsidR="00672D22" w:rsidRDefault="00672D22" w:rsidP="00672D22">
      <w:pPr>
        <w:spacing w:after="0"/>
        <w:jc w:val="right"/>
        <w:rPr>
          <w:rFonts w:ascii="Times New Roman" w:hAnsi="Times New Roman" w:cs="Times New Roman"/>
          <w:sz w:val="24"/>
          <w:szCs w:val="24"/>
        </w:rPr>
      </w:pPr>
    </w:p>
    <w:p w:rsidR="00672D22" w:rsidRDefault="00672D22" w:rsidP="00672D22">
      <w:pPr>
        <w:spacing w:after="0"/>
        <w:jc w:val="right"/>
        <w:rPr>
          <w:rFonts w:ascii="Times New Roman" w:hAnsi="Times New Roman" w:cs="Times New Roman"/>
          <w:sz w:val="24"/>
          <w:szCs w:val="24"/>
        </w:rPr>
      </w:pPr>
    </w:p>
    <w:p w:rsidR="00672D22" w:rsidRDefault="00672D22" w:rsidP="00672D22">
      <w:pPr>
        <w:spacing w:after="0"/>
        <w:jc w:val="right"/>
        <w:rPr>
          <w:rFonts w:ascii="Times New Roman" w:hAnsi="Times New Roman" w:cs="Times New Roman"/>
          <w:sz w:val="24"/>
          <w:szCs w:val="24"/>
        </w:rPr>
      </w:pPr>
    </w:p>
    <w:p w:rsidR="00672D22" w:rsidRDefault="00672D22" w:rsidP="00672D22">
      <w:pPr>
        <w:spacing w:after="0"/>
        <w:jc w:val="right"/>
        <w:rPr>
          <w:rFonts w:ascii="Times New Roman" w:hAnsi="Times New Roman" w:cs="Times New Roman"/>
          <w:sz w:val="24"/>
          <w:szCs w:val="24"/>
        </w:rPr>
      </w:pPr>
    </w:p>
    <w:p w:rsidR="00672D22" w:rsidRDefault="00672D22" w:rsidP="00672D22">
      <w:pPr>
        <w:spacing w:after="0"/>
        <w:jc w:val="right"/>
        <w:rPr>
          <w:rFonts w:ascii="Times New Roman" w:hAnsi="Times New Roman" w:cs="Times New Roman"/>
          <w:sz w:val="24"/>
          <w:szCs w:val="24"/>
        </w:rPr>
      </w:pPr>
    </w:p>
    <w:p w:rsidR="00672D22" w:rsidRDefault="00672D22" w:rsidP="00672D22">
      <w:pPr>
        <w:spacing w:after="0"/>
        <w:jc w:val="right"/>
        <w:rPr>
          <w:rFonts w:ascii="Times New Roman" w:hAnsi="Times New Roman" w:cs="Times New Roman"/>
          <w:sz w:val="24"/>
          <w:szCs w:val="24"/>
        </w:rPr>
      </w:pPr>
    </w:p>
    <w:p w:rsidR="00672D22" w:rsidRDefault="00672D22" w:rsidP="00672D22">
      <w:pPr>
        <w:spacing w:after="0"/>
        <w:jc w:val="right"/>
        <w:rPr>
          <w:rFonts w:ascii="Times New Roman" w:hAnsi="Times New Roman" w:cs="Times New Roman"/>
          <w:sz w:val="24"/>
          <w:szCs w:val="24"/>
        </w:rPr>
      </w:pPr>
    </w:p>
    <w:p w:rsidR="00672D22" w:rsidRDefault="00672D22" w:rsidP="00672D22">
      <w:pPr>
        <w:spacing w:after="0"/>
        <w:jc w:val="right"/>
        <w:rPr>
          <w:rFonts w:ascii="Times New Roman" w:hAnsi="Times New Roman" w:cs="Times New Roman"/>
          <w:sz w:val="24"/>
          <w:szCs w:val="24"/>
        </w:rPr>
      </w:pPr>
    </w:p>
    <w:p w:rsidR="00672D22" w:rsidRDefault="00672D22" w:rsidP="00672D22">
      <w:pPr>
        <w:spacing w:after="0"/>
        <w:jc w:val="right"/>
        <w:rPr>
          <w:rFonts w:ascii="Times New Roman" w:hAnsi="Times New Roman" w:cs="Times New Roman"/>
          <w:sz w:val="24"/>
          <w:szCs w:val="24"/>
        </w:rPr>
      </w:pPr>
    </w:p>
    <w:p w:rsidR="00672D22" w:rsidRDefault="00672D22" w:rsidP="00672D22">
      <w:pPr>
        <w:spacing w:after="0"/>
        <w:jc w:val="right"/>
        <w:rPr>
          <w:rFonts w:ascii="Times New Roman" w:hAnsi="Times New Roman" w:cs="Times New Roman"/>
          <w:sz w:val="24"/>
          <w:szCs w:val="24"/>
        </w:rPr>
      </w:pPr>
    </w:p>
    <w:p w:rsidR="00672D22" w:rsidRDefault="00672D22" w:rsidP="00672D22">
      <w:pPr>
        <w:spacing w:after="0"/>
        <w:jc w:val="right"/>
        <w:rPr>
          <w:rFonts w:ascii="Times New Roman" w:hAnsi="Times New Roman" w:cs="Times New Roman"/>
          <w:sz w:val="24"/>
          <w:szCs w:val="24"/>
        </w:rPr>
      </w:pPr>
    </w:p>
    <w:p w:rsidR="00672D22" w:rsidRDefault="00672D22" w:rsidP="00672D22">
      <w:pPr>
        <w:spacing w:after="0"/>
        <w:jc w:val="right"/>
        <w:rPr>
          <w:rFonts w:ascii="Times New Roman" w:hAnsi="Times New Roman" w:cs="Times New Roman"/>
          <w:sz w:val="24"/>
          <w:szCs w:val="24"/>
        </w:rPr>
      </w:pPr>
    </w:p>
    <w:p w:rsidR="00672D22" w:rsidRPr="00672D22" w:rsidRDefault="00672D22" w:rsidP="00672D22">
      <w:pPr>
        <w:spacing w:after="0"/>
        <w:jc w:val="right"/>
        <w:rPr>
          <w:rFonts w:ascii="Times New Roman" w:hAnsi="Times New Roman" w:cs="Times New Roman"/>
          <w:sz w:val="24"/>
          <w:szCs w:val="24"/>
        </w:rPr>
      </w:pPr>
    </w:p>
    <w:p w:rsidR="00672D22" w:rsidRPr="00672D22" w:rsidRDefault="00672D22" w:rsidP="00672D22">
      <w:pPr>
        <w:spacing w:after="0"/>
        <w:jc w:val="right"/>
        <w:rPr>
          <w:rFonts w:ascii="Times New Roman" w:hAnsi="Times New Roman" w:cs="Times New Roman"/>
          <w:sz w:val="24"/>
          <w:szCs w:val="24"/>
        </w:rPr>
      </w:pPr>
      <w:r w:rsidRPr="00672D22">
        <w:rPr>
          <w:rFonts w:ascii="Times New Roman" w:hAnsi="Times New Roman" w:cs="Times New Roman"/>
          <w:sz w:val="24"/>
          <w:szCs w:val="24"/>
        </w:rPr>
        <w:lastRenderedPageBreak/>
        <w:t>УТВЕРЖДЕН</w:t>
      </w:r>
    </w:p>
    <w:p w:rsidR="00672D22" w:rsidRPr="00672D22" w:rsidRDefault="00672D22" w:rsidP="00672D22">
      <w:pPr>
        <w:spacing w:after="0"/>
        <w:jc w:val="right"/>
        <w:rPr>
          <w:rFonts w:ascii="Times New Roman" w:hAnsi="Times New Roman" w:cs="Times New Roman"/>
          <w:sz w:val="24"/>
          <w:szCs w:val="24"/>
        </w:rPr>
      </w:pPr>
      <w:r w:rsidRPr="00672D22">
        <w:rPr>
          <w:rFonts w:ascii="Times New Roman" w:hAnsi="Times New Roman" w:cs="Times New Roman"/>
          <w:sz w:val="24"/>
          <w:szCs w:val="24"/>
        </w:rPr>
        <w:t xml:space="preserve">                                                                           Постановлением администрации</w:t>
      </w:r>
    </w:p>
    <w:p w:rsidR="00672D22" w:rsidRPr="00672D22" w:rsidRDefault="00672D22" w:rsidP="00672D22">
      <w:pPr>
        <w:spacing w:after="0"/>
        <w:jc w:val="right"/>
        <w:rPr>
          <w:rFonts w:ascii="Times New Roman" w:hAnsi="Times New Roman" w:cs="Times New Roman"/>
          <w:sz w:val="24"/>
          <w:szCs w:val="24"/>
        </w:rPr>
      </w:pPr>
      <w:r w:rsidRPr="00672D22">
        <w:rPr>
          <w:rFonts w:ascii="Times New Roman" w:hAnsi="Times New Roman" w:cs="Times New Roman"/>
          <w:sz w:val="24"/>
          <w:szCs w:val="24"/>
        </w:rPr>
        <w:t xml:space="preserve">                                                                                   </w:t>
      </w:r>
      <w:proofErr w:type="spellStart"/>
      <w:r w:rsidRPr="00672D22">
        <w:rPr>
          <w:rFonts w:ascii="Times New Roman" w:hAnsi="Times New Roman" w:cs="Times New Roman"/>
          <w:sz w:val="24"/>
          <w:szCs w:val="24"/>
        </w:rPr>
        <w:t>Златоруновский</w:t>
      </w:r>
      <w:proofErr w:type="spellEnd"/>
      <w:r w:rsidRPr="00672D22">
        <w:rPr>
          <w:rFonts w:ascii="Times New Roman" w:hAnsi="Times New Roman" w:cs="Times New Roman"/>
          <w:sz w:val="24"/>
          <w:szCs w:val="24"/>
        </w:rPr>
        <w:t xml:space="preserve"> сельсовета</w:t>
      </w:r>
    </w:p>
    <w:p w:rsidR="00672D22" w:rsidRPr="00672D22" w:rsidRDefault="00672D22" w:rsidP="00672D22">
      <w:pPr>
        <w:spacing w:after="0"/>
        <w:jc w:val="right"/>
        <w:rPr>
          <w:rFonts w:ascii="Times New Roman" w:hAnsi="Times New Roman" w:cs="Times New Roman"/>
          <w:sz w:val="24"/>
          <w:szCs w:val="24"/>
        </w:rPr>
      </w:pPr>
      <w:r w:rsidRPr="00672D22">
        <w:rPr>
          <w:rFonts w:ascii="Times New Roman" w:hAnsi="Times New Roman" w:cs="Times New Roman"/>
          <w:sz w:val="24"/>
          <w:szCs w:val="24"/>
        </w:rPr>
        <w:t xml:space="preserve">                                                                                               от 26.10.2018 № 108</w:t>
      </w:r>
    </w:p>
    <w:p w:rsidR="00672D22" w:rsidRPr="00672D22" w:rsidRDefault="00672D22" w:rsidP="00672D22">
      <w:pPr>
        <w:spacing w:after="0"/>
        <w:jc w:val="right"/>
        <w:rPr>
          <w:rFonts w:ascii="Times New Roman" w:hAnsi="Times New Roman" w:cs="Times New Roman"/>
          <w:sz w:val="24"/>
          <w:szCs w:val="24"/>
          <w:u w:val="single"/>
        </w:rPr>
      </w:pPr>
    </w:p>
    <w:p w:rsidR="00672D22" w:rsidRPr="00672D22" w:rsidRDefault="00672D22" w:rsidP="00672D22">
      <w:pPr>
        <w:spacing w:after="0"/>
        <w:jc w:val="right"/>
        <w:rPr>
          <w:rFonts w:ascii="Times New Roman" w:hAnsi="Times New Roman" w:cs="Times New Roman"/>
          <w:sz w:val="24"/>
          <w:szCs w:val="24"/>
          <w:u w:val="single"/>
        </w:rPr>
      </w:pPr>
    </w:p>
    <w:p w:rsidR="00672D22" w:rsidRPr="00672D22" w:rsidRDefault="00672D22" w:rsidP="00672D22">
      <w:pPr>
        <w:spacing w:after="0"/>
        <w:jc w:val="right"/>
        <w:rPr>
          <w:rFonts w:ascii="Times New Roman" w:hAnsi="Times New Roman" w:cs="Times New Roman"/>
          <w:sz w:val="24"/>
          <w:szCs w:val="24"/>
          <w:u w:val="single"/>
        </w:rPr>
      </w:pPr>
    </w:p>
    <w:p w:rsidR="00672D22" w:rsidRPr="00672D22" w:rsidRDefault="00672D22" w:rsidP="00672D22">
      <w:pPr>
        <w:spacing w:after="0"/>
        <w:ind w:firstLine="708"/>
        <w:jc w:val="center"/>
        <w:rPr>
          <w:rFonts w:ascii="Times New Roman" w:hAnsi="Times New Roman" w:cs="Times New Roman"/>
          <w:sz w:val="24"/>
          <w:szCs w:val="24"/>
        </w:rPr>
      </w:pPr>
      <w:r w:rsidRPr="00672D22">
        <w:rPr>
          <w:rFonts w:ascii="Times New Roman" w:hAnsi="Times New Roman" w:cs="Times New Roman"/>
          <w:sz w:val="24"/>
          <w:szCs w:val="24"/>
        </w:rPr>
        <w:t>План мероприятий</w:t>
      </w:r>
    </w:p>
    <w:p w:rsidR="00672D22" w:rsidRPr="00672D22" w:rsidRDefault="00672D22" w:rsidP="00672D22">
      <w:pPr>
        <w:spacing w:after="0"/>
        <w:ind w:firstLine="708"/>
        <w:jc w:val="center"/>
        <w:rPr>
          <w:rFonts w:ascii="Times New Roman" w:hAnsi="Times New Roman" w:cs="Times New Roman"/>
          <w:sz w:val="24"/>
          <w:szCs w:val="24"/>
        </w:rPr>
      </w:pPr>
      <w:r w:rsidRPr="00672D22">
        <w:rPr>
          <w:rFonts w:ascii="Times New Roman" w:hAnsi="Times New Roman" w:cs="Times New Roman"/>
          <w:sz w:val="24"/>
          <w:szCs w:val="24"/>
        </w:rPr>
        <w:t xml:space="preserve">По приведению дорожных условий на участках автомобильных дорог в местах организации пешеходных переходов, в том числе вблизи детских образовательных учреждений к нормативным требованиям с адресной привязкой  на территории муниципального образования </w:t>
      </w:r>
      <w:proofErr w:type="spellStart"/>
      <w:r w:rsidRPr="00672D22">
        <w:rPr>
          <w:rFonts w:ascii="Times New Roman" w:hAnsi="Times New Roman" w:cs="Times New Roman"/>
          <w:sz w:val="24"/>
          <w:szCs w:val="24"/>
        </w:rPr>
        <w:t>Златоруновский</w:t>
      </w:r>
      <w:proofErr w:type="spellEnd"/>
      <w:r w:rsidRPr="00672D22">
        <w:rPr>
          <w:rFonts w:ascii="Times New Roman" w:hAnsi="Times New Roman" w:cs="Times New Roman"/>
          <w:sz w:val="24"/>
          <w:szCs w:val="24"/>
        </w:rPr>
        <w:t xml:space="preserve"> сельсовет  на 2018-2020 годы»»</w:t>
      </w:r>
    </w:p>
    <w:p w:rsidR="00672D22" w:rsidRPr="00672D22" w:rsidRDefault="00672D22" w:rsidP="00672D22">
      <w:pPr>
        <w:spacing w:after="0"/>
        <w:jc w:val="center"/>
        <w:rPr>
          <w:rFonts w:ascii="Times New Roman" w:hAnsi="Times New Roman" w:cs="Times New Roman"/>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
        <w:gridCol w:w="3705"/>
        <w:gridCol w:w="1519"/>
        <w:gridCol w:w="1763"/>
        <w:gridCol w:w="1723"/>
      </w:tblGrid>
      <w:tr w:rsidR="00672D22" w:rsidRPr="00672D22" w:rsidTr="00A017C2">
        <w:tc>
          <w:tcPr>
            <w:tcW w:w="593" w:type="dxa"/>
            <w:vMerge w:val="restart"/>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w:t>
            </w:r>
          </w:p>
        </w:tc>
        <w:tc>
          <w:tcPr>
            <w:tcW w:w="3899" w:type="dxa"/>
            <w:vMerge w:val="restart"/>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Наименование мероприятия</w:t>
            </w:r>
          </w:p>
        </w:tc>
        <w:tc>
          <w:tcPr>
            <w:tcW w:w="5079" w:type="dxa"/>
            <w:gridSpan w:val="3"/>
          </w:tcPr>
          <w:p w:rsidR="00672D22" w:rsidRPr="00672D22" w:rsidRDefault="00672D22" w:rsidP="00672D22">
            <w:pPr>
              <w:autoSpaceDE w:val="0"/>
              <w:autoSpaceDN w:val="0"/>
              <w:adjustRightInd w:val="0"/>
              <w:spacing w:after="0"/>
              <w:jc w:val="center"/>
              <w:rPr>
                <w:rFonts w:ascii="Times New Roman" w:hAnsi="Times New Roman" w:cs="Times New Roman"/>
                <w:sz w:val="24"/>
                <w:szCs w:val="24"/>
              </w:rPr>
            </w:pPr>
            <w:r w:rsidRPr="00672D22">
              <w:rPr>
                <w:rFonts w:ascii="Times New Roman" w:hAnsi="Times New Roman" w:cs="Times New Roman"/>
                <w:sz w:val="24"/>
                <w:szCs w:val="24"/>
              </w:rPr>
              <w:t>годы</w:t>
            </w:r>
          </w:p>
        </w:tc>
      </w:tr>
      <w:tr w:rsidR="00672D22" w:rsidRPr="00672D22" w:rsidTr="00A017C2">
        <w:tc>
          <w:tcPr>
            <w:tcW w:w="593" w:type="dxa"/>
            <w:vMerge/>
          </w:tcPr>
          <w:p w:rsidR="00672D22" w:rsidRPr="00672D22" w:rsidRDefault="00672D22" w:rsidP="00672D22">
            <w:pPr>
              <w:autoSpaceDE w:val="0"/>
              <w:autoSpaceDN w:val="0"/>
              <w:adjustRightInd w:val="0"/>
              <w:spacing w:after="0"/>
              <w:rPr>
                <w:rFonts w:ascii="Times New Roman" w:hAnsi="Times New Roman" w:cs="Times New Roman"/>
                <w:sz w:val="24"/>
                <w:szCs w:val="24"/>
              </w:rPr>
            </w:pPr>
          </w:p>
        </w:tc>
        <w:tc>
          <w:tcPr>
            <w:tcW w:w="3899" w:type="dxa"/>
            <w:vMerge/>
          </w:tcPr>
          <w:p w:rsidR="00672D22" w:rsidRPr="00672D22" w:rsidRDefault="00672D22" w:rsidP="00672D22">
            <w:pPr>
              <w:autoSpaceDE w:val="0"/>
              <w:autoSpaceDN w:val="0"/>
              <w:adjustRightInd w:val="0"/>
              <w:spacing w:after="0"/>
              <w:rPr>
                <w:rFonts w:ascii="Times New Roman" w:hAnsi="Times New Roman" w:cs="Times New Roman"/>
                <w:sz w:val="24"/>
                <w:szCs w:val="24"/>
              </w:rPr>
            </w:pPr>
          </w:p>
        </w:tc>
        <w:tc>
          <w:tcPr>
            <w:tcW w:w="1546" w:type="dxa"/>
            <w:tcBorders>
              <w:right w:val="single" w:sz="4" w:space="0" w:color="auto"/>
            </w:tcBorders>
          </w:tcPr>
          <w:p w:rsidR="00672D22" w:rsidRPr="00672D22" w:rsidRDefault="00672D22" w:rsidP="00672D22">
            <w:pPr>
              <w:autoSpaceDE w:val="0"/>
              <w:autoSpaceDN w:val="0"/>
              <w:adjustRightInd w:val="0"/>
              <w:spacing w:after="0"/>
              <w:jc w:val="center"/>
              <w:rPr>
                <w:rFonts w:ascii="Times New Roman" w:hAnsi="Times New Roman" w:cs="Times New Roman"/>
                <w:sz w:val="24"/>
                <w:szCs w:val="24"/>
              </w:rPr>
            </w:pPr>
            <w:r w:rsidRPr="00672D22">
              <w:rPr>
                <w:rFonts w:ascii="Times New Roman" w:hAnsi="Times New Roman" w:cs="Times New Roman"/>
                <w:sz w:val="24"/>
                <w:szCs w:val="24"/>
              </w:rPr>
              <w:t>2018</w:t>
            </w:r>
          </w:p>
        </w:tc>
        <w:tc>
          <w:tcPr>
            <w:tcW w:w="1798" w:type="dxa"/>
            <w:tcBorders>
              <w:left w:val="single" w:sz="4" w:space="0" w:color="auto"/>
              <w:right w:val="single" w:sz="4" w:space="0" w:color="auto"/>
            </w:tcBorders>
          </w:tcPr>
          <w:p w:rsidR="00672D22" w:rsidRPr="00672D22" w:rsidRDefault="00672D22" w:rsidP="00672D22">
            <w:pPr>
              <w:autoSpaceDE w:val="0"/>
              <w:autoSpaceDN w:val="0"/>
              <w:adjustRightInd w:val="0"/>
              <w:spacing w:after="0"/>
              <w:jc w:val="center"/>
              <w:rPr>
                <w:rFonts w:ascii="Times New Roman" w:hAnsi="Times New Roman" w:cs="Times New Roman"/>
                <w:sz w:val="24"/>
                <w:szCs w:val="24"/>
              </w:rPr>
            </w:pPr>
            <w:r w:rsidRPr="00672D22">
              <w:rPr>
                <w:rFonts w:ascii="Times New Roman" w:hAnsi="Times New Roman" w:cs="Times New Roman"/>
                <w:sz w:val="24"/>
                <w:szCs w:val="24"/>
              </w:rPr>
              <w:t>2019</w:t>
            </w:r>
          </w:p>
        </w:tc>
        <w:tc>
          <w:tcPr>
            <w:tcW w:w="1735" w:type="dxa"/>
            <w:tcBorders>
              <w:left w:val="single" w:sz="4" w:space="0" w:color="auto"/>
            </w:tcBorders>
          </w:tcPr>
          <w:p w:rsidR="00672D22" w:rsidRPr="00672D22" w:rsidRDefault="00672D22" w:rsidP="00672D22">
            <w:pPr>
              <w:autoSpaceDE w:val="0"/>
              <w:autoSpaceDN w:val="0"/>
              <w:adjustRightInd w:val="0"/>
              <w:spacing w:after="0"/>
              <w:jc w:val="center"/>
              <w:rPr>
                <w:rFonts w:ascii="Times New Roman" w:hAnsi="Times New Roman" w:cs="Times New Roman"/>
                <w:sz w:val="24"/>
                <w:szCs w:val="24"/>
              </w:rPr>
            </w:pPr>
            <w:r w:rsidRPr="00672D22">
              <w:rPr>
                <w:rFonts w:ascii="Times New Roman" w:hAnsi="Times New Roman" w:cs="Times New Roman"/>
                <w:sz w:val="24"/>
                <w:szCs w:val="24"/>
              </w:rPr>
              <w:t>2020</w:t>
            </w:r>
          </w:p>
        </w:tc>
      </w:tr>
      <w:tr w:rsidR="00672D22" w:rsidRPr="00672D22" w:rsidTr="00A017C2">
        <w:tc>
          <w:tcPr>
            <w:tcW w:w="593" w:type="dxa"/>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1</w:t>
            </w:r>
          </w:p>
        </w:tc>
        <w:tc>
          <w:tcPr>
            <w:tcW w:w="3899" w:type="dxa"/>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 xml:space="preserve">Установка знаков 1.23 «Дети» с табличками 8.21ПДД» на автодороге проходящей вдоль образовательного учреждения по адресу: </w:t>
            </w:r>
            <w:proofErr w:type="spellStart"/>
            <w:r w:rsidRPr="00672D22">
              <w:rPr>
                <w:rFonts w:ascii="Times New Roman" w:hAnsi="Times New Roman" w:cs="Times New Roman"/>
                <w:sz w:val="24"/>
                <w:szCs w:val="24"/>
              </w:rPr>
              <w:t>п</w:t>
            </w:r>
            <w:proofErr w:type="gramStart"/>
            <w:r w:rsidRPr="00672D22">
              <w:rPr>
                <w:rFonts w:ascii="Times New Roman" w:hAnsi="Times New Roman" w:cs="Times New Roman"/>
                <w:sz w:val="24"/>
                <w:szCs w:val="24"/>
              </w:rPr>
              <w:t>.З</w:t>
            </w:r>
            <w:proofErr w:type="gramEnd"/>
            <w:r w:rsidRPr="00672D22">
              <w:rPr>
                <w:rFonts w:ascii="Times New Roman" w:hAnsi="Times New Roman" w:cs="Times New Roman"/>
                <w:sz w:val="24"/>
                <w:szCs w:val="24"/>
              </w:rPr>
              <w:t>латоруновск</w:t>
            </w:r>
            <w:proofErr w:type="spellEnd"/>
            <w:r w:rsidRPr="00672D22">
              <w:rPr>
                <w:rFonts w:ascii="Times New Roman" w:hAnsi="Times New Roman" w:cs="Times New Roman"/>
                <w:sz w:val="24"/>
                <w:szCs w:val="24"/>
              </w:rPr>
              <w:t>, ул. Мира,9</w:t>
            </w:r>
          </w:p>
        </w:tc>
        <w:tc>
          <w:tcPr>
            <w:tcW w:w="1546" w:type="dxa"/>
            <w:tcBorders>
              <w:righ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w:t>
            </w:r>
          </w:p>
        </w:tc>
        <w:tc>
          <w:tcPr>
            <w:tcW w:w="1798" w:type="dxa"/>
            <w:tcBorders>
              <w:left w:val="single" w:sz="4" w:space="0" w:color="auto"/>
              <w:righ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w:t>
            </w:r>
          </w:p>
        </w:tc>
        <w:tc>
          <w:tcPr>
            <w:tcW w:w="1735" w:type="dxa"/>
            <w:tcBorders>
              <w:lef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w:t>
            </w:r>
          </w:p>
        </w:tc>
      </w:tr>
      <w:tr w:rsidR="00672D22" w:rsidRPr="00672D22" w:rsidTr="00A017C2">
        <w:tc>
          <w:tcPr>
            <w:tcW w:w="593" w:type="dxa"/>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2</w:t>
            </w:r>
          </w:p>
        </w:tc>
        <w:tc>
          <w:tcPr>
            <w:tcW w:w="3899" w:type="dxa"/>
          </w:tcPr>
          <w:p w:rsidR="00672D22" w:rsidRPr="00672D22" w:rsidRDefault="00672D22" w:rsidP="00672D22">
            <w:pPr>
              <w:autoSpaceDE w:val="0"/>
              <w:autoSpaceDN w:val="0"/>
              <w:adjustRightInd w:val="0"/>
              <w:spacing w:after="0"/>
              <w:rPr>
                <w:rFonts w:ascii="Times New Roman" w:hAnsi="Times New Roman" w:cs="Times New Roman"/>
                <w:sz w:val="24"/>
                <w:szCs w:val="24"/>
              </w:rPr>
            </w:pPr>
            <w:proofErr w:type="spellStart"/>
            <w:r w:rsidRPr="00672D22">
              <w:rPr>
                <w:rFonts w:ascii="Times New Roman" w:hAnsi="Times New Roman" w:cs="Times New Roman"/>
                <w:sz w:val="24"/>
                <w:szCs w:val="24"/>
              </w:rPr>
              <w:t>Грейдирование</w:t>
            </w:r>
            <w:proofErr w:type="spellEnd"/>
            <w:r w:rsidRPr="00672D22">
              <w:rPr>
                <w:rFonts w:ascii="Times New Roman" w:hAnsi="Times New Roman" w:cs="Times New Roman"/>
                <w:sz w:val="24"/>
                <w:szCs w:val="24"/>
              </w:rPr>
              <w:t xml:space="preserve"> автомобильный дорог в </w:t>
            </w:r>
            <w:proofErr w:type="spellStart"/>
            <w:r w:rsidRPr="00672D22">
              <w:rPr>
                <w:rFonts w:ascii="Times New Roman" w:hAnsi="Times New Roman" w:cs="Times New Roman"/>
                <w:sz w:val="24"/>
                <w:szCs w:val="24"/>
              </w:rPr>
              <w:t>п</w:t>
            </w:r>
            <w:proofErr w:type="gramStart"/>
            <w:r w:rsidRPr="00672D22">
              <w:rPr>
                <w:rFonts w:ascii="Times New Roman" w:hAnsi="Times New Roman" w:cs="Times New Roman"/>
                <w:sz w:val="24"/>
                <w:szCs w:val="24"/>
              </w:rPr>
              <w:t>.З</w:t>
            </w:r>
            <w:proofErr w:type="gramEnd"/>
            <w:r w:rsidRPr="00672D22">
              <w:rPr>
                <w:rFonts w:ascii="Times New Roman" w:hAnsi="Times New Roman" w:cs="Times New Roman"/>
                <w:sz w:val="24"/>
                <w:szCs w:val="24"/>
              </w:rPr>
              <w:t>латоруновск</w:t>
            </w:r>
            <w:proofErr w:type="spellEnd"/>
            <w:r w:rsidRPr="00672D22">
              <w:rPr>
                <w:rFonts w:ascii="Times New Roman" w:hAnsi="Times New Roman" w:cs="Times New Roman"/>
                <w:sz w:val="24"/>
                <w:szCs w:val="24"/>
              </w:rPr>
              <w:t xml:space="preserve">, п.Сухая Долина, п. </w:t>
            </w:r>
            <w:proofErr w:type="spellStart"/>
            <w:r w:rsidRPr="00672D22">
              <w:rPr>
                <w:rFonts w:ascii="Times New Roman" w:hAnsi="Times New Roman" w:cs="Times New Roman"/>
                <w:sz w:val="24"/>
                <w:szCs w:val="24"/>
              </w:rPr>
              <w:t>Солбатский</w:t>
            </w:r>
            <w:proofErr w:type="spellEnd"/>
            <w:r w:rsidRPr="00672D22">
              <w:rPr>
                <w:rFonts w:ascii="Times New Roman" w:hAnsi="Times New Roman" w:cs="Times New Roman"/>
                <w:sz w:val="24"/>
                <w:szCs w:val="24"/>
              </w:rPr>
              <w:t xml:space="preserve"> и </w:t>
            </w:r>
            <w:proofErr w:type="spellStart"/>
            <w:r w:rsidRPr="00672D22">
              <w:rPr>
                <w:rFonts w:ascii="Times New Roman" w:hAnsi="Times New Roman" w:cs="Times New Roman"/>
                <w:sz w:val="24"/>
                <w:szCs w:val="24"/>
              </w:rPr>
              <w:t>п.Кутузовка</w:t>
            </w:r>
            <w:proofErr w:type="spellEnd"/>
          </w:p>
        </w:tc>
        <w:tc>
          <w:tcPr>
            <w:tcW w:w="1546" w:type="dxa"/>
            <w:tcBorders>
              <w:righ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постоянно</w:t>
            </w:r>
          </w:p>
        </w:tc>
        <w:tc>
          <w:tcPr>
            <w:tcW w:w="1798" w:type="dxa"/>
            <w:tcBorders>
              <w:left w:val="single" w:sz="4" w:space="0" w:color="auto"/>
              <w:righ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постоянно</w:t>
            </w:r>
          </w:p>
        </w:tc>
        <w:tc>
          <w:tcPr>
            <w:tcW w:w="1735" w:type="dxa"/>
            <w:tcBorders>
              <w:lef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постоянно</w:t>
            </w:r>
          </w:p>
        </w:tc>
      </w:tr>
      <w:tr w:rsidR="00672D22" w:rsidRPr="00672D22" w:rsidTr="00A017C2">
        <w:tc>
          <w:tcPr>
            <w:tcW w:w="593" w:type="dxa"/>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3</w:t>
            </w:r>
          </w:p>
        </w:tc>
        <w:tc>
          <w:tcPr>
            <w:tcW w:w="3899" w:type="dxa"/>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Отсыпка участка автомобильной дороги в п. Сухая Долина</w:t>
            </w:r>
          </w:p>
        </w:tc>
        <w:tc>
          <w:tcPr>
            <w:tcW w:w="1546" w:type="dxa"/>
            <w:tcBorders>
              <w:righ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w:t>
            </w:r>
          </w:p>
        </w:tc>
        <w:tc>
          <w:tcPr>
            <w:tcW w:w="1798" w:type="dxa"/>
            <w:tcBorders>
              <w:left w:val="single" w:sz="4" w:space="0" w:color="auto"/>
              <w:righ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w:t>
            </w:r>
          </w:p>
        </w:tc>
        <w:tc>
          <w:tcPr>
            <w:tcW w:w="1735" w:type="dxa"/>
            <w:tcBorders>
              <w:lef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w:t>
            </w:r>
          </w:p>
        </w:tc>
      </w:tr>
      <w:tr w:rsidR="00672D22" w:rsidRPr="00672D22" w:rsidTr="00A017C2">
        <w:tc>
          <w:tcPr>
            <w:tcW w:w="593" w:type="dxa"/>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4</w:t>
            </w:r>
          </w:p>
        </w:tc>
        <w:tc>
          <w:tcPr>
            <w:tcW w:w="3899" w:type="dxa"/>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Установка остановочных павильонов</w:t>
            </w:r>
          </w:p>
        </w:tc>
        <w:tc>
          <w:tcPr>
            <w:tcW w:w="1546" w:type="dxa"/>
            <w:tcBorders>
              <w:righ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1 павильон п. Сухая Долина</w:t>
            </w:r>
          </w:p>
        </w:tc>
        <w:tc>
          <w:tcPr>
            <w:tcW w:w="1798" w:type="dxa"/>
            <w:tcBorders>
              <w:left w:val="single" w:sz="4" w:space="0" w:color="auto"/>
              <w:righ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 xml:space="preserve">1 павильон </w:t>
            </w:r>
            <w:proofErr w:type="spellStart"/>
            <w:r w:rsidRPr="00672D22">
              <w:rPr>
                <w:rFonts w:ascii="Times New Roman" w:hAnsi="Times New Roman" w:cs="Times New Roman"/>
                <w:sz w:val="24"/>
                <w:szCs w:val="24"/>
              </w:rPr>
              <w:t>п</w:t>
            </w:r>
            <w:proofErr w:type="gramStart"/>
            <w:r w:rsidRPr="00672D22">
              <w:rPr>
                <w:rFonts w:ascii="Times New Roman" w:hAnsi="Times New Roman" w:cs="Times New Roman"/>
                <w:sz w:val="24"/>
                <w:szCs w:val="24"/>
              </w:rPr>
              <w:t>.К</w:t>
            </w:r>
            <w:proofErr w:type="gramEnd"/>
            <w:r w:rsidRPr="00672D22">
              <w:rPr>
                <w:rFonts w:ascii="Times New Roman" w:hAnsi="Times New Roman" w:cs="Times New Roman"/>
                <w:sz w:val="24"/>
                <w:szCs w:val="24"/>
              </w:rPr>
              <w:t>утузовка</w:t>
            </w:r>
            <w:proofErr w:type="spellEnd"/>
          </w:p>
        </w:tc>
        <w:tc>
          <w:tcPr>
            <w:tcW w:w="1735" w:type="dxa"/>
            <w:tcBorders>
              <w:lef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 xml:space="preserve">1 павильон </w:t>
            </w:r>
            <w:proofErr w:type="spellStart"/>
            <w:r w:rsidRPr="00672D22">
              <w:rPr>
                <w:rFonts w:ascii="Times New Roman" w:hAnsi="Times New Roman" w:cs="Times New Roman"/>
                <w:sz w:val="24"/>
                <w:szCs w:val="24"/>
              </w:rPr>
              <w:t>п</w:t>
            </w:r>
            <w:proofErr w:type="gramStart"/>
            <w:r w:rsidRPr="00672D22">
              <w:rPr>
                <w:rFonts w:ascii="Times New Roman" w:hAnsi="Times New Roman" w:cs="Times New Roman"/>
                <w:sz w:val="24"/>
                <w:szCs w:val="24"/>
              </w:rPr>
              <w:t>.С</w:t>
            </w:r>
            <w:proofErr w:type="gramEnd"/>
            <w:r w:rsidRPr="00672D22">
              <w:rPr>
                <w:rFonts w:ascii="Times New Roman" w:hAnsi="Times New Roman" w:cs="Times New Roman"/>
                <w:sz w:val="24"/>
                <w:szCs w:val="24"/>
              </w:rPr>
              <w:t>олбатский</w:t>
            </w:r>
            <w:proofErr w:type="spellEnd"/>
          </w:p>
        </w:tc>
      </w:tr>
      <w:tr w:rsidR="00672D22" w:rsidRPr="00672D22" w:rsidTr="00A017C2">
        <w:tc>
          <w:tcPr>
            <w:tcW w:w="593" w:type="dxa"/>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5</w:t>
            </w:r>
          </w:p>
        </w:tc>
        <w:tc>
          <w:tcPr>
            <w:tcW w:w="3899" w:type="dxa"/>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 xml:space="preserve">Установка дорожных знаков в </w:t>
            </w:r>
            <w:proofErr w:type="spellStart"/>
            <w:r w:rsidRPr="00672D22">
              <w:rPr>
                <w:rFonts w:ascii="Times New Roman" w:hAnsi="Times New Roman" w:cs="Times New Roman"/>
                <w:sz w:val="24"/>
                <w:szCs w:val="24"/>
              </w:rPr>
              <w:t>п</w:t>
            </w:r>
            <w:proofErr w:type="gramStart"/>
            <w:r w:rsidRPr="00672D22">
              <w:rPr>
                <w:rFonts w:ascii="Times New Roman" w:hAnsi="Times New Roman" w:cs="Times New Roman"/>
                <w:sz w:val="24"/>
                <w:szCs w:val="24"/>
              </w:rPr>
              <w:t>.З</w:t>
            </w:r>
            <w:proofErr w:type="gramEnd"/>
            <w:r w:rsidRPr="00672D22">
              <w:rPr>
                <w:rFonts w:ascii="Times New Roman" w:hAnsi="Times New Roman" w:cs="Times New Roman"/>
                <w:sz w:val="24"/>
                <w:szCs w:val="24"/>
              </w:rPr>
              <w:t>латоруновск</w:t>
            </w:r>
            <w:proofErr w:type="spellEnd"/>
            <w:r w:rsidRPr="00672D22">
              <w:rPr>
                <w:rFonts w:ascii="Times New Roman" w:hAnsi="Times New Roman" w:cs="Times New Roman"/>
                <w:sz w:val="24"/>
                <w:szCs w:val="24"/>
              </w:rPr>
              <w:t xml:space="preserve"> 2.4. «Уступи дорогу», 2.1. «Главная дорога» на перекрестке ул. Мира и ул</w:t>
            </w:r>
            <w:proofErr w:type="gramStart"/>
            <w:r w:rsidRPr="00672D22">
              <w:rPr>
                <w:rFonts w:ascii="Times New Roman" w:hAnsi="Times New Roman" w:cs="Times New Roman"/>
                <w:sz w:val="24"/>
                <w:szCs w:val="24"/>
              </w:rPr>
              <w:t>.Т</w:t>
            </w:r>
            <w:proofErr w:type="gramEnd"/>
            <w:r w:rsidRPr="00672D22">
              <w:rPr>
                <w:rFonts w:ascii="Times New Roman" w:hAnsi="Times New Roman" w:cs="Times New Roman"/>
                <w:sz w:val="24"/>
                <w:szCs w:val="24"/>
              </w:rPr>
              <w:t>руда</w:t>
            </w:r>
          </w:p>
        </w:tc>
        <w:tc>
          <w:tcPr>
            <w:tcW w:w="1546" w:type="dxa"/>
            <w:tcBorders>
              <w:righ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w:t>
            </w:r>
          </w:p>
        </w:tc>
        <w:tc>
          <w:tcPr>
            <w:tcW w:w="1798" w:type="dxa"/>
            <w:tcBorders>
              <w:left w:val="single" w:sz="4" w:space="0" w:color="auto"/>
              <w:righ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w:t>
            </w:r>
          </w:p>
        </w:tc>
        <w:tc>
          <w:tcPr>
            <w:tcW w:w="1735" w:type="dxa"/>
            <w:tcBorders>
              <w:lef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w:t>
            </w:r>
          </w:p>
        </w:tc>
      </w:tr>
      <w:tr w:rsidR="00672D22" w:rsidRPr="00672D22" w:rsidTr="00A017C2">
        <w:tc>
          <w:tcPr>
            <w:tcW w:w="593" w:type="dxa"/>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6</w:t>
            </w:r>
          </w:p>
        </w:tc>
        <w:tc>
          <w:tcPr>
            <w:tcW w:w="3899" w:type="dxa"/>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Проведение разъяснительной работы с родителями, которые транспортируют детей на личном транспорте к образовательным учреждениям</w:t>
            </w:r>
          </w:p>
        </w:tc>
        <w:tc>
          <w:tcPr>
            <w:tcW w:w="1546" w:type="dxa"/>
            <w:tcBorders>
              <w:righ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постоянно</w:t>
            </w:r>
          </w:p>
        </w:tc>
        <w:tc>
          <w:tcPr>
            <w:tcW w:w="1798" w:type="dxa"/>
            <w:tcBorders>
              <w:left w:val="single" w:sz="4" w:space="0" w:color="auto"/>
              <w:righ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постоянно</w:t>
            </w:r>
          </w:p>
        </w:tc>
        <w:tc>
          <w:tcPr>
            <w:tcW w:w="1735" w:type="dxa"/>
            <w:tcBorders>
              <w:lef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постоянно</w:t>
            </w:r>
          </w:p>
        </w:tc>
      </w:tr>
      <w:tr w:rsidR="00672D22" w:rsidRPr="00672D22" w:rsidTr="00A017C2">
        <w:tc>
          <w:tcPr>
            <w:tcW w:w="593" w:type="dxa"/>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7</w:t>
            </w:r>
          </w:p>
        </w:tc>
        <w:tc>
          <w:tcPr>
            <w:tcW w:w="3899" w:type="dxa"/>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 xml:space="preserve">Ремонт дорожного покрытия </w:t>
            </w:r>
            <w:proofErr w:type="spellStart"/>
            <w:r w:rsidRPr="00672D22">
              <w:rPr>
                <w:rFonts w:ascii="Times New Roman" w:hAnsi="Times New Roman" w:cs="Times New Roman"/>
                <w:sz w:val="24"/>
                <w:szCs w:val="24"/>
              </w:rPr>
              <w:t>п</w:t>
            </w:r>
            <w:proofErr w:type="gramStart"/>
            <w:r w:rsidRPr="00672D22">
              <w:rPr>
                <w:rFonts w:ascii="Times New Roman" w:hAnsi="Times New Roman" w:cs="Times New Roman"/>
                <w:sz w:val="24"/>
                <w:szCs w:val="24"/>
              </w:rPr>
              <w:t>.З</w:t>
            </w:r>
            <w:proofErr w:type="gramEnd"/>
            <w:r w:rsidRPr="00672D22">
              <w:rPr>
                <w:rFonts w:ascii="Times New Roman" w:hAnsi="Times New Roman" w:cs="Times New Roman"/>
                <w:sz w:val="24"/>
                <w:szCs w:val="24"/>
              </w:rPr>
              <w:t>латорунвоск</w:t>
            </w:r>
            <w:proofErr w:type="spellEnd"/>
            <w:r w:rsidRPr="00672D22">
              <w:rPr>
                <w:rFonts w:ascii="Times New Roman" w:hAnsi="Times New Roman" w:cs="Times New Roman"/>
                <w:sz w:val="24"/>
                <w:szCs w:val="24"/>
              </w:rPr>
              <w:t>, ул. Механизаторов, 50м (укладка асфальта)</w:t>
            </w:r>
          </w:p>
        </w:tc>
        <w:tc>
          <w:tcPr>
            <w:tcW w:w="1546" w:type="dxa"/>
            <w:tcBorders>
              <w:righ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w:t>
            </w:r>
          </w:p>
        </w:tc>
        <w:tc>
          <w:tcPr>
            <w:tcW w:w="1798" w:type="dxa"/>
            <w:tcBorders>
              <w:left w:val="single" w:sz="4" w:space="0" w:color="auto"/>
              <w:righ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w:t>
            </w:r>
          </w:p>
        </w:tc>
        <w:tc>
          <w:tcPr>
            <w:tcW w:w="1735" w:type="dxa"/>
            <w:tcBorders>
              <w:left w:val="single" w:sz="4" w:space="0" w:color="auto"/>
            </w:tcBorders>
          </w:tcPr>
          <w:p w:rsidR="00672D22" w:rsidRPr="00672D22" w:rsidRDefault="00672D22" w:rsidP="00672D22">
            <w:pPr>
              <w:autoSpaceDE w:val="0"/>
              <w:autoSpaceDN w:val="0"/>
              <w:adjustRightInd w:val="0"/>
              <w:spacing w:after="0"/>
              <w:rPr>
                <w:rFonts w:ascii="Times New Roman" w:hAnsi="Times New Roman" w:cs="Times New Roman"/>
                <w:sz w:val="24"/>
                <w:szCs w:val="24"/>
              </w:rPr>
            </w:pPr>
            <w:r w:rsidRPr="00672D22">
              <w:rPr>
                <w:rFonts w:ascii="Times New Roman" w:hAnsi="Times New Roman" w:cs="Times New Roman"/>
                <w:sz w:val="24"/>
                <w:szCs w:val="24"/>
              </w:rPr>
              <w:t>Июнь-август 2020 г.</w:t>
            </w:r>
          </w:p>
        </w:tc>
      </w:tr>
    </w:tbl>
    <w:p w:rsidR="00672D22" w:rsidRPr="00672D22" w:rsidRDefault="00672D22" w:rsidP="00672D22">
      <w:pPr>
        <w:autoSpaceDE w:val="0"/>
        <w:autoSpaceDN w:val="0"/>
        <w:adjustRightInd w:val="0"/>
        <w:spacing w:after="0"/>
        <w:rPr>
          <w:rFonts w:ascii="Times New Roman" w:hAnsi="Times New Roman" w:cs="Times New Roman"/>
          <w:sz w:val="24"/>
          <w:szCs w:val="24"/>
        </w:rPr>
      </w:pPr>
    </w:p>
    <w:p w:rsidR="00672D22" w:rsidRPr="00672D22" w:rsidRDefault="00672D22" w:rsidP="00672D22">
      <w:pPr>
        <w:pStyle w:val="ConsPlusNormal"/>
        <w:ind w:firstLine="0"/>
        <w:jc w:val="center"/>
        <w:outlineLvl w:val="2"/>
        <w:rPr>
          <w:rFonts w:ascii="Times New Roman" w:hAnsi="Times New Roman" w:cs="Times New Roman"/>
          <w:sz w:val="24"/>
          <w:szCs w:val="24"/>
        </w:rPr>
      </w:pPr>
    </w:p>
    <w:p w:rsidR="00672D22" w:rsidRPr="00E256A0" w:rsidRDefault="00672D22" w:rsidP="002850F1">
      <w:pPr>
        <w:spacing w:after="0"/>
        <w:rPr>
          <w:rFonts w:ascii="Times New Roman" w:hAnsi="Times New Roman" w:cs="Times New Roman"/>
          <w:b/>
          <w:color w:val="FF0000"/>
          <w:sz w:val="32"/>
          <w:szCs w:val="32"/>
          <w:u w:val="single"/>
        </w:rPr>
      </w:pPr>
    </w:p>
    <w:sectPr w:rsidR="00672D22" w:rsidRPr="00E256A0" w:rsidSect="00630A7D">
      <w:footnotePr>
        <w:numRestart w:val="eachPage"/>
      </w:footnotePr>
      <w:pgSz w:w="11906" w:h="16838"/>
      <w:pgMar w:top="1077" w:right="1134" w:bottom="85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48A" w:rsidRDefault="00AC448A">
      <w:pPr>
        <w:spacing w:after="0" w:line="240" w:lineRule="auto"/>
      </w:pPr>
      <w:r>
        <w:separator/>
      </w:r>
    </w:p>
  </w:endnote>
  <w:endnote w:type="continuationSeparator" w:id="0">
    <w:p w:rsidR="00AC448A" w:rsidRDefault="00AC4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48A" w:rsidRDefault="00AC448A">
      <w:pPr>
        <w:spacing w:after="0" w:line="240" w:lineRule="auto"/>
      </w:pPr>
      <w:r>
        <w:separator/>
      </w:r>
    </w:p>
  </w:footnote>
  <w:footnote w:type="continuationSeparator" w:id="0">
    <w:p w:rsidR="00AC448A" w:rsidRDefault="00AC44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BB8"/>
    <w:multiLevelType w:val="hybridMultilevel"/>
    <w:tmpl w:val="2B629982"/>
    <w:lvl w:ilvl="0" w:tplc="A2D2C83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14622"/>
    <w:multiLevelType w:val="hybridMultilevel"/>
    <w:tmpl w:val="E04EA8A8"/>
    <w:lvl w:ilvl="0" w:tplc="3188753C">
      <w:start w:val="1"/>
      <w:numFmt w:val="decimal"/>
      <w:lvlText w:val="%1."/>
      <w:lvlJc w:val="left"/>
      <w:pPr>
        <w:ind w:left="36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4">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5">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6CD587E"/>
    <w:multiLevelType w:val="hybridMultilevel"/>
    <w:tmpl w:val="1FF68C78"/>
    <w:lvl w:ilvl="0" w:tplc="BEC88CD4">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1E33891"/>
    <w:multiLevelType w:val="hybridMultilevel"/>
    <w:tmpl w:val="DF1833BC"/>
    <w:lvl w:ilvl="0" w:tplc="CF8014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9">
    <w:nsid w:val="5F15664C"/>
    <w:multiLevelType w:val="hybridMultilevel"/>
    <w:tmpl w:val="D3B2D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DA3B6E"/>
    <w:multiLevelType w:val="hybridMultilevel"/>
    <w:tmpl w:val="71427F6C"/>
    <w:lvl w:ilvl="0" w:tplc="01E87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8"/>
  </w:num>
  <w:num w:numId="2">
    <w:abstractNumId w:val="5"/>
  </w:num>
  <w:num w:numId="3">
    <w:abstractNumId w:val="2"/>
  </w:num>
  <w:num w:numId="4">
    <w:abstractNumId w:val="11"/>
  </w:num>
  <w:num w:numId="5">
    <w:abstractNumId w:val="4"/>
  </w:num>
  <w:num w:numId="6">
    <w:abstractNumId w:val="3"/>
  </w:num>
  <w:num w:numId="7">
    <w:abstractNumId w:val="12"/>
  </w:num>
  <w:num w:numId="8">
    <w:abstractNumId w:val="6"/>
  </w:num>
  <w:num w:numId="9">
    <w:abstractNumId w:val="7"/>
  </w:num>
  <w:num w:numId="10">
    <w:abstractNumId w:val="1"/>
  </w:num>
  <w:num w:numId="11">
    <w:abstractNumId w:val="9"/>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561BB6"/>
    <w:rsid w:val="00011E49"/>
    <w:rsid w:val="00034F5C"/>
    <w:rsid w:val="00074F01"/>
    <w:rsid w:val="00081071"/>
    <w:rsid w:val="00087E3B"/>
    <w:rsid w:val="000A0F36"/>
    <w:rsid w:val="000B684B"/>
    <w:rsid w:val="000C7F1A"/>
    <w:rsid w:val="000E3DC0"/>
    <w:rsid w:val="001431D7"/>
    <w:rsid w:val="0014347A"/>
    <w:rsid w:val="001437A2"/>
    <w:rsid w:val="0014799B"/>
    <w:rsid w:val="00147CF3"/>
    <w:rsid w:val="0015199E"/>
    <w:rsid w:val="0015576A"/>
    <w:rsid w:val="00165BD0"/>
    <w:rsid w:val="001B1790"/>
    <w:rsid w:val="001B29B3"/>
    <w:rsid w:val="001C2CF0"/>
    <w:rsid w:val="001C343A"/>
    <w:rsid w:val="001D184E"/>
    <w:rsid w:val="001E7F96"/>
    <w:rsid w:val="001F2C96"/>
    <w:rsid w:val="00203662"/>
    <w:rsid w:val="00227208"/>
    <w:rsid w:val="002412AA"/>
    <w:rsid w:val="00253C27"/>
    <w:rsid w:val="002577E5"/>
    <w:rsid w:val="002725F1"/>
    <w:rsid w:val="002850F1"/>
    <w:rsid w:val="003132FF"/>
    <w:rsid w:val="0035304A"/>
    <w:rsid w:val="00353D66"/>
    <w:rsid w:val="003655BA"/>
    <w:rsid w:val="00366AC4"/>
    <w:rsid w:val="003739E6"/>
    <w:rsid w:val="003915A3"/>
    <w:rsid w:val="003C4170"/>
    <w:rsid w:val="003D3494"/>
    <w:rsid w:val="003E6CDD"/>
    <w:rsid w:val="00402C68"/>
    <w:rsid w:val="00424E2A"/>
    <w:rsid w:val="0043106F"/>
    <w:rsid w:val="004361C6"/>
    <w:rsid w:val="00441FEC"/>
    <w:rsid w:val="00460565"/>
    <w:rsid w:val="004947C7"/>
    <w:rsid w:val="004A4356"/>
    <w:rsid w:val="004A62E8"/>
    <w:rsid w:val="004B5529"/>
    <w:rsid w:val="004F49C3"/>
    <w:rsid w:val="00507BCB"/>
    <w:rsid w:val="0052748B"/>
    <w:rsid w:val="00532316"/>
    <w:rsid w:val="005502E9"/>
    <w:rsid w:val="00550D0E"/>
    <w:rsid w:val="00561BB6"/>
    <w:rsid w:val="00575DBD"/>
    <w:rsid w:val="00580EAB"/>
    <w:rsid w:val="00595AA3"/>
    <w:rsid w:val="005A7EA1"/>
    <w:rsid w:val="005B05E6"/>
    <w:rsid w:val="005C40FB"/>
    <w:rsid w:val="005D33DA"/>
    <w:rsid w:val="005E704B"/>
    <w:rsid w:val="00600A90"/>
    <w:rsid w:val="00606CBB"/>
    <w:rsid w:val="00623B78"/>
    <w:rsid w:val="0062723C"/>
    <w:rsid w:val="00630A7D"/>
    <w:rsid w:val="006706FC"/>
    <w:rsid w:val="00672D22"/>
    <w:rsid w:val="006B0D3E"/>
    <w:rsid w:val="006B5C48"/>
    <w:rsid w:val="006E26DD"/>
    <w:rsid w:val="00704DB2"/>
    <w:rsid w:val="00706052"/>
    <w:rsid w:val="00733C30"/>
    <w:rsid w:val="007437BD"/>
    <w:rsid w:val="00765497"/>
    <w:rsid w:val="00795783"/>
    <w:rsid w:val="007C658B"/>
    <w:rsid w:val="007E1874"/>
    <w:rsid w:val="007F1129"/>
    <w:rsid w:val="007F461C"/>
    <w:rsid w:val="00823E41"/>
    <w:rsid w:val="0082557A"/>
    <w:rsid w:val="00847A75"/>
    <w:rsid w:val="0086620C"/>
    <w:rsid w:val="00881332"/>
    <w:rsid w:val="00883846"/>
    <w:rsid w:val="00885BCC"/>
    <w:rsid w:val="008A6D32"/>
    <w:rsid w:val="008B52FE"/>
    <w:rsid w:val="008C2387"/>
    <w:rsid w:val="008D4B71"/>
    <w:rsid w:val="0090749A"/>
    <w:rsid w:val="00913794"/>
    <w:rsid w:val="009276A2"/>
    <w:rsid w:val="009414ED"/>
    <w:rsid w:val="00947158"/>
    <w:rsid w:val="00952B4C"/>
    <w:rsid w:val="0095575B"/>
    <w:rsid w:val="009A04F6"/>
    <w:rsid w:val="009A45AC"/>
    <w:rsid w:val="009B547C"/>
    <w:rsid w:val="009C4D71"/>
    <w:rsid w:val="00A25C37"/>
    <w:rsid w:val="00A34CB9"/>
    <w:rsid w:val="00A53E9D"/>
    <w:rsid w:val="00A5494E"/>
    <w:rsid w:val="00A70E57"/>
    <w:rsid w:val="00AC448A"/>
    <w:rsid w:val="00AD1B9C"/>
    <w:rsid w:val="00AE18BF"/>
    <w:rsid w:val="00AE71FC"/>
    <w:rsid w:val="00B3443B"/>
    <w:rsid w:val="00B412D6"/>
    <w:rsid w:val="00B641FF"/>
    <w:rsid w:val="00B67EE8"/>
    <w:rsid w:val="00B7513C"/>
    <w:rsid w:val="00B85193"/>
    <w:rsid w:val="00BA281B"/>
    <w:rsid w:val="00BD5611"/>
    <w:rsid w:val="00BE0E0B"/>
    <w:rsid w:val="00BE2E38"/>
    <w:rsid w:val="00BF790D"/>
    <w:rsid w:val="00C07154"/>
    <w:rsid w:val="00C10B37"/>
    <w:rsid w:val="00C24215"/>
    <w:rsid w:val="00C27D61"/>
    <w:rsid w:val="00C40868"/>
    <w:rsid w:val="00C821FC"/>
    <w:rsid w:val="00C967A5"/>
    <w:rsid w:val="00C97708"/>
    <w:rsid w:val="00CB4BBD"/>
    <w:rsid w:val="00CB4EFE"/>
    <w:rsid w:val="00CB6D32"/>
    <w:rsid w:val="00CC7705"/>
    <w:rsid w:val="00D11977"/>
    <w:rsid w:val="00D3098E"/>
    <w:rsid w:val="00D55683"/>
    <w:rsid w:val="00D71454"/>
    <w:rsid w:val="00D7640A"/>
    <w:rsid w:val="00D811FF"/>
    <w:rsid w:val="00D8343E"/>
    <w:rsid w:val="00DC1257"/>
    <w:rsid w:val="00DD0DE8"/>
    <w:rsid w:val="00E14977"/>
    <w:rsid w:val="00E256A0"/>
    <w:rsid w:val="00E350C3"/>
    <w:rsid w:val="00E43F0D"/>
    <w:rsid w:val="00E62AF3"/>
    <w:rsid w:val="00E713DF"/>
    <w:rsid w:val="00E9437F"/>
    <w:rsid w:val="00EA285C"/>
    <w:rsid w:val="00EA6FBC"/>
    <w:rsid w:val="00EC7419"/>
    <w:rsid w:val="00EE0C19"/>
    <w:rsid w:val="00EF44E2"/>
    <w:rsid w:val="00F55F1D"/>
    <w:rsid w:val="00F61B5F"/>
    <w:rsid w:val="00F71338"/>
    <w:rsid w:val="00F95634"/>
    <w:rsid w:val="00F95C58"/>
    <w:rsid w:val="00FB1896"/>
    <w:rsid w:val="00FB50D5"/>
    <w:rsid w:val="00FC0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97"/>
  </w:style>
  <w:style w:type="paragraph" w:styleId="2">
    <w:name w:val="heading 2"/>
    <w:basedOn w:val="a"/>
    <w:next w:val="a"/>
    <w:link w:val="20"/>
    <w:semiHidden/>
    <w:unhideWhenUsed/>
    <w:qFormat/>
    <w:rsid w:val="00087E3B"/>
    <w:pPr>
      <w:keepNext/>
      <w:spacing w:after="0" w:line="300" w:lineRule="auto"/>
      <w:outlineLvl w:val="1"/>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087E3B"/>
    <w:pPr>
      <w:keepNext/>
      <w:spacing w:after="0" w:line="300" w:lineRule="auto"/>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87E3B"/>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087E3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087E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7E3B"/>
    <w:rPr>
      <w:rFonts w:ascii="Tahoma" w:hAnsi="Tahoma" w:cs="Tahoma"/>
      <w:sz w:val="16"/>
      <w:szCs w:val="16"/>
    </w:rPr>
  </w:style>
  <w:style w:type="character" w:customStyle="1" w:styleId="20">
    <w:name w:val="Заголовок 2 Знак"/>
    <w:basedOn w:val="a0"/>
    <w:link w:val="2"/>
    <w:semiHidden/>
    <w:rsid w:val="00087E3B"/>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87E3B"/>
    <w:rPr>
      <w:rFonts w:ascii="Times New Roman" w:eastAsia="Times New Roman" w:hAnsi="Times New Roman" w:cs="Times New Roman"/>
      <w:b/>
      <w:sz w:val="24"/>
      <w:szCs w:val="20"/>
      <w:lang w:eastAsia="ru-RU"/>
    </w:rPr>
  </w:style>
  <w:style w:type="paragraph" w:styleId="a7">
    <w:name w:val="List Paragraph"/>
    <w:basedOn w:val="a"/>
    <w:uiPriority w:val="34"/>
    <w:qFormat/>
    <w:rsid w:val="00087E3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nformat">
    <w:name w:val="ConsNonformat"/>
    <w:rsid w:val="00087E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rsid w:val="00087E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087E3B"/>
    <w:rPr>
      <w:rFonts w:ascii="Times New Roman" w:eastAsia="Times New Roman" w:hAnsi="Times New Roman" w:cs="Times New Roman"/>
      <w:sz w:val="24"/>
      <w:szCs w:val="24"/>
      <w:lang w:eastAsia="ru-RU"/>
    </w:rPr>
  </w:style>
  <w:style w:type="character" w:styleId="aa">
    <w:name w:val="page number"/>
    <w:basedOn w:val="a0"/>
    <w:rsid w:val="00087E3B"/>
  </w:style>
  <w:style w:type="paragraph" w:styleId="ab">
    <w:name w:val="footnote text"/>
    <w:basedOn w:val="a"/>
    <w:link w:val="ac"/>
    <w:rsid w:val="00087E3B"/>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087E3B"/>
    <w:rPr>
      <w:rFonts w:ascii="Times New Roman" w:eastAsia="Times New Roman" w:hAnsi="Times New Roman" w:cs="Times New Roman"/>
      <w:sz w:val="20"/>
      <w:szCs w:val="20"/>
      <w:lang w:eastAsia="ru-RU"/>
    </w:rPr>
  </w:style>
  <w:style w:type="character" w:styleId="ad">
    <w:name w:val="footnote reference"/>
    <w:rsid w:val="00087E3B"/>
    <w:rPr>
      <w:vertAlign w:val="superscript"/>
    </w:rPr>
  </w:style>
  <w:style w:type="character" w:customStyle="1" w:styleId="blk3">
    <w:name w:val="blk3"/>
    <w:basedOn w:val="a0"/>
    <w:rsid w:val="00087E3B"/>
    <w:rPr>
      <w:vanish w:val="0"/>
      <w:webHidden w:val="0"/>
      <w:specVanish w:val="0"/>
    </w:rPr>
  </w:style>
  <w:style w:type="paragraph" w:styleId="ae">
    <w:name w:val="footer"/>
    <w:basedOn w:val="a"/>
    <w:link w:val="af"/>
    <w:rsid w:val="00087E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087E3B"/>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87E3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087E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rsid w:val="00087E3B"/>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087E3B"/>
    <w:rPr>
      <w:rFonts w:ascii="Courier New" w:eastAsia="Times New Roman" w:hAnsi="Courier New" w:cs="Times New Roman"/>
      <w:sz w:val="20"/>
      <w:szCs w:val="20"/>
    </w:rPr>
  </w:style>
  <w:style w:type="paragraph" w:customStyle="1" w:styleId="ConsTitle">
    <w:name w:val="ConsTitle"/>
    <w:rsid w:val="00087E3B"/>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EA28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Hyperlink"/>
    <w:rsid w:val="002850F1"/>
    <w:rPr>
      <w:color w:val="0000FF"/>
      <w:u w:val="single"/>
    </w:rPr>
  </w:style>
  <w:style w:type="paragraph" w:customStyle="1" w:styleId="ConsPlusTitle">
    <w:name w:val="ConsPlusTitle"/>
    <w:rsid w:val="00F7133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7133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link w:val="22"/>
    <w:rsid w:val="00672D22"/>
    <w:rPr>
      <w:sz w:val="28"/>
      <w:szCs w:val="28"/>
      <w:shd w:val="clear" w:color="auto" w:fill="FFFFFF"/>
    </w:rPr>
  </w:style>
  <w:style w:type="paragraph" w:customStyle="1" w:styleId="22">
    <w:name w:val="Основной текст (2)"/>
    <w:basedOn w:val="a"/>
    <w:link w:val="21"/>
    <w:rsid w:val="00672D22"/>
    <w:pPr>
      <w:widowControl w:val="0"/>
      <w:shd w:val="clear" w:color="auto" w:fill="FFFFFF"/>
      <w:spacing w:after="0" w:line="0" w:lineRule="atLeast"/>
      <w:ind w:hanging="1580"/>
      <w:jc w:val="both"/>
    </w:pPr>
    <w:rPr>
      <w:sz w:val="28"/>
      <w:szCs w:val="28"/>
    </w:rPr>
  </w:style>
</w:styles>
</file>

<file path=word/webSettings.xml><?xml version="1.0" encoding="utf-8"?>
<w:webSettings xmlns:r="http://schemas.openxmlformats.org/officeDocument/2006/relationships" xmlns:w="http://schemas.openxmlformats.org/wordprocessingml/2006/main">
  <w:divs>
    <w:div w:id="221524058">
      <w:bodyDiv w:val="1"/>
      <w:marLeft w:val="0"/>
      <w:marRight w:val="0"/>
      <w:marTop w:val="0"/>
      <w:marBottom w:val="0"/>
      <w:divBdr>
        <w:top w:val="none" w:sz="0" w:space="0" w:color="auto"/>
        <w:left w:val="none" w:sz="0" w:space="0" w:color="auto"/>
        <w:bottom w:val="none" w:sz="0" w:space="0" w:color="auto"/>
        <w:right w:val="none" w:sz="0" w:space="0" w:color="auto"/>
      </w:divBdr>
    </w:div>
    <w:div w:id="420418206">
      <w:bodyDiv w:val="1"/>
      <w:marLeft w:val="0"/>
      <w:marRight w:val="0"/>
      <w:marTop w:val="0"/>
      <w:marBottom w:val="0"/>
      <w:divBdr>
        <w:top w:val="none" w:sz="0" w:space="0" w:color="auto"/>
        <w:left w:val="none" w:sz="0" w:space="0" w:color="auto"/>
        <w:bottom w:val="none" w:sz="0" w:space="0" w:color="auto"/>
        <w:right w:val="none" w:sz="0" w:space="0" w:color="auto"/>
      </w:divBdr>
    </w:div>
    <w:div w:id="465467132">
      <w:bodyDiv w:val="1"/>
      <w:marLeft w:val="0"/>
      <w:marRight w:val="0"/>
      <w:marTop w:val="0"/>
      <w:marBottom w:val="0"/>
      <w:divBdr>
        <w:top w:val="none" w:sz="0" w:space="0" w:color="auto"/>
        <w:left w:val="none" w:sz="0" w:space="0" w:color="auto"/>
        <w:bottom w:val="none" w:sz="0" w:space="0" w:color="auto"/>
        <w:right w:val="none" w:sz="0" w:space="0" w:color="auto"/>
      </w:divBdr>
    </w:div>
    <w:div w:id="20344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2CF3E0FB6D5CD120886803D3AF1ACEAB9A45AF1A36DB7369E85F94368017FD8CA8AA17E41575EA6q6S0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2CF3E0FB6D5CD120886803D3AF1ACEAB1A75CF1A16FEA3C96DCF5416F0E20CFCDC3AD7F41575EqAS4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ED46627599C90E73184EE52DF005C1ED2845D4F96D2351555D3A38099B639D5CF9221DDF9636CD3Di4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F5059625499FA957A698E986217573691DF62FBF1E60663A78843C3241FBCD71675071CB661B2A2D7F08352B8I" TargetMode="External"/><Relationship Id="rId4" Type="http://schemas.openxmlformats.org/officeDocument/2006/relationships/settings" Target="settings.xml"/><Relationship Id="rId9" Type="http://schemas.openxmlformats.org/officeDocument/2006/relationships/hyperlink" Target="http://mozlat.gbu.ru" TargetMode="External"/><Relationship Id="rId14" Type="http://schemas.openxmlformats.org/officeDocument/2006/relationships/hyperlink" Target="consultantplus://offline/ref=C9E133E269F35299A139593C7978DF55AB1A80F1E82CFAC5C05DE09CACA01420DFD81317B7C0C523DE67741BqA3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6CA0C-51D2-4772-9A11-C3C71137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1744</Words>
  <Characters>9943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83</cp:revision>
  <cp:lastPrinted>2018-10-31T08:15:00Z</cp:lastPrinted>
  <dcterms:created xsi:type="dcterms:W3CDTF">2016-04-12T09:34:00Z</dcterms:created>
  <dcterms:modified xsi:type="dcterms:W3CDTF">2018-10-31T08:15:00Z</dcterms:modified>
</cp:coreProperties>
</file>