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EE" w:rsidRDefault="006954EE">
      <w:pPr>
        <w:pStyle w:val="ConsPlusTitlePage"/>
      </w:pPr>
      <w:r>
        <w:br/>
      </w:r>
    </w:p>
    <w:p w:rsidR="0018791F" w:rsidRDefault="00E3645A" w:rsidP="0018791F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брез" style="width:35.25pt;height:40.5pt;visibility:visible;mso-wrap-style:square">
            <v:imagedata r:id="rId6" o:title="обрез"/>
          </v:shape>
        </w:pict>
      </w:r>
    </w:p>
    <w:p w:rsidR="0018791F" w:rsidRDefault="0018791F" w:rsidP="001879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8791F" w:rsidRDefault="0018791F" w:rsidP="001879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18791F" w:rsidRDefault="0018791F" w:rsidP="001879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18791F" w:rsidRDefault="0018791F" w:rsidP="0018791F">
      <w:pPr>
        <w:jc w:val="center"/>
        <w:rPr>
          <w:sz w:val="32"/>
          <w:szCs w:val="32"/>
        </w:rPr>
      </w:pPr>
    </w:p>
    <w:p w:rsidR="0018791F" w:rsidRDefault="0018791F" w:rsidP="001879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8791F" w:rsidRDefault="0018791F" w:rsidP="0018791F"/>
    <w:p w:rsidR="0018791F" w:rsidRDefault="0018791F" w:rsidP="0018791F">
      <w:pPr>
        <w:rPr>
          <w:sz w:val="28"/>
          <w:szCs w:val="28"/>
        </w:rPr>
      </w:pPr>
      <w:r>
        <w:rPr>
          <w:sz w:val="28"/>
          <w:szCs w:val="28"/>
        </w:rPr>
        <w:t xml:space="preserve">22.03.2018    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           № 30</w:t>
      </w:r>
    </w:p>
    <w:p w:rsidR="006954EE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Pr="00D606E7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Default="006954EE" w:rsidP="00475972">
      <w:pPr>
        <w:pStyle w:val="ConsPlusTitle"/>
        <w:jc w:val="both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18791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791F">
        <w:rPr>
          <w:rFonts w:ascii="Times New Roman" w:hAnsi="Times New Roman" w:cs="Times New Roman"/>
          <w:b w:val="0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в Красноярском крае», руководствуясь статьей</w:t>
      </w:r>
      <w:proofErr w:type="gramEnd"/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C29" w:rsidRPr="001B6C29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hyperlink r:id="rId12" w:history="1">
        <w:r w:rsidR="006954EE" w:rsidRPr="001B6C2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8791F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="0018791F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18791F">
        <w:rPr>
          <w:rFonts w:ascii="Times New Roman" w:hAnsi="Times New Roman" w:cs="Times New Roman"/>
          <w:b w:val="0"/>
          <w:sz w:val="28"/>
          <w:szCs w:val="28"/>
        </w:rPr>
        <w:t>Ужурского</w:t>
      </w:r>
      <w:proofErr w:type="spellEnd"/>
      <w:r w:rsidR="0018791F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="0059534D">
        <w:rPr>
          <w:rFonts w:ascii="Times New Roman" w:hAnsi="Times New Roman" w:cs="Times New Roman"/>
          <w:sz w:val="28"/>
          <w:szCs w:val="28"/>
        </w:rPr>
        <w:t xml:space="preserve">  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="0018791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18791F">
        <w:rPr>
          <w:rFonts w:ascii="Times New Roman" w:hAnsi="Times New Roman" w:cs="Times New Roman"/>
          <w:b w:val="0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9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>МО</w:t>
      </w:r>
      <w:r w:rsidR="001879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8791F">
        <w:rPr>
          <w:rFonts w:ascii="Times New Roman" w:hAnsi="Times New Roman" w:cs="Times New Roman"/>
          <w:b w:val="0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954EE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                  на </w:t>
      </w:r>
      <w:r w:rsidR="0018791F">
        <w:rPr>
          <w:rFonts w:ascii="Times New Roman" w:hAnsi="Times New Roman" w:cs="Times New Roman"/>
          <w:sz w:val="28"/>
          <w:szCs w:val="28"/>
        </w:rPr>
        <w:t xml:space="preserve"> заместителя главы сельсовета (Ватину Л.М.)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C73E9F" w:rsidRDefault="006954EE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</w:t>
      </w:r>
      <w:r w:rsidR="0018791F">
        <w:rPr>
          <w:sz w:val="28"/>
          <w:szCs w:val="28"/>
        </w:rPr>
        <w:t>ление в газете  «</w:t>
      </w:r>
      <w:proofErr w:type="spellStart"/>
      <w:r w:rsidR="0018791F">
        <w:rPr>
          <w:sz w:val="28"/>
          <w:szCs w:val="28"/>
        </w:rPr>
        <w:t>Златоруновский</w:t>
      </w:r>
      <w:proofErr w:type="spellEnd"/>
      <w:r w:rsidR="0018791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</w:t>
      </w:r>
      <w:r w:rsidR="002A53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на </w:t>
      </w:r>
      <w:r w:rsidRPr="00C73E9F">
        <w:rPr>
          <w:sz w:val="28"/>
          <w:szCs w:val="28"/>
        </w:rPr>
        <w:t xml:space="preserve">Официальном сайте </w:t>
      </w:r>
      <w:r w:rsidR="0018791F">
        <w:rPr>
          <w:sz w:val="28"/>
          <w:szCs w:val="28"/>
        </w:rPr>
        <w:t xml:space="preserve">администрации </w:t>
      </w:r>
      <w:proofErr w:type="spellStart"/>
      <w:r w:rsidR="0018791F">
        <w:rPr>
          <w:sz w:val="28"/>
          <w:szCs w:val="28"/>
        </w:rPr>
        <w:t>Златоруновского</w:t>
      </w:r>
      <w:proofErr w:type="spellEnd"/>
      <w:r w:rsidR="0018791F">
        <w:rPr>
          <w:sz w:val="28"/>
          <w:szCs w:val="28"/>
        </w:rPr>
        <w:t xml:space="preserve"> сельсовета </w:t>
      </w:r>
      <w:hyperlink r:id="rId13" w:history="1">
        <w:r w:rsidR="0018791F" w:rsidRPr="00D41751">
          <w:rPr>
            <w:rStyle w:val="a4"/>
            <w:sz w:val="28"/>
            <w:szCs w:val="28"/>
            <w:lang w:val="en-US"/>
          </w:rPr>
          <w:t>http</w:t>
        </w:r>
        <w:r w:rsidR="0018791F" w:rsidRPr="00D41751">
          <w:rPr>
            <w:rStyle w:val="a4"/>
            <w:sz w:val="28"/>
            <w:szCs w:val="28"/>
          </w:rPr>
          <w:t>://</w:t>
        </w:r>
        <w:proofErr w:type="spellStart"/>
        <w:r w:rsidR="0018791F" w:rsidRPr="00D41751">
          <w:rPr>
            <w:rStyle w:val="a4"/>
            <w:sz w:val="28"/>
            <w:szCs w:val="28"/>
            <w:lang w:val="en-US"/>
          </w:rPr>
          <w:t>mozlat</w:t>
        </w:r>
        <w:proofErr w:type="spellEnd"/>
        <w:r w:rsidR="0018791F" w:rsidRPr="00D41751">
          <w:rPr>
            <w:rStyle w:val="a4"/>
            <w:sz w:val="28"/>
            <w:szCs w:val="28"/>
          </w:rPr>
          <w:t>.</w:t>
        </w:r>
        <w:proofErr w:type="spellStart"/>
        <w:r w:rsidR="0018791F" w:rsidRPr="00D41751">
          <w:rPr>
            <w:rStyle w:val="a4"/>
            <w:sz w:val="28"/>
            <w:szCs w:val="28"/>
            <w:lang w:val="en-US"/>
          </w:rPr>
          <w:t>gbu</w:t>
        </w:r>
        <w:proofErr w:type="spellEnd"/>
        <w:r w:rsidR="0018791F" w:rsidRPr="00D41751">
          <w:rPr>
            <w:rStyle w:val="a4"/>
            <w:sz w:val="28"/>
            <w:szCs w:val="28"/>
          </w:rPr>
          <w:t>.</w:t>
        </w:r>
        <w:proofErr w:type="spellStart"/>
        <w:r w:rsidR="0018791F" w:rsidRPr="00D4175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8791F">
        <w:rPr>
          <w:sz w:val="28"/>
          <w:szCs w:val="28"/>
        </w:rPr>
        <w:t>.</w:t>
      </w:r>
    </w:p>
    <w:p w:rsidR="006954EE" w:rsidRDefault="006954EE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18791F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Д.В.Минин</w:t>
      </w:r>
    </w:p>
    <w:p w:rsidR="006954EE" w:rsidRDefault="006954EE">
      <w:pPr>
        <w:pStyle w:val="ConsPlusNormal"/>
      </w:pPr>
    </w:p>
    <w:p w:rsidR="0059534D" w:rsidRDefault="0059534D">
      <w:pPr>
        <w:pStyle w:val="ConsPlusNormal"/>
      </w:pPr>
    </w:p>
    <w:p w:rsidR="006954EE" w:rsidRDefault="006954EE">
      <w:pPr>
        <w:pStyle w:val="ConsPlusNormal"/>
      </w:pPr>
    </w:p>
    <w:p w:rsidR="006954EE" w:rsidRPr="0018791F" w:rsidRDefault="006954EE" w:rsidP="000D53AC">
      <w:pPr>
        <w:tabs>
          <w:tab w:val="right" w:pos="9356"/>
        </w:tabs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8791F">
        <w:rPr>
          <w:sz w:val="22"/>
          <w:szCs w:val="22"/>
        </w:rPr>
        <w:t xml:space="preserve">Приложение к постановлению </w:t>
      </w:r>
    </w:p>
    <w:p w:rsidR="006954EE" w:rsidRPr="0018791F" w:rsidRDefault="006954EE" w:rsidP="000D53AC">
      <w:pPr>
        <w:tabs>
          <w:tab w:val="right" w:pos="9356"/>
        </w:tabs>
        <w:outlineLvl w:val="0"/>
        <w:rPr>
          <w:sz w:val="22"/>
          <w:szCs w:val="22"/>
        </w:rPr>
      </w:pPr>
      <w:r w:rsidRPr="0018791F">
        <w:rPr>
          <w:sz w:val="22"/>
          <w:szCs w:val="22"/>
        </w:rPr>
        <w:t xml:space="preserve">                                                              </w:t>
      </w:r>
      <w:r w:rsidR="0059534D" w:rsidRPr="0018791F">
        <w:rPr>
          <w:sz w:val="22"/>
          <w:szCs w:val="22"/>
        </w:rPr>
        <w:t xml:space="preserve">                   </w:t>
      </w:r>
      <w:r w:rsidR="00694743" w:rsidRPr="0018791F">
        <w:rPr>
          <w:sz w:val="22"/>
          <w:szCs w:val="22"/>
        </w:rPr>
        <w:t xml:space="preserve">       </w:t>
      </w:r>
      <w:r w:rsidR="0018791F">
        <w:rPr>
          <w:sz w:val="22"/>
          <w:szCs w:val="22"/>
        </w:rPr>
        <w:t>а</w:t>
      </w:r>
      <w:r w:rsidR="0018791F" w:rsidRPr="0018791F">
        <w:rPr>
          <w:sz w:val="22"/>
          <w:szCs w:val="22"/>
        </w:rPr>
        <w:t xml:space="preserve">дминистрации </w:t>
      </w:r>
      <w:proofErr w:type="spellStart"/>
      <w:r w:rsidR="0018791F">
        <w:rPr>
          <w:sz w:val="22"/>
          <w:szCs w:val="22"/>
        </w:rPr>
        <w:t>Златоруновского</w:t>
      </w:r>
      <w:proofErr w:type="spellEnd"/>
      <w:r w:rsidR="0018791F">
        <w:rPr>
          <w:sz w:val="22"/>
          <w:szCs w:val="22"/>
        </w:rPr>
        <w:t xml:space="preserve"> сельсовета </w:t>
      </w:r>
      <w:r w:rsidR="0018791F" w:rsidRPr="0018791F">
        <w:rPr>
          <w:sz w:val="22"/>
          <w:szCs w:val="22"/>
        </w:rPr>
        <w:t xml:space="preserve">                        </w:t>
      </w:r>
    </w:p>
    <w:p w:rsidR="006954EE" w:rsidRPr="0018791F" w:rsidRDefault="006954EE" w:rsidP="000D53AC">
      <w:pPr>
        <w:tabs>
          <w:tab w:val="right" w:pos="9356"/>
        </w:tabs>
        <w:outlineLvl w:val="0"/>
        <w:rPr>
          <w:sz w:val="22"/>
          <w:szCs w:val="22"/>
        </w:rPr>
      </w:pPr>
      <w:r w:rsidRPr="0018791F">
        <w:rPr>
          <w:sz w:val="22"/>
          <w:szCs w:val="22"/>
        </w:rPr>
        <w:t xml:space="preserve">                           </w:t>
      </w:r>
      <w:r w:rsidR="0059534D" w:rsidRPr="0018791F">
        <w:rPr>
          <w:sz w:val="22"/>
          <w:szCs w:val="22"/>
        </w:rPr>
        <w:t xml:space="preserve">                                                     </w:t>
      </w:r>
      <w:r w:rsidRPr="0018791F">
        <w:rPr>
          <w:sz w:val="22"/>
          <w:szCs w:val="22"/>
        </w:rPr>
        <w:t xml:space="preserve"> </w:t>
      </w:r>
      <w:r w:rsidR="00DF419B" w:rsidRPr="0018791F">
        <w:rPr>
          <w:sz w:val="22"/>
          <w:szCs w:val="22"/>
        </w:rPr>
        <w:t xml:space="preserve">       </w:t>
      </w:r>
      <w:r w:rsidR="0018791F">
        <w:rPr>
          <w:sz w:val="22"/>
          <w:szCs w:val="22"/>
        </w:rPr>
        <w:t>о</w:t>
      </w:r>
      <w:r w:rsidRPr="0018791F">
        <w:rPr>
          <w:sz w:val="22"/>
          <w:szCs w:val="22"/>
        </w:rPr>
        <w:t>т</w:t>
      </w:r>
      <w:r w:rsidR="0018791F">
        <w:rPr>
          <w:sz w:val="22"/>
          <w:szCs w:val="22"/>
        </w:rPr>
        <w:t xml:space="preserve"> 22.03.2018</w:t>
      </w:r>
      <w:r w:rsidRPr="0018791F">
        <w:rPr>
          <w:sz w:val="22"/>
          <w:szCs w:val="22"/>
        </w:rPr>
        <w:t xml:space="preserve">            №</w:t>
      </w:r>
      <w:r w:rsidR="0018791F">
        <w:rPr>
          <w:sz w:val="22"/>
          <w:szCs w:val="22"/>
        </w:rPr>
        <w:t xml:space="preserve"> 30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8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18791F">
        <w:rPr>
          <w:rFonts w:ascii="Times New Roman" w:hAnsi="Times New Roman" w:cs="Times New Roman"/>
          <w:sz w:val="28"/>
          <w:szCs w:val="28"/>
        </w:rPr>
        <w:t xml:space="preserve">        в границах  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 xml:space="preserve">№ 100-ФЗ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18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791F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, организациями, предприятиями и учреждениями независимо </w:t>
      </w:r>
      <w:r w:rsidR="00D636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8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дружина - территориальное или объектовое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18791F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18791F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59534D" w:rsidRPr="0018791F">
        <w:rPr>
          <w:rFonts w:ascii="Times New Roman" w:hAnsi="Times New Roman" w:cs="Times New Roman"/>
          <w:b/>
          <w:sz w:val="28"/>
          <w:szCs w:val="28"/>
        </w:rPr>
        <w:t>сти</w:t>
      </w:r>
      <w:r w:rsidR="0018791F" w:rsidRPr="001879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8791F" w:rsidRPr="0018791F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="0018791F" w:rsidRPr="0018791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18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791F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18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791F"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18791F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954E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18791F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975992">
        <w:rPr>
          <w:rFonts w:ascii="Times New Roman" w:hAnsi="Times New Roman" w:cs="Times New Roman"/>
          <w:sz w:val="28"/>
          <w:szCs w:val="28"/>
        </w:rPr>
        <w:t>;</w:t>
      </w:r>
    </w:p>
    <w:p w:rsidR="0018791F" w:rsidRDefault="0018791F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 w:rsidR="006954EE"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18791F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18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791F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18791F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lastRenderedPageBreak/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18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791F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8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A320E2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1879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791F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1879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791F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83EBD" w:rsidRPr="00B83EBD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пропаганда в области пожарной безопасности, содействие распространению </w:t>
      </w:r>
      <w:r w:rsidRPr="009F07FB">
        <w:rPr>
          <w:rFonts w:ascii="Times New Roman" w:hAnsi="Times New Roman" w:cs="Times New Roman"/>
          <w:sz w:val="28"/>
          <w:szCs w:val="28"/>
        </w:rPr>
        <w:lastRenderedPageBreak/>
        <w:t>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B83EBD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83EBD" w:rsidRPr="00B83EBD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proofErr w:type="spellStart"/>
      <w:r w:rsidR="00B83EBD">
        <w:rPr>
          <w:rFonts w:ascii="Times New Roman" w:hAnsi="Times New Roman" w:cs="Times New Roman"/>
          <w:b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343E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</w:t>
      </w:r>
      <w:r w:rsidR="00B83EBD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7343E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E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83EB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в области обеспечения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20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B83EBD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83EBD" w:rsidRPr="00B83EBD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в информировании населения о мерах пожарной безопасности, в том числе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у каждого жилого строения установить емкость (бочку)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83EBD" w:rsidRPr="00B83EBD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83EBD" w:rsidRPr="00B83EBD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может быть создана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B83EBD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8.2. Участие органов местного самоуправления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1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добровольным пожарным, работникам добровольной пожарной охраны, а также членам их сем</w:t>
      </w:r>
      <w:r w:rsidR="00B83EBD">
        <w:rPr>
          <w:rFonts w:ascii="Times New Roman" w:hAnsi="Times New Roman" w:cs="Times New Roman"/>
          <w:sz w:val="28"/>
          <w:szCs w:val="28"/>
        </w:rPr>
        <w:t xml:space="preserve">ей,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предоставлением мер социальной поддержки указанным категориям граждан, определяются в соответствии с законодательством Российской Федерации,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B83E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B83EBD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83EBD" w:rsidRPr="00B83EBD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="00B83EBD" w:rsidRPr="00B83E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2A47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2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B83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3EBD"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proofErr w:type="spellStart"/>
      <w:r w:rsidR="00B83EB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83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3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="005E4CC3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proofErr w:type="spellStart"/>
      <w:r w:rsidR="005E4CC3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5E4CC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8791F"/>
    <w:rsid w:val="0019759A"/>
    <w:rsid w:val="001B6C29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3EBF"/>
    <w:rsid w:val="005B537B"/>
    <w:rsid w:val="005E07A7"/>
    <w:rsid w:val="005E4CC3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83EBD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3645A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character" w:styleId="a4">
    <w:name w:val="Hyperlink"/>
    <w:basedOn w:val="a0"/>
    <w:uiPriority w:val="99"/>
    <w:unhideWhenUsed/>
    <w:rsid w:val="00187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http://mozlat.gbu.ru" TargetMode="External"/><Relationship Id="rId18" Type="http://schemas.openxmlformats.org/officeDocument/2006/relationships/hyperlink" Target="consultantplus://offline/ref=9D2C6295E1567330AC21035E499895A9546ED73E3406222C83B4270500q3N7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8DD3F3509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1D535FF4CBA0526280333B0D217ED6EB7C58573E3261DAD5E8D544E8114EBFFD4Fq9N9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hyperlink" Target="consultantplus://offline/ref=9D2C6295E1567330AC21035E499895A9546ED73E3406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D3909222C83B4270500q3N7E" TargetMode="External"/><Relationship Id="rId23" Type="http://schemas.openxmlformats.org/officeDocument/2006/relationships/hyperlink" Target="consultantplus://offline/ref=9D2C6295E1567330AC21035E499895A95769DC363E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80C2F79DEEB7C58573E3261DAD5E8D544E8114EBFFD4Eq9N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hyperlink" Target="consultantplus://offline/ref=9D2C6295E1567330AC21035E499895A95468D73F380F222C83B4270500q3N7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C47D7-FF23-4CF2-821E-2888C37E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люда</cp:lastModifiedBy>
  <cp:revision>78</cp:revision>
  <dcterms:created xsi:type="dcterms:W3CDTF">2017-10-23T04:13:00Z</dcterms:created>
  <dcterms:modified xsi:type="dcterms:W3CDTF">2018-03-27T03:18:00Z</dcterms:modified>
</cp:coreProperties>
</file>