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9424EE" w:rsidTr="00083C67">
        <w:tc>
          <w:tcPr>
            <w:tcW w:w="9287" w:type="dxa"/>
            <w:gridSpan w:val="3"/>
          </w:tcPr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696C" w:rsidRPr="009424EE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9424EE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9424EE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9424EE" w:rsidTr="00083C67">
        <w:tc>
          <w:tcPr>
            <w:tcW w:w="3095" w:type="dxa"/>
            <w:hideMark/>
          </w:tcPr>
          <w:p w:rsidR="00AA7C12" w:rsidRPr="009424EE" w:rsidRDefault="00EA07B0" w:rsidP="00EA07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A7C12" w:rsidRPr="009424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9424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7C12" w:rsidRPr="009424EE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A7C12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9424EE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9424EE" w:rsidRDefault="00DB60B4" w:rsidP="0069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№33-159р</w:t>
            </w:r>
          </w:p>
        </w:tc>
      </w:tr>
      <w:tr w:rsidR="006E4241" w:rsidRPr="009424EE" w:rsidTr="00083C67">
        <w:tc>
          <w:tcPr>
            <w:tcW w:w="3095" w:type="dxa"/>
            <w:hideMark/>
          </w:tcPr>
          <w:p w:rsidR="006E4241" w:rsidRPr="009424EE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9424EE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9424EE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9424EE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9424EE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308E" w:rsidRPr="009424EE" w:rsidRDefault="0079308E" w:rsidP="00E222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24EE">
        <w:rPr>
          <w:rFonts w:ascii="Arial" w:eastAsia="Times New Roman" w:hAnsi="Arial" w:cs="Arial"/>
          <w:sz w:val="24"/>
          <w:szCs w:val="24"/>
        </w:rPr>
        <w:t xml:space="preserve">О </w:t>
      </w:r>
      <w:r w:rsidR="00BE0BB7" w:rsidRPr="009424EE">
        <w:rPr>
          <w:rFonts w:ascii="Arial" w:eastAsia="Times New Roman" w:hAnsi="Arial" w:cs="Arial"/>
          <w:sz w:val="24"/>
          <w:szCs w:val="24"/>
        </w:rPr>
        <w:t xml:space="preserve">согласовании </w:t>
      </w:r>
      <w:r w:rsidR="0041170C" w:rsidRPr="009424EE">
        <w:rPr>
          <w:rFonts w:ascii="Arial" w:eastAsia="Times New Roman" w:hAnsi="Arial" w:cs="Arial"/>
          <w:sz w:val="24"/>
          <w:szCs w:val="24"/>
        </w:rPr>
        <w:t>перечн</w:t>
      </w:r>
      <w:r w:rsidR="00BE0BB7" w:rsidRPr="009424EE">
        <w:rPr>
          <w:rFonts w:ascii="Arial" w:eastAsia="Times New Roman" w:hAnsi="Arial" w:cs="Arial"/>
          <w:sz w:val="24"/>
          <w:szCs w:val="24"/>
        </w:rPr>
        <w:t xml:space="preserve">я </w:t>
      </w:r>
      <w:r w:rsidR="00697C18" w:rsidRPr="009424EE">
        <w:rPr>
          <w:rFonts w:ascii="Arial" w:eastAsia="Times New Roman" w:hAnsi="Arial" w:cs="Arial"/>
          <w:sz w:val="24"/>
          <w:szCs w:val="24"/>
        </w:rPr>
        <w:t>имущества</w:t>
      </w:r>
      <w:r w:rsidR="00BE0BB7" w:rsidRPr="009424EE">
        <w:rPr>
          <w:rFonts w:ascii="Arial" w:eastAsia="Times New Roman" w:hAnsi="Arial" w:cs="Arial"/>
          <w:sz w:val="24"/>
          <w:szCs w:val="24"/>
        </w:rPr>
        <w:t xml:space="preserve"> </w:t>
      </w:r>
      <w:r w:rsidR="00E13CD9" w:rsidRPr="009424EE">
        <w:rPr>
          <w:rFonts w:ascii="Arial" w:eastAsia="Times New Roman" w:hAnsi="Arial" w:cs="Arial"/>
          <w:sz w:val="24"/>
          <w:szCs w:val="24"/>
        </w:rPr>
        <w:t>передаваем</w:t>
      </w:r>
      <w:r w:rsidR="00697C18" w:rsidRPr="009424EE">
        <w:rPr>
          <w:rFonts w:ascii="Arial" w:eastAsia="Times New Roman" w:hAnsi="Arial" w:cs="Arial"/>
          <w:sz w:val="24"/>
          <w:szCs w:val="24"/>
        </w:rPr>
        <w:t>ого</w:t>
      </w:r>
      <w:r w:rsidR="00BE0BB7" w:rsidRPr="009424EE">
        <w:rPr>
          <w:rFonts w:ascii="Arial" w:eastAsia="Times New Roman" w:hAnsi="Arial" w:cs="Arial"/>
          <w:sz w:val="24"/>
          <w:szCs w:val="24"/>
        </w:rPr>
        <w:t xml:space="preserve"> </w:t>
      </w:r>
      <w:r w:rsidR="0041170C" w:rsidRPr="009424EE">
        <w:rPr>
          <w:rFonts w:ascii="Arial" w:eastAsia="Times New Roman" w:hAnsi="Arial" w:cs="Arial"/>
          <w:sz w:val="24"/>
          <w:szCs w:val="24"/>
        </w:rPr>
        <w:t>в процессе разграничения</w:t>
      </w:r>
      <w:r w:rsidR="00911FFF" w:rsidRPr="009424EE">
        <w:rPr>
          <w:rFonts w:ascii="Arial" w:eastAsia="Times New Roman" w:hAnsi="Arial" w:cs="Arial"/>
          <w:sz w:val="24"/>
          <w:szCs w:val="24"/>
        </w:rPr>
        <w:t>,</w:t>
      </w:r>
      <w:r w:rsidR="0041170C" w:rsidRPr="009424EE">
        <w:rPr>
          <w:rFonts w:ascii="Arial" w:eastAsia="Times New Roman" w:hAnsi="Arial" w:cs="Arial"/>
          <w:sz w:val="24"/>
          <w:szCs w:val="24"/>
        </w:rPr>
        <w:t xml:space="preserve"> </w:t>
      </w:r>
      <w:r w:rsidR="00911FFF" w:rsidRPr="009424EE">
        <w:rPr>
          <w:rFonts w:ascii="Arial" w:eastAsia="Times New Roman" w:hAnsi="Arial" w:cs="Arial"/>
          <w:sz w:val="24"/>
          <w:szCs w:val="24"/>
        </w:rPr>
        <w:t>из</w:t>
      </w:r>
      <w:r w:rsidR="00E13CD9" w:rsidRPr="009424EE">
        <w:rPr>
          <w:rFonts w:ascii="Arial" w:eastAsia="Times New Roman" w:hAnsi="Arial" w:cs="Arial"/>
          <w:sz w:val="24"/>
          <w:szCs w:val="24"/>
        </w:rPr>
        <w:t xml:space="preserve"> </w:t>
      </w:r>
      <w:r w:rsidR="007D1F99" w:rsidRPr="009424EE">
        <w:rPr>
          <w:rFonts w:ascii="Arial" w:eastAsia="Times New Roman" w:hAnsi="Arial" w:cs="Arial"/>
          <w:sz w:val="24"/>
          <w:szCs w:val="24"/>
        </w:rPr>
        <w:t>муниципальн</w:t>
      </w:r>
      <w:r w:rsidR="00EA07B0" w:rsidRPr="009424EE">
        <w:rPr>
          <w:rFonts w:ascii="Arial" w:eastAsia="Times New Roman" w:hAnsi="Arial" w:cs="Arial"/>
          <w:sz w:val="24"/>
          <w:szCs w:val="24"/>
        </w:rPr>
        <w:t xml:space="preserve">ой собственности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района Красноярского края в муниципальную  собственность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</w:p>
    <w:p w:rsidR="002C2938" w:rsidRPr="009424EE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308E" w:rsidRPr="009424EE" w:rsidRDefault="0079308E" w:rsidP="0079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424EE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637A59" w:rsidRPr="009424EE">
        <w:rPr>
          <w:rFonts w:ascii="Arial" w:eastAsia="Times New Roman" w:hAnsi="Arial" w:cs="Arial"/>
          <w:sz w:val="24"/>
          <w:szCs w:val="24"/>
        </w:rPr>
        <w:t>со ст.1</w:t>
      </w:r>
      <w:r w:rsidR="00E13CD9" w:rsidRPr="009424EE">
        <w:rPr>
          <w:rFonts w:ascii="Arial" w:eastAsia="Times New Roman" w:hAnsi="Arial" w:cs="Arial"/>
          <w:sz w:val="24"/>
          <w:szCs w:val="24"/>
        </w:rPr>
        <w:t>4</w:t>
      </w:r>
      <w:r w:rsidRPr="009424EE">
        <w:rPr>
          <w:rFonts w:ascii="Arial" w:eastAsia="Times New Roman" w:hAnsi="Arial" w:cs="Arial"/>
          <w:sz w:val="24"/>
          <w:szCs w:val="24"/>
        </w:rPr>
        <w:t xml:space="preserve"> Федераль</w:t>
      </w:r>
      <w:r w:rsidR="00637A59" w:rsidRPr="009424EE">
        <w:rPr>
          <w:rFonts w:ascii="Arial" w:eastAsia="Times New Roman" w:hAnsi="Arial" w:cs="Arial"/>
          <w:sz w:val="24"/>
          <w:szCs w:val="24"/>
        </w:rPr>
        <w:t>ного</w:t>
      </w:r>
      <w:r w:rsidRPr="009424EE">
        <w:rPr>
          <w:rFonts w:ascii="Arial" w:eastAsia="Times New Roman" w:hAnsi="Arial" w:cs="Arial"/>
          <w:sz w:val="24"/>
          <w:szCs w:val="24"/>
        </w:rPr>
        <w:t xml:space="preserve"> Закон</w:t>
      </w:r>
      <w:r w:rsidR="00637A59" w:rsidRPr="009424EE">
        <w:rPr>
          <w:rFonts w:ascii="Arial" w:eastAsia="Times New Roman" w:hAnsi="Arial" w:cs="Arial"/>
          <w:sz w:val="24"/>
          <w:szCs w:val="24"/>
        </w:rPr>
        <w:t>а</w:t>
      </w:r>
      <w:r w:rsidRPr="009424EE">
        <w:rPr>
          <w:rFonts w:ascii="Arial" w:eastAsia="Times New Roman" w:hAnsi="Arial" w:cs="Arial"/>
          <w:sz w:val="24"/>
          <w:szCs w:val="24"/>
        </w:rPr>
        <w:t xml:space="preserve"> от 16.10.2003 №131-ФЗ «Об общих принципах организации местного самоуправления в Российской Федерации»,</w:t>
      </w:r>
      <w:r w:rsidR="00637A59" w:rsidRPr="009424EE">
        <w:rPr>
          <w:rFonts w:ascii="Arial" w:eastAsia="Times New Roman" w:hAnsi="Arial" w:cs="Arial"/>
          <w:sz w:val="24"/>
          <w:szCs w:val="24"/>
        </w:rPr>
        <w:t xml:space="preserve"> Законом Красноярского края от 26.05.2009 №8-3290 «О порядке разграничения имущества между муниципальными образованиями края»</w:t>
      </w:r>
      <w:r w:rsidRPr="009424EE">
        <w:rPr>
          <w:rFonts w:ascii="Arial" w:eastAsia="Times New Roman" w:hAnsi="Arial" w:cs="Arial"/>
          <w:sz w:val="24"/>
          <w:szCs w:val="24"/>
        </w:rPr>
        <w:t xml:space="preserve"> на основании </w:t>
      </w:r>
      <w:r w:rsidRPr="009424EE">
        <w:rPr>
          <w:rFonts w:ascii="Arial" w:eastAsia="Times New Roman" w:hAnsi="Arial" w:cs="Arial"/>
          <w:bCs/>
          <w:sz w:val="24"/>
          <w:szCs w:val="24"/>
        </w:rPr>
        <w:t xml:space="preserve">Устава </w:t>
      </w:r>
      <w:proofErr w:type="spellStart"/>
      <w:r w:rsidRPr="009424EE">
        <w:rPr>
          <w:rFonts w:ascii="Arial" w:eastAsia="Times New Roman" w:hAnsi="Arial" w:cs="Arial"/>
          <w:bCs/>
          <w:sz w:val="24"/>
          <w:szCs w:val="24"/>
        </w:rPr>
        <w:t>Златоруновского</w:t>
      </w:r>
      <w:proofErr w:type="spellEnd"/>
      <w:r w:rsidRPr="009424EE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9424EE">
        <w:rPr>
          <w:rFonts w:ascii="Arial" w:eastAsia="Times New Roman" w:hAnsi="Arial" w:cs="Arial"/>
          <w:bCs/>
          <w:sz w:val="24"/>
          <w:szCs w:val="24"/>
        </w:rPr>
        <w:t>Ужурского</w:t>
      </w:r>
      <w:proofErr w:type="spellEnd"/>
      <w:r w:rsidRPr="009424EE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Pr="009424EE">
        <w:rPr>
          <w:rFonts w:ascii="Arial" w:eastAsia="Times New Roman" w:hAnsi="Arial" w:cs="Arial"/>
          <w:bCs/>
          <w:sz w:val="24"/>
          <w:szCs w:val="24"/>
        </w:rPr>
        <w:t>Златоруновский</w:t>
      </w:r>
      <w:proofErr w:type="spellEnd"/>
      <w:r w:rsidRPr="009424EE">
        <w:rPr>
          <w:rFonts w:ascii="Arial" w:eastAsia="Times New Roman" w:hAnsi="Arial" w:cs="Arial"/>
          <w:bCs/>
          <w:sz w:val="24"/>
          <w:szCs w:val="24"/>
        </w:rPr>
        <w:t xml:space="preserve"> сельский Совет депутатов, РЕШИЛ:</w:t>
      </w:r>
    </w:p>
    <w:p w:rsidR="0079308E" w:rsidRPr="009424EE" w:rsidRDefault="00E13CD9" w:rsidP="00EA07B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24EE">
        <w:rPr>
          <w:rFonts w:ascii="Arial" w:eastAsia="Times New Roman" w:hAnsi="Arial" w:cs="Arial"/>
          <w:bCs/>
          <w:sz w:val="24"/>
          <w:szCs w:val="24"/>
        </w:rPr>
        <w:t>Согласовать</w:t>
      </w:r>
      <w:r w:rsidR="00637A59" w:rsidRPr="009424EE">
        <w:rPr>
          <w:rFonts w:ascii="Arial" w:eastAsia="Times New Roman" w:hAnsi="Arial" w:cs="Arial"/>
          <w:bCs/>
          <w:sz w:val="24"/>
          <w:szCs w:val="24"/>
        </w:rPr>
        <w:t xml:space="preserve"> и утвердить перечень </w:t>
      </w:r>
      <w:r w:rsidR="00697C18" w:rsidRPr="009424EE">
        <w:rPr>
          <w:rFonts w:ascii="Arial" w:eastAsia="Times New Roman" w:hAnsi="Arial" w:cs="Arial"/>
          <w:bCs/>
          <w:sz w:val="24"/>
          <w:szCs w:val="24"/>
        </w:rPr>
        <w:t>имущества</w:t>
      </w:r>
      <w:r w:rsidR="00637A59" w:rsidRPr="009424EE">
        <w:rPr>
          <w:rFonts w:ascii="Arial" w:eastAsia="Times New Roman" w:hAnsi="Arial" w:cs="Arial"/>
          <w:bCs/>
          <w:sz w:val="24"/>
          <w:szCs w:val="24"/>
        </w:rPr>
        <w:t>, передаваем</w:t>
      </w:r>
      <w:r w:rsidR="00697C18" w:rsidRPr="009424EE">
        <w:rPr>
          <w:rFonts w:ascii="Arial" w:eastAsia="Times New Roman" w:hAnsi="Arial" w:cs="Arial"/>
          <w:bCs/>
          <w:sz w:val="24"/>
          <w:szCs w:val="24"/>
        </w:rPr>
        <w:t>ого</w:t>
      </w:r>
      <w:r w:rsidR="00BE0BB7" w:rsidRPr="009424E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37A59" w:rsidRPr="009424EE">
        <w:rPr>
          <w:rFonts w:ascii="Arial" w:eastAsia="Times New Roman" w:hAnsi="Arial" w:cs="Arial"/>
          <w:bCs/>
          <w:sz w:val="24"/>
          <w:szCs w:val="24"/>
        </w:rPr>
        <w:t xml:space="preserve">в процессе разграничения, </w:t>
      </w:r>
      <w:r w:rsidR="00EA07B0" w:rsidRPr="009424EE">
        <w:rPr>
          <w:rFonts w:ascii="Arial" w:eastAsia="Times New Roman" w:hAnsi="Arial" w:cs="Arial"/>
          <w:sz w:val="24"/>
          <w:szCs w:val="24"/>
        </w:rPr>
        <w:t xml:space="preserve">муниципальной собственности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района Красноярского края в муниципальную  собственность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A07B0" w:rsidRPr="009424EE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EA07B0" w:rsidRPr="009424EE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637A59" w:rsidRPr="009424EE">
        <w:rPr>
          <w:rFonts w:ascii="Arial" w:eastAsia="Times New Roman" w:hAnsi="Arial" w:cs="Arial"/>
          <w:bCs/>
          <w:sz w:val="24"/>
          <w:szCs w:val="24"/>
        </w:rPr>
        <w:t>, согласно приложению.</w:t>
      </w:r>
    </w:p>
    <w:p w:rsidR="009445E5" w:rsidRPr="009424EE" w:rsidRDefault="009445E5" w:rsidP="009445E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24EE">
        <w:rPr>
          <w:rFonts w:ascii="Arial" w:eastAsia="Times New Roman" w:hAnsi="Arial" w:cs="Arial"/>
          <w:bCs/>
          <w:sz w:val="24"/>
          <w:szCs w:val="24"/>
        </w:rPr>
        <w:t xml:space="preserve">Решение вступает в силу </w:t>
      </w:r>
      <w:r w:rsidR="00637A59" w:rsidRPr="009424EE">
        <w:rPr>
          <w:rFonts w:ascii="Arial" w:eastAsia="Times New Roman" w:hAnsi="Arial" w:cs="Arial"/>
          <w:bCs/>
          <w:sz w:val="24"/>
          <w:szCs w:val="24"/>
        </w:rPr>
        <w:t>в день, следующий за днем его официального опубликования</w:t>
      </w:r>
      <w:r w:rsidRPr="009424EE">
        <w:rPr>
          <w:rFonts w:ascii="Arial" w:eastAsia="Times New Roman" w:hAnsi="Arial" w:cs="Arial"/>
          <w:bCs/>
          <w:sz w:val="24"/>
          <w:szCs w:val="24"/>
        </w:rPr>
        <w:t xml:space="preserve"> в газете </w:t>
      </w:r>
      <w:proofErr w:type="spellStart"/>
      <w:r w:rsidRPr="009424EE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9424EE">
        <w:rPr>
          <w:rFonts w:ascii="Arial" w:eastAsia="Times New Roman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Pr="009424EE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9424EE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9424EE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Pr="009424EE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Pr="009424EE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Pr="009424EE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9424EE">
        <w:rPr>
          <w:rFonts w:ascii="Arial" w:eastAsia="Times New Roman" w:hAnsi="Arial" w:cs="Arial"/>
          <w:sz w:val="24"/>
          <w:szCs w:val="24"/>
          <w:lang w:val="en-US"/>
        </w:rPr>
        <w:t>qbu</w:t>
      </w:r>
      <w:proofErr w:type="spellEnd"/>
      <w:r w:rsidRPr="009424EE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9424EE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9424EE">
        <w:rPr>
          <w:rFonts w:ascii="Arial" w:eastAsia="Times New Roman" w:hAnsi="Arial" w:cs="Arial"/>
          <w:sz w:val="24"/>
          <w:szCs w:val="24"/>
        </w:rPr>
        <w:t>.</w:t>
      </w:r>
    </w:p>
    <w:p w:rsidR="009445E5" w:rsidRPr="009424EE" w:rsidRDefault="009445E5" w:rsidP="009445E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462998" w:rsidRPr="009424EE" w:rsidTr="005A5C67">
        <w:tc>
          <w:tcPr>
            <w:tcW w:w="4786" w:type="dxa"/>
          </w:tcPr>
          <w:p w:rsidR="00462998" w:rsidRPr="009424EE" w:rsidRDefault="00462998" w:rsidP="00495E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62998" w:rsidRPr="009424EE" w:rsidRDefault="00462998" w:rsidP="00495E3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462998" w:rsidRPr="009424EE" w:rsidRDefault="00462998" w:rsidP="00495E3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Н.Н. Мисник</w:t>
            </w:r>
          </w:p>
          <w:p w:rsidR="00462998" w:rsidRPr="009424EE" w:rsidRDefault="00462998" w:rsidP="00495E3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5C67" w:rsidRPr="009424EE" w:rsidRDefault="005A5C67" w:rsidP="00495E3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62998" w:rsidRPr="009424EE" w:rsidRDefault="00EA07B0" w:rsidP="00495E3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  <w:r w:rsidR="00462998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2FE0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62998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Златоруновского </w:t>
            </w:r>
            <w:r w:rsidR="00D92FE0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462998" w:rsidRPr="009424E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  <w:p w:rsidR="005A5C67" w:rsidRPr="009424EE" w:rsidRDefault="00462998" w:rsidP="00EA07B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  <w:r w:rsidR="003C405B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D92FE0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462998" w:rsidRPr="009424EE" w:rsidRDefault="005A5C67" w:rsidP="00EA07B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</w:t>
            </w:r>
            <w:r w:rsidR="00D92FE0" w:rsidRPr="009424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07B0" w:rsidRPr="009424EE">
              <w:rPr>
                <w:rFonts w:ascii="Arial" w:eastAsia="Times New Roman" w:hAnsi="Arial" w:cs="Arial"/>
                <w:sz w:val="24"/>
                <w:szCs w:val="24"/>
              </w:rPr>
              <w:t>Д.В. Минин</w:t>
            </w:r>
          </w:p>
        </w:tc>
      </w:tr>
    </w:tbl>
    <w:p w:rsidR="00A544D2" w:rsidRPr="009424EE" w:rsidRDefault="00A544D2" w:rsidP="0079308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9424EE" w:rsidTr="00233279">
        <w:tc>
          <w:tcPr>
            <w:tcW w:w="4643" w:type="dxa"/>
          </w:tcPr>
          <w:p w:rsidR="00500C30" w:rsidRPr="009424EE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500C30" w:rsidRPr="009424EE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3627" w:rsidRPr="009424EE" w:rsidRDefault="008E3627" w:rsidP="00E22248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  <w:sectPr w:rsidR="008E3627" w:rsidRPr="009424EE" w:rsidSect="00A814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05B" w:rsidRPr="009424EE" w:rsidRDefault="00775B31" w:rsidP="003C405B">
      <w:pPr>
        <w:tabs>
          <w:tab w:val="left" w:pos="14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424EE">
        <w:rPr>
          <w:rFonts w:ascii="Arial" w:hAnsi="Arial" w:cs="Arial"/>
          <w:sz w:val="24"/>
          <w:szCs w:val="24"/>
        </w:rPr>
        <w:lastRenderedPageBreak/>
        <w:t xml:space="preserve">  </w:t>
      </w:r>
      <w:r w:rsidR="003C405B" w:rsidRPr="009424EE">
        <w:rPr>
          <w:rFonts w:ascii="Arial" w:hAnsi="Arial" w:cs="Arial"/>
          <w:sz w:val="24"/>
          <w:szCs w:val="24"/>
        </w:rPr>
        <w:t>Приложение к решению Златоруновского</w:t>
      </w:r>
    </w:p>
    <w:p w:rsidR="003C405B" w:rsidRPr="009424EE" w:rsidRDefault="003C405B" w:rsidP="003C405B">
      <w:pPr>
        <w:tabs>
          <w:tab w:val="left" w:pos="144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424EE">
        <w:rPr>
          <w:rFonts w:ascii="Arial" w:hAnsi="Arial" w:cs="Arial"/>
          <w:sz w:val="24"/>
          <w:szCs w:val="24"/>
        </w:rPr>
        <w:t xml:space="preserve"> сельского Совета депутатов от 25.03.2020 №</w:t>
      </w:r>
      <w:r w:rsidR="00DB60B4" w:rsidRPr="009424EE">
        <w:rPr>
          <w:rFonts w:ascii="Arial" w:hAnsi="Arial" w:cs="Arial"/>
          <w:sz w:val="24"/>
          <w:szCs w:val="24"/>
        </w:rPr>
        <w:t>33-159р</w:t>
      </w:r>
      <w:r w:rsidRPr="009424EE">
        <w:rPr>
          <w:rFonts w:ascii="Arial" w:hAnsi="Arial" w:cs="Arial"/>
          <w:sz w:val="24"/>
          <w:szCs w:val="24"/>
        </w:rPr>
        <w:t xml:space="preserve">р </w:t>
      </w:r>
    </w:p>
    <w:p w:rsidR="003C405B" w:rsidRPr="009424EE" w:rsidRDefault="003C405B" w:rsidP="003C40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405B" w:rsidRPr="009424EE" w:rsidRDefault="003C405B" w:rsidP="003C40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424EE">
        <w:rPr>
          <w:rFonts w:ascii="Arial" w:hAnsi="Arial" w:cs="Arial"/>
          <w:sz w:val="24"/>
          <w:szCs w:val="24"/>
        </w:rPr>
        <w:t xml:space="preserve">Перечень имущества, передаваемого в процессе разграничения, из муниципальной собственности </w:t>
      </w:r>
      <w:proofErr w:type="spellStart"/>
      <w:r w:rsidRPr="009424EE">
        <w:rPr>
          <w:rFonts w:ascii="Arial" w:hAnsi="Arial" w:cs="Arial"/>
          <w:sz w:val="24"/>
          <w:szCs w:val="24"/>
        </w:rPr>
        <w:t>Ужурского</w:t>
      </w:r>
      <w:proofErr w:type="spellEnd"/>
      <w:r w:rsidRPr="009424EE">
        <w:rPr>
          <w:rFonts w:ascii="Arial" w:hAnsi="Arial" w:cs="Arial"/>
          <w:sz w:val="24"/>
          <w:szCs w:val="24"/>
        </w:rPr>
        <w:t xml:space="preserve"> района Красноярского края в муниципальную собственность </w:t>
      </w:r>
      <w:proofErr w:type="spellStart"/>
      <w:r w:rsidRPr="009424EE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424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424EE">
        <w:rPr>
          <w:rFonts w:ascii="Arial" w:hAnsi="Arial" w:cs="Arial"/>
          <w:sz w:val="24"/>
          <w:szCs w:val="24"/>
        </w:rPr>
        <w:t>Ужурского</w:t>
      </w:r>
      <w:proofErr w:type="spellEnd"/>
      <w:r w:rsidRPr="009424E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709"/>
        <w:gridCol w:w="1559"/>
        <w:gridCol w:w="1701"/>
        <w:gridCol w:w="1276"/>
        <w:gridCol w:w="1418"/>
        <w:gridCol w:w="1984"/>
        <w:gridCol w:w="1559"/>
      </w:tblGrid>
      <w:tr w:rsidR="003C405B" w:rsidRPr="009424EE" w:rsidTr="00AC4513">
        <w:trPr>
          <w:trHeight w:val="1003"/>
        </w:trPr>
        <w:tc>
          <w:tcPr>
            <w:tcW w:w="709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4E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424E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424E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701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Балансовая стоимость имущества по состоянию на 25.03.2020</w:t>
            </w:r>
          </w:p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Назначение            (специализация) имущества</w:t>
            </w:r>
          </w:p>
        </w:tc>
        <w:tc>
          <w:tcPr>
            <w:tcW w:w="1984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559" w:type="dxa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3C405B" w:rsidRPr="009424EE" w:rsidTr="00AC4513">
        <w:trPr>
          <w:trHeight w:val="285"/>
        </w:trPr>
        <w:tc>
          <w:tcPr>
            <w:tcW w:w="709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405B" w:rsidRPr="009424EE" w:rsidTr="00AC4513">
        <w:trPr>
          <w:trHeight w:val="1003"/>
        </w:trPr>
        <w:tc>
          <w:tcPr>
            <w:tcW w:w="709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24EE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9424EE">
              <w:rPr>
                <w:rFonts w:ascii="Arial" w:hAnsi="Arial" w:cs="Arial"/>
                <w:sz w:val="24"/>
                <w:szCs w:val="24"/>
              </w:rPr>
              <w:t>Ужурский</w:t>
            </w:r>
            <w:proofErr w:type="spellEnd"/>
            <w:r w:rsidRPr="009424EE">
              <w:rPr>
                <w:rFonts w:ascii="Arial" w:hAnsi="Arial" w:cs="Arial"/>
                <w:sz w:val="24"/>
                <w:szCs w:val="24"/>
              </w:rPr>
              <w:t xml:space="preserve"> район, п. Сухая Долина, ул. Российская, д.24, кв.1</w:t>
            </w:r>
            <w:proofErr w:type="gramEnd"/>
          </w:p>
        </w:tc>
        <w:tc>
          <w:tcPr>
            <w:tcW w:w="1276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1984" w:type="dxa"/>
            <w:vAlign w:val="center"/>
          </w:tcPr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24:39:1200001:264,</w:t>
            </w:r>
          </w:p>
          <w:p w:rsidR="003C405B" w:rsidRPr="009424EE" w:rsidRDefault="003C405B" w:rsidP="00AC4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28,4 кв</w:t>
            </w:r>
            <w:proofErr w:type="gramStart"/>
            <w:r w:rsidRPr="009424E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3C405B" w:rsidRPr="009424EE" w:rsidRDefault="003C405B" w:rsidP="00DB6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4EE">
              <w:rPr>
                <w:rFonts w:ascii="Arial" w:hAnsi="Arial" w:cs="Arial"/>
                <w:sz w:val="24"/>
                <w:szCs w:val="24"/>
              </w:rPr>
              <w:t>Решение Златоруновского сельского Совета депутатов №</w:t>
            </w:r>
            <w:r w:rsidR="00DB60B4" w:rsidRPr="009424EE">
              <w:rPr>
                <w:rFonts w:ascii="Arial" w:hAnsi="Arial" w:cs="Arial"/>
                <w:sz w:val="24"/>
                <w:szCs w:val="24"/>
              </w:rPr>
              <w:t>33-159р</w:t>
            </w:r>
            <w:r w:rsidRPr="009424EE">
              <w:rPr>
                <w:rFonts w:ascii="Arial" w:hAnsi="Arial" w:cs="Arial"/>
                <w:sz w:val="24"/>
                <w:szCs w:val="24"/>
              </w:rPr>
              <w:t xml:space="preserve"> от 25.03.2020</w:t>
            </w:r>
          </w:p>
        </w:tc>
      </w:tr>
    </w:tbl>
    <w:p w:rsidR="00AD167D" w:rsidRPr="009424EE" w:rsidRDefault="00AD167D" w:rsidP="00EA07B0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</w:p>
    <w:sectPr w:rsidR="00AD167D" w:rsidRPr="009424EE" w:rsidSect="00EA07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C0447"/>
    <w:multiLevelType w:val="hybridMultilevel"/>
    <w:tmpl w:val="DA86D88E"/>
    <w:lvl w:ilvl="0" w:tplc="3AE8228E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03B92"/>
    <w:rsid w:val="000233F0"/>
    <w:rsid w:val="0003006D"/>
    <w:rsid w:val="0005696C"/>
    <w:rsid w:val="000E3229"/>
    <w:rsid w:val="00100B1B"/>
    <w:rsid w:val="001051E5"/>
    <w:rsid w:val="00105FC7"/>
    <w:rsid w:val="00163871"/>
    <w:rsid w:val="00182D24"/>
    <w:rsid w:val="001A6AED"/>
    <w:rsid w:val="001A7283"/>
    <w:rsid w:val="001C26A4"/>
    <w:rsid w:val="002132A4"/>
    <w:rsid w:val="00216CC4"/>
    <w:rsid w:val="00233279"/>
    <w:rsid w:val="00256F32"/>
    <w:rsid w:val="00277AC9"/>
    <w:rsid w:val="002A73D2"/>
    <w:rsid w:val="002C2938"/>
    <w:rsid w:val="003212F3"/>
    <w:rsid w:val="0035721E"/>
    <w:rsid w:val="00371CB1"/>
    <w:rsid w:val="00385DF6"/>
    <w:rsid w:val="003A214C"/>
    <w:rsid w:val="003C405B"/>
    <w:rsid w:val="0041170C"/>
    <w:rsid w:val="00462998"/>
    <w:rsid w:val="0049636B"/>
    <w:rsid w:val="004B7444"/>
    <w:rsid w:val="004C1A36"/>
    <w:rsid w:val="004C2223"/>
    <w:rsid w:val="004D7635"/>
    <w:rsid w:val="0050044F"/>
    <w:rsid w:val="00500C30"/>
    <w:rsid w:val="00504105"/>
    <w:rsid w:val="005043BB"/>
    <w:rsid w:val="00510FC6"/>
    <w:rsid w:val="0058371B"/>
    <w:rsid w:val="0058507E"/>
    <w:rsid w:val="005A5C67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97C18"/>
    <w:rsid w:val="006D264E"/>
    <w:rsid w:val="006E2134"/>
    <w:rsid w:val="006E4241"/>
    <w:rsid w:val="006F72A4"/>
    <w:rsid w:val="00703E92"/>
    <w:rsid w:val="00704625"/>
    <w:rsid w:val="00717322"/>
    <w:rsid w:val="00755014"/>
    <w:rsid w:val="00775B31"/>
    <w:rsid w:val="0078463A"/>
    <w:rsid w:val="00791327"/>
    <w:rsid w:val="0079308E"/>
    <w:rsid w:val="007A2B85"/>
    <w:rsid w:val="007C5026"/>
    <w:rsid w:val="007D1F99"/>
    <w:rsid w:val="007E4F5A"/>
    <w:rsid w:val="007F508B"/>
    <w:rsid w:val="00801975"/>
    <w:rsid w:val="00810D58"/>
    <w:rsid w:val="00846B16"/>
    <w:rsid w:val="00880931"/>
    <w:rsid w:val="00897AFF"/>
    <w:rsid w:val="008E2670"/>
    <w:rsid w:val="008E3627"/>
    <w:rsid w:val="008E730F"/>
    <w:rsid w:val="008F4F7F"/>
    <w:rsid w:val="0090787C"/>
    <w:rsid w:val="00910714"/>
    <w:rsid w:val="00911FFF"/>
    <w:rsid w:val="0093041D"/>
    <w:rsid w:val="009424EE"/>
    <w:rsid w:val="009445E5"/>
    <w:rsid w:val="0096183A"/>
    <w:rsid w:val="009F1EA7"/>
    <w:rsid w:val="009F603D"/>
    <w:rsid w:val="00A00FAD"/>
    <w:rsid w:val="00A237EB"/>
    <w:rsid w:val="00A269ED"/>
    <w:rsid w:val="00A51887"/>
    <w:rsid w:val="00A544D2"/>
    <w:rsid w:val="00A5451D"/>
    <w:rsid w:val="00A746DD"/>
    <w:rsid w:val="00A8148A"/>
    <w:rsid w:val="00AA7C12"/>
    <w:rsid w:val="00AB3E2C"/>
    <w:rsid w:val="00AD167D"/>
    <w:rsid w:val="00AE585C"/>
    <w:rsid w:val="00B755F2"/>
    <w:rsid w:val="00B759CB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CD116F"/>
    <w:rsid w:val="00D00F60"/>
    <w:rsid w:val="00D10DD7"/>
    <w:rsid w:val="00D3436E"/>
    <w:rsid w:val="00D454ED"/>
    <w:rsid w:val="00D92FE0"/>
    <w:rsid w:val="00D95628"/>
    <w:rsid w:val="00DA280E"/>
    <w:rsid w:val="00DB60B4"/>
    <w:rsid w:val="00DB6D2E"/>
    <w:rsid w:val="00DF20A9"/>
    <w:rsid w:val="00E0668B"/>
    <w:rsid w:val="00E12214"/>
    <w:rsid w:val="00E13CD9"/>
    <w:rsid w:val="00E22248"/>
    <w:rsid w:val="00E3246F"/>
    <w:rsid w:val="00E6746E"/>
    <w:rsid w:val="00EA07B0"/>
    <w:rsid w:val="00EC3F97"/>
    <w:rsid w:val="00ED4C90"/>
    <w:rsid w:val="00EF36DE"/>
    <w:rsid w:val="00F250FE"/>
    <w:rsid w:val="00F265C7"/>
    <w:rsid w:val="00F34DE8"/>
    <w:rsid w:val="00F35E35"/>
    <w:rsid w:val="00F55C28"/>
    <w:rsid w:val="00F96001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431B-0164-4E07-8430-22E1B2DA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79</cp:revision>
  <cp:lastPrinted>2019-08-06T05:00:00Z</cp:lastPrinted>
  <dcterms:created xsi:type="dcterms:W3CDTF">2015-06-26T05:46:00Z</dcterms:created>
  <dcterms:modified xsi:type="dcterms:W3CDTF">2020-04-08T04:27:00Z</dcterms:modified>
</cp:coreProperties>
</file>