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832A63" w:rsidP="002850F1">
      <w:pPr>
        <w:rPr>
          <w:rFonts w:ascii="Times New Roman" w:hAnsi="Times New Roman" w:cs="Times New Roman"/>
          <w:i/>
          <w:sz w:val="32"/>
          <w:szCs w:val="32"/>
          <w:u w:val="single"/>
        </w:rPr>
      </w:pPr>
      <w:r w:rsidRPr="00832A63">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832A63" w:rsidP="002850F1">
      <w:pPr>
        <w:rPr>
          <w:rFonts w:ascii="Times New Roman" w:hAnsi="Times New Roman" w:cs="Times New Roman"/>
          <w:sz w:val="32"/>
          <w:szCs w:val="32"/>
          <w:u w:val="single"/>
        </w:rPr>
      </w:pPr>
      <w:r w:rsidRPr="00832A63">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ED0CCF" w:rsidP="002850F1">
      <w:pPr>
        <w:spacing w:after="0"/>
        <w:jc w:val="right"/>
        <w:rPr>
          <w:rFonts w:ascii="Times New Roman" w:hAnsi="Times New Roman" w:cs="Times New Roman"/>
          <w:b/>
          <w:i/>
          <w:color w:val="FF0000"/>
        </w:rPr>
      </w:pPr>
      <w:r>
        <w:rPr>
          <w:rFonts w:ascii="Times New Roman" w:hAnsi="Times New Roman" w:cs="Times New Roman"/>
          <w:b/>
          <w:i/>
          <w:color w:val="FF0000"/>
        </w:rPr>
        <w:t>№ 13</w:t>
      </w:r>
    </w:p>
    <w:p w:rsidR="002850F1" w:rsidRPr="00E256A0" w:rsidRDefault="00ED0CCF" w:rsidP="002850F1">
      <w:pPr>
        <w:spacing w:after="0"/>
        <w:jc w:val="right"/>
        <w:rPr>
          <w:rFonts w:ascii="Times New Roman" w:hAnsi="Times New Roman" w:cs="Times New Roman"/>
          <w:b/>
          <w:i/>
          <w:color w:val="FF0000"/>
        </w:rPr>
      </w:pPr>
      <w:r>
        <w:rPr>
          <w:rFonts w:ascii="Times New Roman" w:hAnsi="Times New Roman" w:cs="Times New Roman"/>
          <w:b/>
          <w:i/>
          <w:color w:val="FF0000"/>
        </w:rPr>
        <w:t>29 октября 2020</w:t>
      </w:r>
    </w:p>
    <w:p w:rsidR="00087E3B" w:rsidRDefault="00ED0CCF" w:rsidP="002850F1">
      <w:pPr>
        <w:spacing w:after="0"/>
        <w:jc w:val="right"/>
      </w:pPr>
      <w:hyperlink r:id="rId9" w:history="1">
        <w:r w:rsidRPr="002A6424">
          <w:rPr>
            <w:rStyle w:val="af3"/>
            <w:b/>
            <w:lang w:val="en-US"/>
          </w:rPr>
          <w:t>http</w:t>
        </w:r>
        <w:r w:rsidRPr="002A6424">
          <w:rPr>
            <w:rStyle w:val="af3"/>
            <w:b/>
          </w:rPr>
          <w:t>://</w:t>
        </w:r>
        <w:r w:rsidRPr="002A6424">
          <w:rPr>
            <w:rStyle w:val="af3"/>
            <w:b/>
            <w:lang w:val="en-US"/>
          </w:rPr>
          <w:t>mozlat</w:t>
        </w:r>
        <w:r w:rsidRPr="002A6424">
          <w:rPr>
            <w:rStyle w:val="af3"/>
            <w:b/>
          </w:rPr>
          <w:t>.</w:t>
        </w:r>
        <w:r w:rsidRPr="002A6424">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ED0CCF">
        <w:rPr>
          <w:rFonts w:ascii="Times New Roman" w:hAnsi="Times New Roman" w:cs="Times New Roman"/>
          <w:color w:val="FF0000"/>
          <w:sz w:val="20"/>
          <w:szCs w:val="20"/>
          <w:shd w:val="clear" w:color="auto" w:fill="FFFFFF"/>
        </w:rPr>
        <w:t xml:space="preserve">  Вестник» №13 октябрь 2020</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Default="00ED0CCF" w:rsidP="002850F1">
      <w:pPr>
        <w:spacing w:after="0"/>
        <w:rPr>
          <w:rFonts w:ascii="Times New Roman" w:hAnsi="Times New Roman" w:cs="Times New Roman"/>
          <w:b/>
          <w:color w:val="FF0000"/>
          <w:sz w:val="32"/>
          <w:szCs w:val="32"/>
          <w:u w:val="single"/>
        </w:rPr>
      </w:pPr>
    </w:p>
    <w:p w:rsidR="00ED0CCF" w:rsidRPr="00ED0CCF" w:rsidRDefault="00ED0CCF" w:rsidP="00ED0CCF">
      <w:pPr>
        <w:spacing w:after="0" w:line="240" w:lineRule="auto"/>
        <w:rPr>
          <w:rFonts w:ascii="Arial" w:hAnsi="Arial" w:cs="Arial"/>
        </w:rPr>
      </w:pPr>
    </w:p>
    <w:p w:rsidR="00ED0CCF" w:rsidRPr="00ED0CCF" w:rsidRDefault="00ED0CCF" w:rsidP="00ED0CCF">
      <w:pPr>
        <w:spacing w:after="0" w:line="240" w:lineRule="auto"/>
        <w:jc w:val="center"/>
        <w:outlineLvl w:val="0"/>
        <w:rPr>
          <w:rFonts w:ascii="Arial" w:hAnsi="Arial" w:cs="Arial"/>
          <w:b/>
        </w:rPr>
      </w:pP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 xml:space="preserve">         ЗЛАТОРУНОВСКИЙ  СЕЛЬСКИЙ СОВЕТ ДЕПУТАТОВ</w:t>
      </w: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УЖУРСКОГО РАЙОНА КРАСНОЯРСКОГО КРАЯ</w:t>
      </w:r>
    </w:p>
    <w:p w:rsidR="00ED0CCF" w:rsidRPr="00ED0CCF" w:rsidRDefault="00ED0CCF" w:rsidP="00ED0CCF">
      <w:pPr>
        <w:spacing w:after="0" w:line="240" w:lineRule="auto"/>
        <w:jc w:val="center"/>
        <w:rPr>
          <w:rFonts w:ascii="Arial" w:hAnsi="Arial" w:cs="Arial"/>
          <w:b/>
        </w:rPr>
      </w:pPr>
    </w:p>
    <w:p w:rsidR="00ED0CCF" w:rsidRPr="00C17B43" w:rsidRDefault="00ED0CCF" w:rsidP="00C17B43">
      <w:pPr>
        <w:spacing w:after="0" w:line="240" w:lineRule="auto"/>
        <w:jc w:val="center"/>
        <w:outlineLvl w:val="0"/>
        <w:rPr>
          <w:rFonts w:ascii="Arial" w:hAnsi="Arial" w:cs="Arial"/>
          <w:b/>
        </w:rPr>
      </w:pPr>
      <w:r w:rsidRPr="00ED0CCF">
        <w:rPr>
          <w:rFonts w:ascii="Arial" w:hAnsi="Arial" w:cs="Arial"/>
          <w:b/>
        </w:rPr>
        <w:t>РЕШЕНИЕ</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22.10.2020                                   </w:t>
      </w:r>
      <w:proofErr w:type="spellStart"/>
      <w:r w:rsidRPr="00ED0CCF">
        <w:rPr>
          <w:rFonts w:ascii="Arial" w:hAnsi="Arial" w:cs="Arial"/>
        </w:rPr>
        <w:t>п</w:t>
      </w:r>
      <w:proofErr w:type="gramStart"/>
      <w:r w:rsidRPr="00ED0CCF">
        <w:rPr>
          <w:rFonts w:ascii="Arial" w:hAnsi="Arial" w:cs="Arial"/>
        </w:rPr>
        <w:t>.З</w:t>
      </w:r>
      <w:proofErr w:type="gramEnd"/>
      <w:r w:rsidRPr="00ED0CCF">
        <w:rPr>
          <w:rFonts w:ascii="Arial" w:hAnsi="Arial" w:cs="Arial"/>
        </w:rPr>
        <w:t>латоруновск</w:t>
      </w:r>
      <w:proofErr w:type="spellEnd"/>
      <w:r w:rsidRPr="00ED0CCF">
        <w:rPr>
          <w:rFonts w:ascii="Arial" w:hAnsi="Arial" w:cs="Arial"/>
        </w:rPr>
        <w:t xml:space="preserve">                               № 2-08р</w:t>
      </w:r>
    </w:p>
    <w:p w:rsidR="00ED0CCF" w:rsidRPr="00ED0CCF" w:rsidRDefault="00ED0CCF" w:rsidP="00ED0CCF">
      <w:pPr>
        <w:autoSpaceDE w:val="0"/>
        <w:autoSpaceDN w:val="0"/>
        <w:adjustRightInd w:val="0"/>
        <w:spacing w:after="0" w:line="240" w:lineRule="auto"/>
        <w:ind w:firstLine="540"/>
        <w:jc w:val="both"/>
        <w:rPr>
          <w:rFonts w:ascii="Arial" w:hAnsi="Arial" w:cs="Arial"/>
        </w:rPr>
      </w:pPr>
    </w:p>
    <w:p w:rsidR="00ED0CCF" w:rsidRPr="00ED0CCF" w:rsidRDefault="00ED0CCF" w:rsidP="00ED0CCF">
      <w:pPr>
        <w:autoSpaceDE w:val="0"/>
        <w:autoSpaceDN w:val="0"/>
        <w:adjustRightInd w:val="0"/>
        <w:spacing w:after="0" w:line="240" w:lineRule="auto"/>
        <w:jc w:val="center"/>
        <w:outlineLvl w:val="1"/>
        <w:rPr>
          <w:rFonts w:ascii="Arial" w:hAnsi="Arial" w:cs="Arial"/>
        </w:rPr>
      </w:pPr>
      <w:r w:rsidRPr="00ED0CCF">
        <w:rPr>
          <w:rFonts w:ascii="Arial" w:hAnsi="Arial" w:cs="Arial"/>
        </w:rPr>
        <w:t>Об утверждении Правил о депутатской этике</w:t>
      </w:r>
    </w:p>
    <w:p w:rsidR="00ED0CCF" w:rsidRPr="00ED0CCF" w:rsidRDefault="00ED0CCF" w:rsidP="00ED0CCF">
      <w:pPr>
        <w:autoSpaceDE w:val="0"/>
        <w:autoSpaceDN w:val="0"/>
        <w:adjustRightInd w:val="0"/>
        <w:spacing w:after="0" w:line="240" w:lineRule="auto"/>
        <w:jc w:val="center"/>
        <w:outlineLvl w:val="1"/>
        <w:rPr>
          <w:rFonts w:ascii="Arial" w:hAnsi="Arial" w:cs="Arial"/>
          <w:u w:val="single"/>
        </w:rPr>
      </w:pP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autoSpaceDE w:val="0"/>
        <w:autoSpaceDN w:val="0"/>
        <w:adjustRightInd w:val="0"/>
        <w:spacing w:after="0" w:line="240" w:lineRule="auto"/>
        <w:jc w:val="center"/>
        <w:outlineLvl w:val="0"/>
        <w:rPr>
          <w:rFonts w:ascii="Arial" w:hAnsi="Arial" w:cs="Arial"/>
        </w:rPr>
      </w:pPr>
    </w:p>
    <w:p w:rsidR="00ED0CCF" w:rsidRPr="00ED0CCF" w:rsidRDefault="00ED0CCF" w:rsidP="00ED0CCF">
      <w:pPr>
        <w:spacing w:after="0" w:line="240" w:lineRule="auto"/>
        <w:jc w:val="both"/>
        <w:rPr>
          <w:rFonts w:ascii="Arial" w:hAnsi="Arial" w:cs="Arial"/>
        </w:rPr>
      </w:pPr>
      <w:r w:rsidRPr="00ED0CCF">
        <w:rPr>
          <w:rFonts w:ascii="Arial" w:hAnsi="Arial" w:cs="Arial"/>
        </w:rPr>
        <w:tab/>
      </w:r>
      <w:proofErr w:type="gramStart"/>
      <w:r w:rsidRPr="00ED0CCF">
        <w:rPr>
          <w:rFonts w:ascii="Arial" w:hAnsi="Arial" w:cs="Arial"/>
        </w:rPr>
        <w:t xml:space="preserve">В целях установления основных этических принципов и норм поведения, обязательных для депутатов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на основании Федерального закона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12.08.2002 № 885 «Об утверждении общих принципов служебного поведения государственных служащих», Регламентом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утвержденного Решением Совета депутатом от 01.04.2010</w:t>
      </w:r>
      <w:proofErr w:type="gramEnd"/>
      <w:r w:rsidRPr="00ED0CCF">
        <w:rPr>
          <w:rFonts w:ascii="Arial" w:hAnsi="Arial" w:cs="Arial"/>
        </w:rPr>
        <w:t xml:space="preserve"> №1-01р (в редакции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от 30.06.2015 №68-208р, от 10.12.2015 №3-12р от 27.11.2018 № 24-103р, от 22.07.2019 № 29-134р),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 РЕШИЛ:</w:t>
      </w:r>
    </w:p>
    <w:p w:rsidR="00ED0CCF" w:rsidRPr="00ED0CCF" w:rsidRDefault="00ED0CCF" w:rsidP="00ED0CCF">
      <w:pPr>
        <w:numPr>
          <w:ilvl w:val="0"/>
          <w:numId w:val="13"/>
        </w:numPr>
        <w:spacing w:after="0" w:line="240" w:lineRule="auto"/>
        <w:jc w:val="both"/>
        <w:rPr>
          <w:rStyle w:val="af4"/>
          <w:rFonts w:ascii="Arial" w:hAnsi="Arial" w:cs="Arial"/>
          <w:i w:val="0"/>
        </w:rPr>
      </w:pPr>
      <w:r w:rsidRPr="00ED0CCF">
        <w:rPr>
          <w:rStyle w:val="af4"/>
          <w:rFonts w:ascii="Arial" w:hAnsi="Arial" w:cs="Arial"/>
          <w:i w:val="0"/>
        </w:rPr>
        <w:t xml:space="preserve">Утвердить Правила депутатской этики депутата </w:t>
      </w:r>
      <w:proofErr w:type="spellStart"/>
      <w:r w:rsidRPr="00ED0CCF">
        <w:rPr>
          <w:rStyle w:val="af4"/>
          <w:rFonts w:ascii="Arial" w:hAnsi="Arial" w:cs="Arial"/>
          <w:i w:val="0"/>
        </w:rPr>
        <w:t>Златоруновского</w:t>
      </w:r>
      <w:proofErr w:type="spellEnd"/>
      <w:r w:rsidRPr="00ED0CCF">
        <w:rPr>
          <w:rStyle w:val="af4"/>
          <w:rFonts w:ascii="Arial" w:hAnsi="Arial" w:cs="Arial"/>
          <w:i w:val="0"/>
        </w:rPr>
        <w:t xml:space="preserve"> сельского Совета, согласно приложению.</w:t>
      </w:r>
    </w:p>
    <w:p w:rsidR="00ED0CCF" w:rsidRPr="00ED0CCF" w:rsidRDefault="00ED0CCF" w:rsidP="00ED0CCF">
      <w:pPr>
        <w:numPr>
          <w:ilvl w:val="0"/>
          <w:numId w:val="13"/>
        </w:numPr>
        <w:spacing w:after="0" w:line="240" w:lineRule="auto"/>
        <w:jc w:val="both"/>
        <w:rPr>
          <w:rStyle w:val="af4"/>
          <w:rFonts w:ascii="Arial" w:hAnsi="Arial" w:cs="Arial"/>
          <w:i w:val="0"/>
        </w:rPr>
      </w:pPr>
      <w:r w:rsidRPr="00ED0CCF">
        <w:rPr>
          <w:rStyle w:val="af4"/>
          <w:rFonts w:ascii="Arial" w:hAnsi="Arial" w:cs="Arial"/>
          <w:i w:val="0"/>
        </w:rPr>
        <w:t>Решение вступает в силу в день, следующий за днём его официального опубликования в «газете «</w:t>
      </w:r>
      <w:proofErr w:type="spellStart"/>
      <w:r w:rsidRPr="00ED0CCF">
        <w:rPr>
          <w:rStyle w:val="af4"/>
          <w:rFonts w:ascii="Arial" w:hAnsi="Arial" w:cs="Arial"/>
          <w:i w:val="0"/>
        </w:rPr>
        <w:t>Златоруновский</w:t>
      </w:r>
      <w:proofErr w:type="spellEnd"/>
      <w:r w:rsidRPr="00ED0CCF">
        <w:rPr>
          <w:rStyle w:val="af4"/>
          <w:rFonts w:ascii="Arial" w:hAnsi="Arial" w:cs="Arial"/>
          <w:i w:val="0"/>
        </w:rPr>
        <w:t xml:space="preserve"> вестник».</w:t>
      </w:r>
    </w:p>
    <w:p w:rsidR="00ED0CCF" w:rsidRPr="00ED0CCF" w:rsidRDefault="00ED0CCF" w:rsidP="00ED0CCF">
      <w:pPr>
        <w:numPr>
          <w:ilvl w:val="0"/>
          <w:numId w:val="13"/>
        </w:numPr>
        <w:spacing w:after="0" w:line="240" w:lineRule="auto"/>
        <w:jc w:val="both"/>
        <w:rPr>
          <w:rStyle w:val="af4"/>
          <w:rFonts w:ascii="Arial" w:hAnsi="Arial" w:cs="Arial"/>
          <w:i w:val="0"/>
        </w:rPr>
      </w:pPr>
      <w:proofErr w:type="gramStart"/>
      <w:r w:rsidRPr="00ED0CCF">
        <w:rPr>
          <w:rStyle w:val="af4"/>
          <w:rFonts w:ascii="Arial" w:hAnsi="Arial" w:cs="Arial"/>
          <w:i w:val="0"/>
        </w:rPr>
        <w:t>Контроль за</w:t>
      </w:r>
      <w:proofErr w:type="gramEnd"/>
      <w:r w:rsidRPr="00ED0CCF">
        <w:rPr>
          <w:rStyle w:val="af4"/>
          <w:rFonts w:ascii="Arial" w:hAnsi="Arial" w:cs="Arial"/>
          <w:i w:val="0"/>
        </w:rPr>
        <w:t xml:space="preserve"> исполнением настоящего решения возложить на председателя </w:t>
      </w:r>
      <w:proofErr w:type="spellStart"/>
      <w:r w:rsidRPr="00ED0CCF">
        <w:rPr>
          <w:rStyle w:val="af4"/>
          <w:rFonts w:ascii="Arial" w:hAnsi="Arial" w:cs="Arial"/>
          <w:i w:val="0"/>
        </w:rPr>
        <w:t>Златоруновского</w:t>
      </w:r>
      <w:proofErr w:type="spellEnd"/>
      <w:r w:rsidRPr="00ED0CCF">
        <w:rPr>
          <w:rStyle w:val="af4"/>
          <w:rFonts w:ascii="Arial" w:hAnsi="Arial" w:cs="Arial"/>
          <w:i w:val="0"/>
        </w:rPr>
        <w:t xml:space="preserve"> сельского Совета депутатов </w:t>
      </w:r>
      <w:proofErr w:type="spellStart"/>
      <w:r w:rsidRPr="00ED0CCF">
        <w:rPr>
          <w:rStyle w:val="af4"/>
          <w:rFonts w:ascii="Arial" w:hAnsi="Arial" w:cs="Arial"/>
          <w:i w:val="0"/>
        </w:rPr>
        <w:t>Милованову</w:t>
      </w:r>
      <w:proofErr w:type="spellEnd"/>
      <w:r w:rsidRPr="00ED0CCF">
        <w:rPr>
          <w:rStyle w:val="af4"/>
          <w:rFonts w:ascii="Arial" w:hAnsi="Arial" w:cs="Arial"/>
          <w:i w:val="0"/>
        </w:rPr>
        <w:t xml:space="preserve"> Е.А.</w:t>
      </w:r>
    </w:p>
    <w:p w:rsidR="00ED0CCF" w:rsidRPr="00ED0CCF" w:rsidRDefault="00ED0CCF" w:rsidP="00ED0CCF">
      <w:pPr>
        <w:autoSpaceDE w:val="0"/>
        <w:autoSpaceDN w:val="0"/>
        <w:adjustRightInd w:val="0"/>
        <w:spacing w:after="0" w:line="240" w:lineRule="auto"/>
        <w:jc w:val="both"/>
        <w:outlineLvl w:val="1"/>
        <w:rPr>
          <w:rFonts w:ascii="Arial" w:hAnsi="Arial" w:cs="Arial"/>
        </w:rPr>
      </w:pPr>
    </w:p>
    <w:tbl>
      <w:tblPr>
        <w:tblW w:w="0" w:type="auto"/>
        <w:tblLook w:val="04A0"/>
      </w:tblPr>
      <w:tblGrid>
        <w:gridCol w:w="4643"/>
        <w:gridCol w:w="4644"/>
      </w:tblGrid>
      <w:tr w:rsidR="00ED0CCF" w:rsidRPr="00ED0CCF" w:rsidTr="00ED0CCF">
        <w:tc>
          <w:tcPr>
            <w:tcW w:w="4643" w:type="dxa"/>
          </w:tcPr>
          <w:p w:rsidR="00ED0CCF" w:rsidRPr="00ED0CCF" w:rsidRDefault="00ED0CCF" w:rsidP="00ED0CCF">
            <w:pPr>
              <w:spacing w:line="240" w:lineRule="auto"/>
              <w:jc w:val="both"/>
              <w:rPr>
                <w:rFonts w:ascii="Arial" w:hAnsi="Arial" w:cs="Arial"/>
              </w:rPr>
            </w:pPr>
            <w:r w:rsidRPr="00ED0CCF">
              <w:rPr>
                <w:rFonts w:ascii="Arial" w:hAnsi="Arial" w:cs="Arial"/>
              </w:rPr>
              <w:t xml:space="preserve">Председатель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spacing w:line="240" w:lineRule="auto"/>
              <w:jc w:val="both"/>
              <w:rPr>
                <w:rFonts w:ascii="Arial" w:hAnsi="Arial" w:cs="Arial"/>
              </w:rPr>
            </w:pPr>
            <w:r w:rsidRPr="00ED0CCF">
              <w:rPr>
                <w:rFonts w:ascii="Arial" w:hAnsi="Arial" w:cs="Arial"/>
              </w:rPr>
              <w:t xml:space="preserve">                             </w:t>
            </w:r>
            <w:proofErr w:type="spellStart"/>
            <w:r w:rsidRPr="00ED0CCF">
              <w:rPr>
                <w:rFonts w:ascii="Arial" w:hAnsi="Arial" w:cs="Arial"/>
              </w:rPr>
              <w:t>Е.А.Милованова</w:t>
            </w:r>
            <w:proofErr w:type="spellEnd"/>
          </w:p>
        </w:tc>
        <w:tc>
          <w:tcPr>
            <w:tcW w:w="4644" w:type="dxa"/>
          </w:tcPr>
          <w:p w:rsidR="00ED0CCF" w:rsidRPr="00ED0CCF" w:rsidRDefault="00ED0CCF" w:rsidP="00ED0CCF">
            <w:pPr>
              <w:spacing w:line="240" w:lineRule="auto"/>
              <w:jc w:val="both"/>
              <w:rPr>
                <w:rFonts w:ascii="Arial" w:hAnsi="Arial" w:cs="Arial"/>
              </w:rPr>
            </w:pPr>
            <w:r w:rsidRPr="00ED0CCF">
              <w:rPr>
                <w:rFonts w:ascii="Arial" w:hAnsi="Arial" w:cs="Arial"/>
              </w:rPr>
              <w:t xml:space="preserve">    Глава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spacing w:line="240" w:lineRule="auto"/>
              <w:jc w:val="both"/>
              <w:rPr>
                <w:rFonts w:ascii="Arial" w:hAnsi="Arial" w:cs="Arial"/>
              </w:rPr>
            </w:pPr>
            <w:r w:rsidRPr="00ED0CCF">
              <w:rPr>
                <w:rFonts w:ascii="Arial" w:hAnsi="Arial" w:cs="Arial"/>
              </w:rPr>
              <w:t xml:space="preserve">                                        Д.В.Минин</w:t>
            </w:r>
          </w:p>
        </w:tc>
      </w:tr>
    </w:tbl>
    <w:p w:rsidR="00ED0CCF" w:rsidRPr="00ED0CCF" w:rsidRDefault="00ED0CCF" w:rsidP="00ED0CCF">
      <w:pPr>
        <w:autoSpaceDE w:val="0"/>
        <w:autoSpaceDN w:val="0"/>
        <w:adjustRightInd w:val="0"/>
        <w:spacing w:after="0" w:line="240" w:lineRule="auto"/>
        <w:ind w:firstLine="709"/>
        <w:jc w:val="both"/>
        <w:rPr>
          <w:rFonts w:ascii="Arial" w:hAnsi="Arial" w:cs="Arial"/>
        </w:rPr>
      </w:pPr>
    </w:p>
    <w:p w:rsidR="00ED0CCF" w:rsidRPr="00ED0CCF" w:rsidRDefault="00ED0CCF" w:rsidP="00ED0CCF">
      <w:pPr>
        <w:autoSpaceDE w:val="0"/>
        <w:autoSpaceDN w:val="0"/>
        <w:adjustRightInd w:val="0"/>
        <w:spacing w:after="0" w:line="240" w:lineRule="auto"/>
        <w:ind w:firstLine="709"/>
        <w:jc w:val="right"/>
        <w:rPr>
          <w:rFonts w:ascii="Arial" w:hAnsi="Arial" w:cs="Arial"/>
        </w:rPr>
      </w:pPr>
      <w:r w:rsidRPr="00ED0CCF">
        <w:rPr>
          <w:rFonts w:ascii="Arial" w:hAnsi="Arial" w:cs="Arial"/>
        </w:rPr>
        <w:t xml:space="preserve">Приложение  </w:t>
      </w:r>
    </w:p>
    <w:p w:rsidR="00ED0CCF" w:rsidRPr="00ED0CCF" w:rsidRDefault="00ED0CCF" w:rsidP="00ED0CCF">
      <w:pPr>
        <w:autoSpaceDE w:val="0"/>
        <w:autoSpaceDN w:val="0"/>
        <w:adjustRightInd w:val="0"/>
        <w:spacing w:after="0" w:line="240" w:lineRule="auto"/>
        <w:ind w:firstLine="709"/>
        <w:jc w:val="right"/>
        <w:rPr>
          <w:rFonts w:ascii="Arial" w:hAnsi="Arial" w:cs="Arial"/>
          <w:u w:val="single"/>
        </w:rPr>
      </w:pPr>
      <w:r w:rsidRPr="00ED0CCF">
        <w:rPr>
          <w:rFonts w:ascii="Arial" w:hAnsi="Arial" w:cs="Arial"/>
        </w:rPr>
        <w:t xml:space="preserve">к решению </w:t>
      </w:r>
      <w:proofErr w:type="spellStart"/>
      <w:r w:rsidRPr="00ED0CCF">
        <w:rPr>
          <w:rFonts w:ascii="Arial" w:hAnsi="Arial" w:cs="Arial"/>
          <w:u w:val="single"/>
        </w:rPr>
        <w:t>Златоруновского</w:t>
      </w:r>
      <w:proofErr w:type="spellEnd"/>
      <w:r w:rsidRPr="00ED0CCF">
        <w:rPr>
          <w:rFonts w:ascii="Arial" w:hAnsi="Arial" w:cs="Arial"/>
          <w:u w:val="single"/>
        </w:rPr>
        <w:t xml:space="preserve"> </w:t>
      </w:r>
      <w:proofErr w:type="gramStart"/>
      <w:r w:rsidRPr="00ED0CCF">
        <w:rPr>
          <w:rFonts w:ascii="Arial" w:hAnsi="Arial" w:cs="Arial"/>
          <w:u w:val="single"/>
        </w:rPr>
        <w:t>сельского</w:t>
      </w:r>
      <w:proofErr w:type="gramEnd"/>
      <w:r w:rsidRPr="00ED0CCF">
        <w:rPr>
          <w:rFonts w:ascii="Arial" w:hAnsi="Arial" w:cs="Arial"/>
          <w:u w:val="single"/>
        </w:rPr>
        <w:t xml:space="preserve"> </w:t>
      </w:r>
    </w:p>
    <w:p w:rsidR="00ED0CCF" w:rsidRPr="00ED0CCF" w:rsidRDefault="00ED0CCF" w:rsidP="00ED0CCF">
      <w:pPr>
        <w:autoSpaceDE w:val="0"/>
        <w:autoSpaceDN w:val="0"/>
        <w:adjustRightInd w:val="0"/>
        <w:spacing w:after="0" w:line="240" w:lineRule="auto"/>
        <w:ind w:firstLine="709"/>
        <w:jc w:val="right"/>
        <w:rPr>
          <w:rFonts w:ascii="Arial" w:hAnsi="Arial" w:cs="Arial"/>
          <w:u w:val="single"/>
        </w:rPr>
      </w:pPr>
      <w:r w:rsidRPr="00ED0CCF">
        <w:rPr>
          <w:rFonts w:ascii="Arial" w:hAnsi="Arial" w:cs="Arial"/>
          <w:u w:val="single"/>
        </w:rPr>
        <w:t>Совета депутатов</w:t>
      </w:r>
    </w:p>
    <w:p w:rsidR="00ED0CCF" w:rsidRPr="00ED0CCF" w:rsidRDefault="00ED0CCF" w:rsidP="00ED0CCF">
      <w:pPr>
        <w:autoSpaceDE w:val="0"/>
        <w:autoSpaceDN w:val="0"/>
        <w:adjustRightInd w:val="0"/>
        <w:spacing w:after="0" w:line="240" w:lineRule="auto"/>
        <w:ind w:firstLine="709"/>
        <w:jc w:val="right"/>
        <w:rPr>
          <w:rFonts w:ascii="Arial" w:hAnsi="Arial" w:cs="Arial"/>
        </w:rPr>
      </w:pPr>
      <w:r w:rsidRPr="00ED0CCF">
        <w:rPr>
          <w:rFonts w:ascii="Arial" w:hAnsi="Arial" w:cs="Arial"/>
        </w:rPr>
        <w:t>от 22.10.2020 № 2-08р</w:t>
      </w:r>
    </w:p>
    <w:p w:rsidR="00ED0CCF" w:rsidRPr="00ED0CCF" w:rsidRDefault="00ED0CCF" w:rsidP="00ED0CCF">
      <w:pPr>
        <w:pStyle w:val="1"/>
        <w:ind w:left="0" w:right="-1"/>
        <w:jc w:val="both"/>
        <w:rPr>
          <w:rFonts w:ascii="Arial" w:hAnsi="Arial" w:cs="Arial"/>
          <w:b/>
          <w:sz w:val="22"/>
          <w:szCs w:val="22"/>
        </w:rPr>
      </w:pPr>
    </w:p>
    <w:p w:rsidR="00ED0CCF" w:rsidRPr="00ED0CCF" w:rsidRDefault="00ED0CCF" w:rsidP="00ED0CCF">
      <w:pPr>
        <w:shd w:val="clear" w:color="auto" w:fill="FFFFFF"/>
        <w:spacing w:after="0" w:line="240" w:lineRule="auto"/>
        <w:jc w:val="center"/>
        <w:textAlignment w:val="baseline"/>
        <w:rPr>
          <w:rFonts w:ascii="Arial" w:hAnsi="Arial" w:cs="Arial"/>
          <w:b/>
          <w:bCs/>
          <w:smallCaps/>
          <w:spacing w:val="2"/>
        </w:rPr>
      </w:pPr>
      <w:r w:rsidRPr="00ED0CCF">
        <w:rPr>
          <w:rFonts w:ascii="Arial" w:hAnsi="Arial" w:cs="Arial"/>
          <w:b/>
          <w:spacing w:val="2"/>
        </w:rPr>
        <w:t>ПРАВИЛА</w:t>
      </w:r>
    </w:p>
    <w:p w:rsidR="00ED0CCF" w:rsidRPr="00ED0CCF" w:rsidRDefault="00ED0CCF" w:rsidP="00ED0CCF">
      <w:pPr>
        <w:shd w:val="clear" w:color="auto" w:fill="FFFFFF"/>
        <w:spacing w:after="0" w:line="240" w:lineRule="auto"/>
        <w:jc w:val="center"/>
        <w:textAlignment w:val="baseline"/>
        <w:rPr>
          <w:rFonts w:ascii="Arial" w:hAnsi="Arial" w:cs="Arial"/>
          <w:b/>
          <w:spacing w:val="2"/>
        </w:rPr>
      </w:pPr>
      <w:r w:rsidRPr="00ED0CCF">
        <w:rPr>
          <w:rFonts w:ascii="Arial" w:hAnsi="Arial" w:cs="Arial"/>
          <w:b/>
          <w:spacing w:val="2"/>
        </w:rPr>
        <w:t>депутатской этики депутата</w:t>
      </w:r>
    </w:p>
    <w:p w:rsidR="00ED0CCF" w:rsidRPr="00ED0CCF" w:rsidRDefault="00ED0CCF" w:rsidP="00ED0CCF">
      <w:pPr>
        <w:shd w:val="clear" w:color="auto" w:fill="FFFFFF"/>
        <w:spacing w:after="0" w:line="240" w:lineRule="auto"/>
        <w:jc w:val="center"/>
        <w:textAlignment w:val="baseline"/>
        <w:rPr>
          <w:rFonts w:ascii="Arial" w:hAnsi="Arial" w:cs="Arial"/>
          <w:b/>
          <w:bCs/>
          <w:smallCaps/>
          <w:spacing w:val="2"/>
        </w:rPr>
      </w:pPr>
      <w:proofErr w:type="spellStart"/>
      <w:r w:rsidRPr="00ED0CCF">
        <w:rPr>
          <w:rFonts w:ascii="Arial" w:hAnsi="Arial" w:cs="Arial"/>
          <w:b/>
          <w:bCs/>
          <w:smallCaps/>
          <w:spacing w:val="2"/>
        </w:rPr>
        <w:t>Златоруновского</w:t>
      </w:r>
      <w:proofErr w:type="spellEnd"/>
      <w:r w:rsidRPr="00ED0CCF">
        <w:rPr>
          <w:rFonts w:ascii="Arial" w:hAnsi="Arial" w:cs="Arial"/>
          <w:b/>
          <w:bCs/>
          <w:smallCaps/>
          <w:spacing w:val="2"/>
        </w:rPr>
        <w:t xml:space="preserve"> сельского Совета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spacing w:val="2"/>
        </w:rPr>
      </w:pPr>
      <w:r w:rsidRPr="00ED0CCF">
        <w:rPr>
          <w:rFonts w:ascii="Arial" w:hAnsi="Arial" w:cs="Arial"/>
          <w:spacing w:val="2"/>
        </w:rPr>
        <w:t xml:space="preserve">Настоящие Правила депутатской этики (далее – Правила) определяет основные правила поведения депутатов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в соответствии с общепринятыми этическими нормами при исполнении депутатских полномочий и призвано содействовать повышению авторитета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(далее - Представительным органом), укреплению доверия граждан к представительному органу местного самоуправления муниципального образования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w:t>
      </w:r>
    </w:p>
    <w:p w:rsidR="00ED0CCF" w:rsidRPr="00ED0CCF" w:rsidRDefault="00ED0CCF" w:rsidP="00ED0CCF">
      <w:pPr>
        <w:shd w:val="clear" w:color="auto" w:fill="FFFFFF"/>
        <w:spacing w:after="0" w:line="240" w:lineRule="auto"/>
        <w:ind w:firstLine="567"/>
        <w:jc w:val="both"/>
        <w:textAlignment w:val="baseline"/>
        <w:rPr>
          <w:rFonts w:ascii="Arial" w:hAnsi="Arial" w:cs="Arial"/>
          <w:spacing w:val="2"/>
        </w:rPr>
      </w:pPr>
      <w:r w:rsidRPr="00ED0CCF">
        <w:rPr>
          <w:rFonts w:ascii="Arial" w:hAnsi="Arial" w:cs="Arial"/>
          <w:spacing w:val="2"/>
        </w:rPr>
        <w:t xml:space="preserve">Настоящие Правила обязательны для исполнения депутатами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(далее – депутат).</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p>
    <w:p w:rsidR="00ED0CCF" w:rsidRPr="00ED0CCF" w:rsidRDefault="00ED0CCF" w:rsidP="00ED0CCF">
      <w:pPr>
        <w:numPr>
          <w:ilvl w:val="0"/>
          <w:numId w:val="11"/>
        </w:numPr>
        <w:shd w:val="clear" w:color="auto" w:fill="FFFFFF"/>
        <w:spacing w:after="0" w:line="240" w:lineRule="auto"/>
        <w:jc w:val="center"/>
        <w:textAlignment w:val="baseline"/>
        <w:outlineLvl w:val="2"/>
        <w:rPr>
          <w:rFonts w:ascii="Arial" w:hAnsi="Arial" w:cs="Arial"/>
          <w:b/>
          <w:spacing w:val="2"/>
        </w:rPr>
      </w:pPr>
      <w:r w:rsidRPr="00ED0CCF">
        <w:rPr>
          <w:rFonts w:ascii="Arial" w:hAnsi="Arial" w:cs="Arial"/>
          <w:b/>
          <w:spacing w:val="2"/>
        </w:rPr>
        <w:t>Общие правила</w:t>
      </w:r>
    </w:p>
    <w:p w:rsidR="00ED0CCF" w:rsidRPr="00ED0CCF" w:rsidRDefault="00ED0CCF" w:rsidP="00ED0CCF">
      <w:pPr>
        <w:shd w:val="clear" w:color="auto" w:fill="FFFFFF"/>
        <w:spacing w:after="0" w:line="240" w:lineRule="auto"/>
        <w:ind w:left="927"/>
        <w:jc w:val="both"/>
        <w:textAlignment w:val="baseline"/>
        <w:outlineLvl w:val="2"/>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outlineLvl w:val="2"/>
        <w:rPr>
          <w:rFonts w:ascii="Arial" w:hAnsi="Arial" w:cs="Arial"/>
          <w:b/>
          <w:bCs/>
          <w:smallCaps/>
          <w:spacing w:val="2"/>
        </w:rPr>
      </w:pPr>
      <w:r w:rsidRPr="00ED0CCF">
        <w:rPr>
          <w:rFonts w:ascii="Arial" w:hAnsi="Arial" w:cs="Arial"/>
          <w:spacing w:val="2"/>
        </w:rPr>
        <w:t>1.1. Депутатская этика - обязательные для каждого депутата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органов государственной власти и органов местного самоуправления.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lastRenderedPageBreak/>
        <w:t>1.2. Депутат осуществляет свои полномочия с обязательным соблюдением депутатской этики.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1.3. Моральным критерием поведения депутата должны служить идеалы добра, справедливости, гуманизма и милосердия.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1.4. Деятельность депутата должна быть направлена на развитие Муниципального образования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 (далее –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 и учитывать интересы граждан Муниципального образования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 В своей деятельности депутат должен соблюдать безусловный приоритет общенародных интересов и прав человека.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В основе деятельности депутата лежит соблюдение следующих принципов: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выражения интересов избирателей;</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приоритета прав и свобод человека и гражданина;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гласности депутатской деятельности;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соблюдения законов и муниципальных правовых актов;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следования моральным критериям, отражающим идеалы добра, справедливости, гуманизма, милосердия, порядочности;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социальной справедливости;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объективности и беспристрастности.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1.5. Депутат должен выполнять свои полномочия добросовестно и эффективно, укреплять авторитет депутата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1.6. Депутат должен воздерживаться от действий, заявлений и поступков, способных скомпрометировать его самого, представляемых им жителей Муниципального образования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 и нанести ущерб авторитету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1.7. Депутат должен в равной мере сохранять собственное достоинство и уважать достоинство других депутатов, должностных лиц и граждан.</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1.8. В случае нарушения Правил, допущенного в ходе заседания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сельский Совет </w:t>
      </w:r>
      <w:proofErr w:type="spellStart"/>
      <w:r w:rsidRPr="00ED0CCF">
        <w:rPr>
          <w:rFonts w:ascii="Arial" w:hAnsi="Arial" w:cs="Arial"/>
          <w:spacing w:val="2"/>
        </w:rPr>
        <w:t>депутато</w:t>
      </w:r>
      <w:proofErr w:type="spellEnd"/>
      <w:r w:rsidRPr="00ED0CCF">
        <w:rPr>
          <w:rFonts w:ascii="Arial" w:hAnsi="Arial" w:cs="Arial"/>
          <w:spacing w:val="2"/>
        </w:rPr>
        <w:t xml:space="preserve"> может:</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рассмотреть вопрос о депутатской этике в ходе заседания;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 поручить рассмотрение этого вопроса постоянной комиссии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по местному самоуправлению, регламенту и депутатской этике (далее – комиссия). В этом случае комиссия информирует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сельский Совет </w:t>
      </w:r>
      <w:proofErr w:type="spellStart"/>
      <w:r w:rsidRPr="00ED0CCF">
        <w:rPr>
          <w:rFonts w:ascii="Arial" w:hAnsi="Arial" w:cs="Arial"/>
          <w:spacing w:val="2"/>
        </w:rPr>
        <w:t>депутатв</w:t>
      </w:r>
      <w:proofErr w:type="spellEnd"/>
      <w:r w:rsidRPr="00ED0CCF">
        <w:rPr>
          <w:rFonts w:ascii="Arial" w:hAnsi="Arial" w:cs="Arial"/>
          <w:spacing w:val="2"/>
        </w:rPr>
        <w:t xml:space="preserve"> о результатах рассмотрения на очередном заседании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spacing w:val="2"/>
        </w:rPr>
      </w:pPr>
    </w:p>
    <w:p w:rsidR="00ED0CCF" w:rsidRPr="00ED0CCF" w:rsidRDefault="00ED0CCF" w:rsidP="00ED0CCF">
      <w:pPr>
        <w:shd w:val="clear" w:color="auto" w:fill="FFFFFF"/>
        <w:spacing w:after="0" w:line="240" w:lineRule="auto"/>
        <w:ind w:firstLine="567"/>
        <w:jc w:val="center"/>
        <w:textAlignment w:val="baseline"/>
        <w:rPr>
          <w:rFonts w:ascii="Arial" w:hAnsi="Arial" w:cs="Arial"/>
          <w:b/>
          <w:spacing w:val="2"/>
        </w:rPr>
      </w:pPr>
      <w:r w:rsidRPr="00ED0CCF">
        <w:rPr>
          <w:rFonts w:ascii="Arial" w:hAnsi="Arial" w:cs="Arial"/>
          <w:b/>
          <w:spacing w:val="2"/>
        </w:rPr>
        <w:t xml:space="preserve">2. Принципы депутатской этики, относящиеся к деятельности депутата в </w:t>
      </w:r>
      <w:proofErr w:type="spellStart"/>
      <w:r w:rsidRPr="00ED0CCF">
        <w:rPr>
          <w:rFonts w:ascii="Arial" w:hAnsi="Arial" w:cs="Arial"/>
          <w:b/>
          <w:spacing w:val="2"/>
        </w:rPr>
        <w:t>Златоруновском</w:t>
      </w:r>
      <w:proofErr w:type="spellEnd"/>
      <w:r w:rsidRPr="00ED0CCF">
        <w:rPr>
          <w:rFonts w:ascii="Arial" w:hAnsi="Arial" w:cs="Arial"/>
          <w:b/>
          <w:spacing w:val="2"/>
        </w:rPr>
        <w:t xml:space="preserve"> сельском Совете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2.1. Взаимоотношения между депутатами строятся на основе равноправия. Депутат должен с уважением относиться к мнению своих коллег, строить свою работу на принципах свободного коллективного обсуждения и решения вопросов, избегать конфликтов, искать пути преодоления разногласий путем дискуссии.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Депутат не может навязывать свою позицию посредством угроз, ультиматумов и иных подобных действий.</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2.2. Депутат обязан присутствовать на заседаниях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заседаниях постоянных, временных комиссий и рабочих групп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членом которых он является, а также на депутатских слушаниях. О невозможности присутствовать на заседании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на заседании постоянных, временных комиссий и рабочих групп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депутат заблаговременно уведомляет председателя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а в его отсутствие - заместителя председателя, с указанием причин отсутствия.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2.3. Депутат на заседаниях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заседаниях постоянных, временных комиссий и рабочих групп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депутатских слушаниях выступает в пределах установленных Регламентом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Если </w:t>
      </w:r>
      <w:r w:rsidRPr="00ED0CCF">
        <w:rPr>
          <w:rFonts w:ascii="Arial" w:hAnsi="Arial" w:cs="Arial"/>
          <w:spacing w:val="2"/>
        </w:rPr>
        <w:lastRenderedPageBreak/>
        <w:t>выступающий отклоняется от обсуждаемой темы, председательствующий вправе сделать ему замечание. В случае если выступающий после замечания продолжает выступать не по существу вопроса, председательствующий лишает его слова. Депутат должен прекратить свое выступление.</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Депутат должен соблюдать порядок работы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установленный Регламентом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подчиняться требованиям председателя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касающимся соблюдения Регламента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Депутат не должен без уважительных причин пропускать заседания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заседания постоянных и временных комиссий, рабочих групп, депутатских объединений и депутатские слушания, а также опаздывать на них без уважительных причин. Депутат не вправе покинуть заседание или мероприятие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без разрешения председательствующего. </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2.4. Участвуя в заседаниях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заседаниях постоянных, временных комиссий и рабочих групп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депутат должен проявлять вежливость, тактичность и уважение ко всем присутствующим лицам, не допускать оскорбительные выкрики, не прерывать выступающих.</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2.5. Обращаясь к другим депутатам и лицам, присутствующим на заседании, депутату рекомендуется использовать следующие формы обращения: «уважаемый председатель», «уважаемый коллега», «уважаемый эксперт» и тому подобное с прибавлением фамилии, имени и отчества или без них.</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2.6. Выступающий на заседании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депутат не вправе:</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употреблять в своей речи грубые, некорректные выражения;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допускать необоснованные обвинения в чей-либо адрес;</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использовать заведомо ложную информацию;</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призывать к противозаконным действиям.</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Председательствующий обязан сделать предупреждение о недопустимости таких высказываний и призывов. После второго предупреждения, по решению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выступающий депутат лишается права выступления в течение всего заседания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за исключением выступления с докладом (содокладом).</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2.7. Депутат не должен формировать общественное мнение с целью нанесения вреда чести, достоинству и деловой репутации другого лица.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2.8. Депутат обязан добросовестно выполнять поручения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постоянных, временных комиссий и рабочих групп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председателя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данные в пределах их компетенции.</w:t>
      </w:r>
    </w:p>
    <w:p w:rsidR="00ED0CCF" w:rsidRPr="00ED0CCF" w:rsidRDefault="00ED0CCF" w:rsidP="00ED0CCF">
      <w:pPr>
        <w:shd w:val="clear" w:color="auto" w:fill="FFFFFF"/>
        <w:spacing w:after="0" w:line="240" w:lineRule="auto"/>
        <w:ind w:firstLine="567"/>
        <w:jc w:val="both"/>
        <w:textAlignment w:val="baseline"/>
        <w:outlineLvl w:val="2"/>
        <w:rPr>
          <w:rFonts w:ascii="Arial" w:hAnsi="Arial" w:cs="Arial"/>
          <w:b/>
          <w:spacing w:val="2"/>
        </w:rPr>
      </w:pPr>
    </w:p>
    <w:p w:rsidR="00ED0CCF" w:rsidRPr="00ED0CCF" w:rsidRDefault="00ED0CCF" w:rsidP="00ED0CCF">
      <w:pPr>
        <w:shd w:val="clear" w:color="auto" w:fill="FFFFFF"/>
        <w:spacing w:after="0" w:line="240" w:lineRule="auto"/>
        <w:ind w:left="1277"/>
        <w:jc w:val="center"/>
        <w:textAlignment w:val="baseline"/>
        <w:outlineLvl w:val="2"/>
        <w:rPr>
          <w:rFonts w:ascii="Arial" w:hAnsi="Arial" w:cs="Arial"/>
          <w:b/>
          <w:spacing w:val="2"/>
        </w:rPr>
      </w:pPr>
      <w:r w:rsidRPr="00ED0CCF">
        <w:rPr>
          <w:rFonts w:ascii="Arial" w:hAnsi="Arial" w:cs="Arial"/>
          <w:b/>
          <w:spacing w:val="2"/>
        </w:rPr>
        <w:t xml:space="preserve">3. Принципы депутатской этики во взаимоотношениях с гражданами муниципального образования </w:t>
      </w:r>
      <w:proofErr w:type="spellStart"/>
      <w:r w:rsidRPr="00ED0CCF">
        <w:rPr>
          <w:rFonts w:ascii="Arial" w:hAnsi="Arial" w:cs="Arial"/>
          <w:b/>
          <w:spacing w:val="2"/>
        </w:rPr>
        <w:t>Златоруновский</w:t>
      </w:r>
      <w:proofErr w:type="spellEnd"/>
      <w:r w:rsidRPr="00ED0CCF">
        <w:rPr>
          <w:rFonts w:ascii="Arial" w:hAnsi="Arial" w:cs="Arial"/>
          <w:b/>
          <w:spacing w:val="2"/>
        </w:rPr>
        <w:t xml:space="preserve"> сельсовет</w:t>
      </w:r>
    </w:p>
    <w:p w:rsidR="00ED0CCF" w:rsidRPr="00ED0CCF" w:rsidRDefault="00ED0CCF" w:rsidP="00ED0CCF">
      <w:pPr>
        <w:shd w:val="clear" w:color="auto" w:fill="FFFFFF"/>
        <w:spacing w:after="0" w:line="240" w:lineRule="auto"/>
        <w:ind w:left="720"/>
        <w:jc w:val="both"/>
        <w:textAlignment w:val="baseline"/>
        <w:outlineLvl w:val="2"/>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3.1. Взаимоотношения депутата с гражданами Муниципального образования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сельсовет строятся на основе уважения и вежливости.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3.2. При проведении приема граждан депутату следует проявлять терпение и внимание.</w:t>
      </w:r>
    </w:p>
    <w:p w:rsidR="00ED0CCF" w:rsidRPr="00ED0CCF" w:rsidRDefault="00ED0CCF" w:rsidP="00ED0CCF">
      <w:pPr>
        <w:shd w:val="clear" w:color="auto" w:fill="FFFFFF"/>
        <w:spacing w:after="0" w:line="240" w:lineRule="auto"/>
        <w:ind w:firstLine="567"/>
        <w:jc w:val="both"/>
        <w:textAlignment w:val="baseline"/>
        <w:rPr>
          <w:rFonts w:ascii="Arial" w:hAnsi="Arial" w:cs="Arial"/>
          <w:spacing w:val="2"/>
        </w:rPr>
      </w:pPr>
      <w:r w:rsidRPr="00ED0CCF">
        <w:rPr>
          <w:rFonts w:ascii="Arial" w:hAnsi="Arial" w:cs="Arial"/>
          <w:spacing w:val="2"/>
        </w:rPr>
        <w:t>3.3. Тексты ответов на обращения граждан должны излагаться депутатом кратко, последовательно, содержать исчерпывающую информацию.</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p>
    <w:p w:rsidR="00ED0CCF" w:rsidRPr="00ED0CCF" w:rsidRDefault="00ED0CCF" w:rsidP="00ED0CCF">
      <w:pPr>
        <w:shd w:val="clear" w:color="auto" w:fill="FFFFFF"/>
        <w:spacing w:after="0" w:line="240" w:lineRule="auto"/>
        <w:ind w:firstLine="567"/>
        <w:jc w:val="center"/>
        <w:textAlignment w:val="baseline"/>
        <w:outlineLvl w:val="2"/>
        <w:rPr>
          <w:rFonts w:ascii="Arial" w:hAnsi="Arial" w:cs="Arial"/>
          <w:b/>
          <w:spacing w:val="2"/>
        </w:rPr>
      </w:pPr>
      <w:r w:rsidRPr="00ED0CCF">
        <w:rPr>
          <w:rFonts w:ascii="Arial" w:hAnsi="Arial" w:cs="Arial"/>
          <w:b/>
          <w:spacing w:val="2"/>
        </w:rPr>
        <w:t>4. Принципы депутатской этики во взаимоотношениях с государственными органами, органами местного самоуправления, юридическими и физическими лицами, общественными объединениями</w:t>
      </w:r>
    </w:p>
    <w:p w:rsidR="00ED0CCF" w:rsidRPr="00ED0CCF" w:rsidRDefault="00ED0CCF" w:rsidP="00ED0CCF">
      <w:pPr>
        <w:shd w:val="clear" w:color="auto" w:fill="FFFFFF"/>
        <w:spacing w:after="0" w:line="240" w:lineRule="auto"/>
        <w:ind w:firstLine="567"/>
        <w:jc w:val="both"/>
        <w:textAlignment w:val="baseline"/>
        <w:outlineLvl w:val="2"/>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4.1. Депутат не должен использовать в личных целях, а также в интересах лиц, состоящих с ним в близком родстве или свойстве, преимущества своего депутатского </w:t>
      </w:r>
      <w:r w:rsidRPr="00ED0CCF">
        <w:rPr>
          <w:rFonts w:ascii="Arial" w:hAnsi="Arial" w:cs="Arial"/>
          <w:spacing w:val="2"/>
        </w:rPr>
        <w:lastRenderedPageBreak/>
        <w:t>статуса во взаимоотношениях с государственными органами, органами местного самоуправления, юридическими и физическими лицами, общественными объединениями.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Депутат не должен использовать предоставленную ему официальную служебную информацию для приобретения личной выгоды для себя и (или) лиц, состоящих с ним в близком родстве или свойстве.</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4.2. Депутат не должен разглашать сведения, которые стали ему известны при осуществлении депутатских полномочий, если эти сведения: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составляют государственную, коммерческую или служебную тайну;</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 </w:t>
      </w:r>
      <w:proofErr w:type="gramStart"/>
      <w:r w:rsidRPr="00ED0CCF">
        <w:rPr>
          <w:rFonts w:ascii="Arial" w:hAnsi="Arial" w:cs="Arial"/>
          <w:spacing w:val="2"/>
        </w:rPr>
        <w:t>связаны</w:t>
      </w:r>
      <w:proofErr w:type="gramEnd"/>
      <w:r w:rsidRPr="00ED0CCF">
        <w:rPr>
          <w:rFonts w:ascii="Arial" w:hAnsi="Arial" w:cs="Arial"/>
          <w:spacing w:val="2"/>
        </w:rPr>
        <w:t xml:space="preserve"> с личной, семейной, деловой репутацией граждан;</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 связаны с деятельностью юридических лиц и доверены депутату при условии их неразглашения. </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4.3. Депутат не должен получать от юридических и физических лиц вознаграждения (денежные средства, ссуды, услуги, оплату развлечений, отдыха, транспортных расходов и иные вознаграждения), связанные с исполнением депутатских полномочий, за исключением подарков, полученных депутатом в связи с протокольными мероприятиями.</w:t>
      </w:r>
    </w:p>
    <w:p w:rsidR="00ED0CCF" w:rsidRPr="00ED0CCF" w:rsidRDefault="00ED0CCF" w:rsidP="00ED0CCF">
      <w:pPr>
        <w:shd w:val="clear" w:color="auto" w:fill="FFFFFF"/>
        <w:spacing w:after="0" w:line="240" w:lineRule="auto"/>
        <w:ind w:firstLine="567"/>
        <w:jc w:val="both"/>
        <w:textAlignment w:val="baseline"/>
        <w:outlineLvl w:val="2"/>
        <w:rPr>
          <w:rFonts w:ascii="Arial" w:hAnsi="Arial" w:cs="Arial"/>
          <w:spacing w:val="2"/>
        </w:rPr>
      </w:pPr>
    </w:p>
    <w:p w:rsidR="00ED0CCF" w:rsidRPr="00ED0CCF" w:rsidRDefault="00ED0CCF" w:rsidP="00ED0CCF">
      <w:pPr>
        <w:shd w:val="clear" w:color="auto" w:fill="FFFFFF"/>
        <w:spacing w:after="0" w:line="240" w:lineRule="auto"/>
        <w:ind w:firstLine="567"/>
        <w:jc w:val="center"/>
        <w:textAlignment w:val="baseline"/>
        <w:outlineLvl w:val="2"/>
        <w:rPr>
          <w:rFonts w:ascii="Arial" w:hAnsi="Arial" w:cs="Arial"/>
          <w:b/>
          <w:spacing w:val="2"/>
        </w:rPr>
      </w:pPr>
      <w:r w:rsidRPr="00ED0CCF">
        <w:rPr>
          <w:rFonts w:ascii="Arial" w:hAnsi="Arial" w:cs="Arial"/>
          <w:b/>
          <w:spacing w:val="2"/>
        </w:rPr>
        <w:t>5. Этика публичных выступлений депутата</w:t>
      </w:r>
    </w:p>
    <w:p w:rsidR="00ED0CCF" w:rsidRPr="00ED0CCF" w:rsidRDefault="00ED0CCF" w:rsidP="00ED0CCF">
      <w:pPr>
        <w:shd w:val="clear" w:color="auto" w:fill="FFFFFF"/>
        <w:spacing w:after="0" w:line="240" w:lineRule="auto"/>
        <w:ind w:firstLine="567"/>
        <w:jc w:val="both"/>
        <w:textAlignment w:val="baseline"/>
        <w:outlineLvl w:val="2"/>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5.1. Депутат вправе публично выступать со своим личным мнением. Выступления должны быть корректными, не задевающими честь и достоинство других лиц, не наносящими ущерб репутации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и других органов местного самоуправления, их должностных лиц.</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5.2. Депутат не вправе выступать от имени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постоянной комиссии как их официальный представитель в отношениях с законодательными органами государственной власти, органами местного самоуправления, средствами массовой информации, иными организациями, если он не наделен на то соответствующими полномочиями.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5.3. Депутат, выступая на заседаниях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ее органов, в средствах массовой информации с различного рода публичными заявлениями, комментариями или оценкой деятельности органов государственной власти, местного самоуправления, организаций и граждан, обязан использовать достоверную, проверенную информацию.</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В случае употребления в публичных выступлениях и заявлениях недостоверных фактов, а также унижения чести, достоинства и деловой репутации указанных органов, организаций и лиц депутат публично признает некорректность своих высказываний и приносит извинения.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5.4. Публичные извинения депутата должны быть адекватными месту и форме нарушения депутатской этики. Они приносятся: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 на заседаниях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и ее постоянных комиссиях;</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в присутствии обратившихся лиц;</w:t>
      </w:r>
    </w:p>
    <w:p w:rsidR="00ED0CCF" w:rsidRPr="00ED0CCF" w:rsidRDefault="00ED0CCF" w:rsidP="00ED0CCF">
      <w:pPr>
        <w:shd w:val="clear" w:color="auto" w:fill="FFFFFF"/>
        <w:spacing w:after="0" w:line="240" w:lineRule="auto"/>
        <w:ind w:firstLine="567"/>
        <w:jc w:val="both"/>
        <w:textAlignment w:val="baseline"/>
        <w:rPr>
          <w:rFonts w:ascii="Arial" w:hAnsi="Arial" w:cs="Arial"/>
          <w:spacing w:val="2"/>
        </w:rPr>
      </w:pPr>
      <w:r w:rsidRPr="00ED0CCF">
        <w:rPr>
          <w:rFonts w:ascii="Arial" w:hAnsi="Arial" w:cs="Arial"/>
          <w:spacing w:val="2"/>
        </w:rPr>
        <w:t>- через те средства массовой информации, в которых были размещены неэтичные высказывания депутата.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p>
    <w:p w:rsidR="00ED0CCF" w:rsidRPr="00C17B43" w:rsidRDefault="00ED0CCF" w:rsidP="00C17B43">
      <w:pPr>
        <w:numPr>
          <w:ilvl w:val="0"/>
          <w:numId w:val="12"/>
        </w:numPr>
        <w:shd w:val="clear" w:color="auto" w:fill="FFFFFF"/>
        <w:spacing w:after="0" w:line="240" w:lineRule="auto"/>
        <w:jc w:val="center"/>
        <w:textAlignment w:val="baseline"/>
        <w:outlineLvl w:val="2"/>
        <w:rPr>
          <w:rFonts w:ascii="Arial" w:hAnsi="Arial" w:cs="Arial"/>
          <w:b/>
          <w:spacing w:val="2"/>
        </w:rPr>
      </w:pPr>
      <w:r w:rsidRPr="00ED0CCF">
        <w:rPr>
          <w:rFonts w:ascii="Arial" w:hAnsi="Arial" w:cs="Arial"/>
          <w:b/>
          <w:spacing w:val="2"/>
        </w:rPr>
        <w:t>Рассмотрение вопросов, связанных с соблюдением депутатами депутатской этики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6.1. Рассмотрение вопросов, связанных с соблюдением депутатами депутатской этики, осуществляет комиссия.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Комиссия не вправе рассматривать вопросы, относящиеся к компетенции избирательной комиссии, суда, прокуратуры, органов внутренних дел.</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Не являются предметом рассмотрения комиссии вопросы, не связанные со статусом депутата, в том числе:</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этика личной жизни депутата;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служебная (трудовая) деятельность депутата;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отношения депутата с общественными объединениями в качестве члена этих общественных объединений.</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lastRenderedPageBreak/>
        <w:t xml:space="preserve">6.2. Комиссия может рассматривать вопрос о нарушении Правил, как по собственной инициативе, так и по поручению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или ее постоянных комиссий.</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6.3. Комиссия рассматривает письменные заявления о поведении депутата, поступившие от физических лиц, должностных лиц органов государственной власти, органов местного самоуправления, руководителей организаций, общественных объединений.</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6.4. Комиссия рассматривает обращение в течение 30 дней со дня его регистрации в порядке, установленном законом.</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6.5. На заседание комиссии должен быть приглашен депутат, действия которого являются предметом рассмотрения. Отсутствие депутата, надлежащим образом извещенного о времени и месте заседания комиссии, не препятствует рассмотрению вопроса о привлечении депутата к ответственности за нарушение Правил по существу, если депутат письменно не просил о переносе рассмотрения вопроса на определенный срок.</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Рассмотрение вопроса о нарушении депутатом Правил осуществляется комиссией на закрытом заседании. Депутат вправе дать комиссии объяснения по рассматриваемому вопросу.</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6.6. По результатам рассмотрения заявлений (обращений) комиссия принимает решение об установлении факта нарушения Правил или об отсутствии такого нарушения.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6.7. В случае установления факта нарушения Правил, комиссия направляет в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материалы для рассмотрения вопроса о поведении депутата.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6.8. Комиссия предоставляет обратившемуся лицу ответ с результатом рассмотрения обращения.</w:t>
      </w:r>
    </w:p>
    <w:p w:rsidR="00ED0CCF" w:rsidRPr="00ED0CCF" w:rsidRDefault="00ED0CCF" w:rsidP="00ED0CCF">
      <w:pPr>
        <w:shd w:val="clear" w:color="auto" w:fill="FFFFFF"/>
        <w:spacing w:after="0" w:line="240" w:lineRule="auto"/>
        <w:ind w:firstLine="567"/>
        <w:jc w:val="both"/>
        <w:textAlignment w:val="baseline"/>
        <w:rPr>
          <w:rFonts w:ascii="Arial" w:hAnsi="Arial" w:cs="Arial"/>
          <w:spacing w:val="2"/>
        </w:rPr>
      </w:pPr>
      <w:r w:rsidRPr="00ED0CCF">
        <w:rPr>
          <w:rFonts w:ascii="Arial" w:hAnsi="Arial" w:cs="Arial"/>
          <w:spacing w:val="2"/>
        </w:rPr>
        <w:t xml:space="preserve">Обратившееся лицо может обжаловать решение, принятое комиссией, в </w:t>
      </w:r>
      <w:proofErr w:type="spellStart"/>
      <w:r w:rsidRPr="00ED0CCF">
        <w:rPr>
          <w:rFonts w:ascii="Arial" w:hAnsi="Arial" w:cs="Arial"/>
          <w:spacing w:val="2"/>
        </w:rPr>
        <w:t>Златоруновском</w:t>
      </w:r>
      <w:proofErr w:type="spellEnd"/>
      <w:r w:rsidRPr="00ED0CCF">
        <w:rPr>
          <w:rFonts w:ascii="Arial" w:hAnsi="Arial" w:cs="Arial"/>
          <w:spacing w:val="2"/>
        </w:rPr>
        <w:t xml:space="preserve"> сельском Совете депутатов</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p>
    <w:p w:rsidR="00ED0CCF" w:rsidRPr="00ED0CCF" w:rsidRDefault="00ED0CCF" w:rsidP="00ED0CCF">
      <w:pPr>
        <w:numPr>
          <w:ilvl w:val="0"/>
          <w:numId w:val="10"/>
        </w:numPr>
        <w:shd w:val="clear" w:color="auto" w:fill="FFFFFF"/>
        <w:spacing w:after="0" w:line="240" w:lineRule="auto"/>
        <w:jc w:val="center"/>
        <w:textAlignment w:val="baseline"/>
        <w:outlineLvl w:val="2"/>
        <w:rPr>
          <w:rFonts w:ascii="Arial" w:hAnsi="Arial" w:cs="Arial"/>
          <w:b/>
          <w:spacing w:val="2"/>
        </w:rPr>
      </w:pPr>
      <w:r w:rsidRPr="00ED0CCF">
        <w:rPr>
          <w:rFonts w:ascii="Arial" w:hAnsi="Arial" w:cs="Arial"/>
          <w:b/>
          <w:spacing w:val="2"/>
        </w:rPr>
        <w:t xml:space="preserve">Рассмотрение на заседании </w:t>
      </w:r>
      <w:proofErr w:type="spellStart"/>
      <w:r w:rsidRPr="00ED0CCF">
        <w:rPr>
          <w:rFonts w:ascii="Arial" w:hAnsi="Arial" w:cs="Arial"/>
          <w:b/>
          <w:spacing w:val="2"/>
        </w:rPr>
        <w:t>Златоруновского</w:t>
      </w:r>
      <w:proofErr w:type="spellEnd"/>
      <w:r w:rsidRPr="00ED0CCF">
        <w:rPr>
          <w:rFonts w:ascii="Arial" w:hAnsi="Arial" w:cs="Arial"/>
          <w:b/>
          <w:spacing w:val="2"/>
        </w:rPr>
        <w:t xml:space="preserve"> сельского Совета депутатов вопросов, связанных с нарушением Правил</w:t>
      </w:r>
    </w:p>
    <w:p w:rsidR="00ED0CCF" w:rsidRPr="00ED0CCF" w:rsidRDefault="00ED0CCF" w:rsidP="00ED0CCF">
      <w:pPr>
        <w:shd w:val="clear" w:color="auto" w:fill="FFFFFF"/>
        <w:spacing w:after="0" w:line="240" w:lineRule="auto"/>
        <w:ind w:left="720"/>
        <w:jc w:val="both"/>
        <w:textAlignment w:val="baseline"/>
        <w:outlineLvl w:val="2"/>
        <w:rPr>
          <w:rFonts w:ascii="Arial" w:hAnsi="Arial" w:cs="Arial"/>
          <w:b/>
          <w:bCs/>
          <w:smallCaps/>
          <w:spacing w:val="2"/>
        </w:rPr>
      </w:pP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7.1.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рассматривает материалы о поведении депутата, переданные ей комиссией, на своем заседании в присутствии депутата, нарушившего Правила.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7.2.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вправе принять решение о закрытом рассмотрении вопроса. Соответствующее решение принимается голосованием. Депутат, допустивший нарушение Правил, вправе требовать закрытого рассмотрения вопроса. Указанное требование депутата ставится на голосование.</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7.3. При рассмотрении вопроса о поведении депутата на заседание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приглашаются и заслушиваются обратившиеся лица.</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На заседании заслушивается информация председателя комиссии о рассмотрении обращения, принятом решении.</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7.4. По результатам рассмотрения вопроса </w:t>
      </w:r>
      <w:proofErr w:type="spellStart"/>
      <w:r w:rsidRPr="00ED0CCF">
        <w:rPr>
          <w:rFonts w:ascii="Arial" w:hAnsi="Arial" w:cs="Arial"/>
          <w:spacing w:val="2"/>
        </w:rPr>
        <w:t>Златоруновский</w:t>
      </w:r>
      <w:proofErr w:type="spellEnd"/>
      <w:r w:rsidRPr="00ED0CCF">
        <w:rPr>
          <w:rFonts w:ascii="Arial" w:hAnsi="Arial" w:cs="Arial"/>
          <w:spacing w:val="2"/>
        </w:rPr>
        <w:t xml:space="preserve"> сельский Совет депутатов вправе принять к депутату, нарушившему Правила, одну из следующих мер воздействия: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указать депутату на недопустимость нарушения Правил;</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обязать депутата принести публичные извинения;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передать материалы о нарушении Правил в средства массовой информации для опубликования (обнародования) или довести информацию о нарушении Правил до сведения избирателей соответствующего избирательного округа иным способом.</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Решение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принимается большинством голосов от установленной численности депутатов. При этом депутат, допустивший нарушение Правил, при рассмотрении соответствующего вопроса в голосовании не участвует.</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lastRenderedPageBreak/>
        <w:t xml:space="preserve">Депутат освобождается от применения мер воздействия, если он принес публичные извинения до принятия </w:t>
      </w:r>
      <w:proofErr w:type="spellStart"/>
      <w:r w:rsidRPr="00ED0CCF">
        <w:rPr>
          <w:rFonts w:ascii="Arial" w:hAnsi="Arial" w:cs="Arial"/>
          <w:spacing w:val="2"/>
        </w:rPr>
        <w:t>Златоруновским</w:t>
      </w:r>
      <w:proofErr w:type="spellEnd"/>
      <w:r w:rsidRPr="00ED0CCF">
        <w:rPr>
          <w:rFonts w:ascii="Arial" w:hAnsi="Arial" w:cs="Arial"/>
          <w:spacing w:val="2"/>
        </w:rPr>
        <w:t xml:space="preserve"> сельским Советом депутатов решения.</w:t>
      </w:r>
    </w:p>
    <w:p w:rsidR="00ED0CCF" w:rsidRPr="00ED0CCF" w:rsidRDefault="00ED0CCF" w:rsidP="00ED0CCF">
      <w:pPr>
        <w:shd w:val="clear" w:color="auto" w:fill="FFFFFF"/>
        <w:spacing w:after="0" w:line="240" w:lineRule="auto"/>
        <w:ind w:firstLine="567"/>
        <w:jc w:val="both"/>
        <w:textAlignment w:val="baseline"/>
        <w:rPr>
          <w:rFonts w:ascii="Arial" w:hAnsi="Arial" w:cs="Arial"/>
          <w:b/>
          <w:bCs/>
          <w:smallCaps/>
          <w:spacing w:val="2"/>
        </w:rPr>
      </w:pPr>
      <w:r w:rsidRPr="00ED0CCF">
        <w:rPr>
          <w:rFonts w:ascii="Arial" w:hAnsi="Arial" w:cs="Arial"/>
          <w:spacing w:val="2"/>
        </w:rPr>
        <w:t xml:space="preserve">7.5. Депутат обязан выполнить решение, принятое </w:t>
      </w:r>
      <w:proofErr w:type="spellStart"/>
      <w:r w:rsidRPr="00ED0CCF">
        <w:rPr>
          <w:rFonts w:ascii="Arial" w:hAnsi="Arial" w:cs="Arial"/>
          <w:spacing w:val="2"/>
        </w:rPr>
        <w:t>Златоруновского</w:t>
      </w:r>
      <w:proofErr w:type="spellEnd"/>
      <w:r w:rsidRPr="00ED0CCF">
        <w:rPr>
          <w:rFonts w:ascii="Arial" w:hAnsi="Arial" w:cs="Arial"/>
          <w:spacing w:val="2"/>
        </w:rPr>
        <w:t xml:space="preserve"> сельского Совета депутатов, в срок, установленный в решении.</w:t>
      </w:r>
    </w:p>
    <w:p w:rsidR="00ED0CCF" w:rsidRPr="00ED0CCF" w:rsidRDefault="00ED0CCF" w:rsidP="00ED0CCF">
      <w:pPr>
        <w:spacing w:after="0" w:line="240" w:lineRule="auto"/>
        <w:jc w:val="both"/>
        <w:rPr>
          <w:rFonts w:ascii="Arial" w:hAnsi="Arial" w:cs="Arial"/>
        </w:rPr>
      </w:pPr>
    </w:p>
    <w:p w:rsidR="00ED0CCF" w:rsidRPr="00ED0CCF" w:rsidRDefault="00ED0CCF" w:rsidP="00ED0CCF">
      <w:pPr>
        <w:spacing w:after="0" w:line="240" w:lineRule="auto"/>
        <w:jc w:val="center"/>
        <w:outlineLvl w:val="0"/>
        <w:rPr>
          <w:rFonts w:ascii="Arial" w:hAnsi="Arial" w:cs="Arial"/>
          <w:b/>
        </w:rPr>
      </w:pP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 xml:space="preserve">         ЗЛАТОРУНОВСКИЙ  СЕЛЬСКИЙ СОВЕТ ДЕПУТАТОВ</w:t>
      </w:r>
    </w:p>
    <w:p w:rsidR="00ED0CCF" w:rsidRPr="00ED0CCF" w:rsidRDefault="00ED0CCF" w:rsidP="00C17B43">
      <w:pPr>
        <w:spacing w:after="0" w:line="240" w:lineRule="auto"/>
        <w:jc w:val="center"/>
        <w:outlineLvl w:val="0"/>
        <w:rPr>
          <w:rFonts w:ascii="Arial" w:hAnsi="Arial" w:cs="Arial"/>
          <w:b/>
        </w:rPr>
      </w:pPr>
      <w:r w:rsidRPr="00ED0CCF">
        <w:rPr>
          <w:rFonts w:ascii="Arial" w:hAnsi="Arial" w:cs="Arial"/>
          <w:b/>
        </w:rPr>
        <w:t>УЖУРСКОГО РАЙОНА КРАСНОЯРСКОГО КРАЯ</w:t>
      </w:r>
    </w:p>
    <w:p w:rsidR="00ED0CCF" w:rsidRPr="00C17B43" w:rsidRDefault="00ED0CCF" w:rsidP="00C17B43">
      <w:pPr>
        <w:spacing w:after="0" w:line="240" w:lineRule="auto"/>
        <w:jc w:val="center"/>
        <w:outlineLvl w:val="0"/>
        <w:rPr>
          <w:rFonts w:ascii="Arial" w:hAnsi="Arial" w:cs="Arial"/>
          <w:b/>
        </w:rPr>
      </w:pPr>
      <w:r w:rsidRPr="00ED0CCF">
        <w:rPr>
          <w:rFonts w:ascii="Arial" w:hAnsi="Arial" w:cs="Arial"/>
          <w:b/>
        </w:rPr>
        <w:t>РЕШЕНИЕ</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22.10.2020                                   </w:t>
      </w:r>
      <w:proofErr w:type="spellStart"/>
      <w:r w:rsidRPr="00ED0CCF">
        <w:rPr>
          <w:rFonts w:ascii="Arial" w:hAnsi="Arial" w:cs="Arial"/>
        </w:rPr>
        <w:t>п</w:t>
      </w:r>
      <w:proofErr w:type="gramStart"/>
      <w:r w:rsidRPr="00ED0CCF">
        <w:rPr>
          <w:rFonts w:ascii="Arial" w:hAnsi="Arial" w:cs="Arial"/>
        </w:rPr>
        <w:t>.З</w:t>
      </w:r>
      <w:proofErr w:type="gramEnd"/>
      <w:r w:rsidRPr="00ED0CCF">
        <w:rPr>
          <w:rFonts w:ascii="Arial" w:hAnsi="Arial" w:cs="Arial"/>
        </w:rPr>
        <w:t>латоруновск</w:t>
      </w:r>
      <w:proofErr w:type="spellEnd"/>
      <w:r w:rsidRPr="00ED0CCF">
        <w:rPr>
          <w:rFonts w:ascii="Arial" w:hAnsi="Arial" w:cs="Arial"/>
        </w:rPr>
        <w:t xml:space="preserve">                               № 2-09р</w:t>
      </w:r>
    </w:p>
    <w:p w:rsidR="00ED0CCF" w:rsidRPr="00ED0CCF" w:rsidRDefault="00ED0CCF" w:rsidP="00ED0CCF">
      <w:pPr>
        <w:spacing w:after="0" w:line="240" w:lineRule="auto"/>
        <w:jc w:val="both"/>
        <w:rPr>
          <w:rFonts w:ascii="Arial" w:hAnsi="Arial" w:cs="Arial"/>
        </w:rPr>
      </w:pPr>
    </w:p>
    <w:p w:rsidR="00ED0CCF" w:rsidRPr="00ED0CCF" w:rsidRDefault="00ED0CCF" w:rsidP="00ED0CCF">
      <w:pPr>
        <w:spacing w:after="0" w:line="240" w:lineRule="auto"/>
        <w:jc w:val="both"/>
        <w:rPr>
          <w:rFonts w:ascii="Arial" w:hAnsi="Arial" w:cs="Arial"/>
        </w:rPr>
      </w:pPr>
      <w:r w:rsidRPr="00ED0CCF">
        <w:rPr>
          <w:rFonts w:ascii="Arial" w:hAnsi="Arial" w:cs="Arial"/>
        </w:rPr>
        <w:t>О внесении изменений в решение</w:t>
      </w:r>
    </w:p>
    <w:p w:rsidR="00ED0CCF" w:rsidRPr="00ED0CCF" w:rsidRDefault="00ED0CCF" w:rsidP="00ED0CCF">
      <w:pPr>
        <w:spacing w:after="0" w:line="240" w:lineRule="auto"/>
        <w:jc w:val="both"/>
        <w:rPr>
          <w:rFonts w:ascii="Arial" w:hAnsi="Arial" w:cs="Arial"/>
        </w:rPr>
      </w:pPr>
      <w:r w:rsidRPr="00ED0CCF">
        <w:rPr>
          <w:rFonts w:ascii="Arial" w:hAnsi="Arial" w:cs="Arial"/>
        </w:rPr>
        <w:t>от 28.03.2018 №20-79р «Об утверждении</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Положения о бюджетном процессе </w:t>
      </w:r>
      <w:proofErr w:type="gramStart"/>
      <w:r w:rsidRPr="00ED0CCF">
        <w:rPr>
          <w:rFonts w:ascii="Arial" w:hAnsi="Arial" w:cs="Arial"/>
        </w:rPr>
        <w:t>в</w:t>
      </w:r>
      <w:proofErr w:type="gramEnd"/>
    </w:p>
    <w:p w:rsidR="00ED0CCF" w:rsidRPr="00ED0CCF" w:rsidRDefault="00ED0CCF" w:rsidP="00ED0CCF">
      <w:pPr>
        <w:spacing w:after="0" w:line="240" w:lineRule="auto"/>
        <w:rPr>
          <w:rFonts w:ascii="Arial" w:hAnsi="Arial" w:cs="Arial"/>
        </w:rPr>
      </w:pPr>
      <w:proofErr w:type="spellStart"/>
      <w:proofErr w:type="gramStart"/>
      <w:r w:rsidRPr="00ED0CCF">
        <w:rPr>
          <w:rFonts w:ascii="Arial" w:hAnsi="Arial" w:cs="Arial"/>
        </w:rPr>
        <w:t>Златоруновском</w:t>
      </w:r>
      <w:proofErr w:type="spellEnd"/>
      <w:r w:rsidRPr="00ED0CCF">
        <w:rPr>
          <w:rFonts w:ascii="Arial" w:hAnsi="Arial" w:cs="Arial"/>
        </w:rPr>
        <w:t xml:space="preserve"> сельсовете» (в ред. решения </w:t>
      </w:r>
      <w:proofErr w:type="gramEnd"/>
    </w:p>
    <w:p w:rsidR="00ED0CCF" w:rsidRPr="00ED0CCF" w:rsidRDefault="00ED0CCF" w:rsidP="00ED0CCF">
      <w:pPr>
        <w:spacing w:after="0" w:line="240" w:lineRule="auto"/>
        <w:rPr>
          <w:rFonts w:ascii="Arial" w:hAnsi="Arial" w:cs="Arial"/>
        </w:rPr>
      </w:pP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w:t>
      </w:r>
      <w:proofErr w:type="gramStart"/>
      <w:r w:rsidRPr="00ED0CCF">
        <w:rPr>
          <w:rFonts w:ascii="Arial" w:hAnsi="Arial" w:cs="Arial"/>
        </w:rPr>
        <w:t>от</w:t>
      </w:r>
      <w:proofErr w:type="gramEnd"/>
    </w:p>
    <w:p w:rsidR="00ED0CCF" w:rsidRPr="00ED0CCF" w:rsidRDefault="00ED0CCF" w:rsidP="00ED0CCF">
      <w:pPr>
        <w:spacing w:after="0" w:line="240" w:lineRule="auto"/>
        <w:rPr>
          <w:rFonts w:ascii="Arial" w:hAnsi="Arial" w:cs="Arial"/>
        </w:rPr>
      </w:pPr>
      <w:r w:rsidRPr="00ED0CCF">
        <w:rPr>
          <w:rFonts w:ascii="Arial" w:hAnsi="Arial" w:cs="Arial"/>
        </w:rPr>
        <w:t xml:space="preserve"> </w:t>
      </w:r>
      <w:proofErr w:type="gramStart"/>
      <w:r w:rsidRPr="00ED0CCF">
        <w:rPr>
          <w:rFonts w:ascii="Arial" w:hAnsi="Arial" w:cs="Arial"/>
        </w:rPr>
        <w:t>25.03.2020 №33-161р)</w:t>
      </w:r>
      <w:proofErr w:type="gramEnd"/>
    </w:p>
    <w:p w:rsidR="00ED0CCF" w:rsidRPr="00ED0CCF" w:rsidRDefault="00ED0CCF" w:rsidP="00ED0CCF">
      <w:pPr>
        <w:spacing w:after="0" w:line="240" w:lineRule="auto"/>
        <w:rPr>
          <w:rFonts w:ascii="Arial" w:hAnsi="Arial" w:cs="Arial"/>
        </w:rPr>
      </w:pP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sz w:val="22"/>
          <w:szCs w:val="22"/>
        </w:rPr>
        <w:tab/>
      </w:r>
      <w:r w:rsidRPr="00ED0CCF">
        <w:rPr>
          <w:rFonts w:ascii="Arial" w:hAnsi="Arial" w:cs="Arial"/>
          <w:b w:val="0"/>
          <w:sz w:val="22"/>
          <w:szCs w:val="22"/>
        </w:rPr>
        <w:t xml:space="preserve">В соответствии со статьей 153 Бюджетного кодекса Российской Федерации от 31.07.1998 № 145-ФЗ, Федеральным законом от 06.10.2003 №131-ФЗ «Об общих принципах организации местного самоуправления в Российской Федерации», руководствуясь Уставом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w:t>
      </w:r>
      <w:proofErr w:type="spellStart"/>
      <w:r w:rsidRPr="00ED0CCF">
        <w:rPr>
          <w:rFonts w:ascii="Arial" w:hAnsi="Arial" w:cs="Arial"/>
          <w:b w:val="0"/>
          <w:sz w:val="22"/>
          <w:szCs w:val="22"/>
        </w:rPr>
        <w:t>Златоруновский</w:t>
      </w:r>
      <w:proofErr w:type="spellEnd"/>
      <w:r w:rsidRPr="00ED0CCF">
        <w:rPr>
          <w:rFonts w:ascii="Arial" w:hAnsi="Arial" w:cs="Arial"/>
          <w:b w:val="0"/>
          <w:sz w:val="22"/>
          <w:szCs w:val="22"/>
        </w:rPr>
        <w:t xml:space="preserve"> сельский Совет депутатов РЕШИЛ:</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ab/>
        <w:t xml:space="preserve">1. Внести изменения в Бюджетный процесс, утвержденный решением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сельского Совета депутатов от 28.03.2018 № 20-79р «Об утверждении Положения о бюджетном процессе в </w:t>
      </w:r>
      <w:proofErr w:type="spellStart"/>
      <w:r w:rsidRPr="00ED0CCF">
        <w:rPr>
          <w:rFonts w:ascii="Arial" w:hAnsi="Arial" w:cs="Arial"/>
          <w:b w:val="0"/>
          <w:sz w:val="22"/>
          <w:szCs w:val="22"/>
        </w:rPr>
        <w:t>Златоруновском</w:t>
      </w:r>
      <w:proofErr w:type="spellEnd"/>
      <w:r w:rsidRPr="00ED0CCF">
        <w:rPr>
          <w:rFonts w:ascii="Arial" w:hAnsi="Arial" w:cs="Arial"/>
          <w:b w:val="0"/>
          <w:sz w:val="22"/>
          <w:szCs w:val="22"/>
        </w:rPr>
        <w:t xml:space="preserve"> сельсовете»:</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ab/>
        <w:t xml:space="preserve">1.1 Подпункт «26» пункта 1 статьи 4 Бюджетного процесса изложить в следующей редакции: «Предоставляет информацию </w:t>
      </w:r>
      <w:proofErr w:type="spellStart"/>
      <w:r w:rsidRPr="00ED0CCF">
        <w:rPr>
          <w:rFonts w:ascii="Arial" w:hAnsi="Arial" w:cs="Arial"/>
          <w:b w:val="0"/>
          <w:sz w:val="22"/>
          <w:szCs w:val="22"/>
        </w:rPr>
        <w:t>Златоруновскому</w:t>
      </w:r>
      <w:proofErr w:type="spellEnd"/>
      <w:r w:rsidRPr="00ED0CCF">
        <w:rPr>
          <w:rFonts w:ascii="Arial" w:hAnsi="Arial" w:cs="Arial"/>
          <w:b w:val="0"/>
          <w:sz w:val="22"/>
          <w:szCs w:val="22"/>
        </w:rPr>
        <w:t xml:space="preserve"> сельскому Совету депутатов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 xml:space="preserve"> </w:t>
      </w:r>
      <w:r w:rsidRPr="00ED0CCF">
        <w:rPr>
          <w:rFonts w:ascii="Arial" w:hAnsi="Arial" w:cs="Arial"/>
          <w:b w:val="0"/>
          <w:sz w:val="22"/>
          <w:szCs w:val="22"/>
        </w:rPr>
        <w:tab/>
        <w:t xml:space="preserve">2. </w:t>
      </w:r>
      <w:proofErr w:type="gramStart"/>
      <w:r w:rsidRPr="00ED0CCF">
        <w:rPr>
          <w:rFonts w:ascii="Arial" w:hAnsi="Arial" w:cs="Arial"/>
          <w:b w:val="0"/>
          <w:sz w:val="22"/>
          <w:szCs w:val="22"/>
        </w:rPr>
        <w:t>Контроль за</w:t>
      </w:r>
      <w:proofErr w:type="gramEnd"/>
      <w:r w:rsidRPr="00ED0CCF">
        <w:rPr>
          <w:rFonts w:ascii="Arial" w:hAnsi="Arial" w:cs="Arial"/>
          <w:b w:val="0"/>
          <w:sz w:val="22"/>
          <w:szCs w:val="22"/>
        </w:rPr>
        <w:t xml:space="preserve"> исполнением настоящего решения возложить на главного бухгалтера администрации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w:t>
      </w:r>
    </w:p>
    <w:p w:rsidR="00ED0CCF" w:rsidRPr="00ED0CCF" w:rsidRDefault="00ED0CCF" w:rsidP="00ED0CCF">
      <w:pPr>
        <w:pStyle w:val="2"/>
        <w:spacing w:line="240" w:lineRule="auto"/>
        <w:jc w:val="both"/>
        <w:rPr>
          <w:rFonts w:ascii="Arial" w:hAnsi="Arial" w:cs="Arial"/>
          <w:sz w:val="22"/>
          <w:szCs w:val="22"/>
        </w:rPr>
      </w:pPr>
      <w:r w:rsidRPr="00ED0CCF">
        <w:rPr>
          <w:rFonts w:ascii="Arial" w:hAnsi="Arial" w:cs="Arial"/>
          <w:b w:val="0"/>
          <w:sz w:val="22"/>
          <w:szCs w:val="22"/>
        </w:rPr>
        <w:tab/>
        <w:t>3. Настоящее решение вступает в силу со дня, следующего за днем его официального опубликования в газете «</w:t>
      </w:r>
      <w:proofErr w:type="spellStart"/>
      <w:r w:rsidRPr="00ED0CCF">
        <w:rPr>
          <w:rFonts w:ascii="Arial" w:hAnsi="Arial" w:cs="Arial"/>
          <w:b w:val="0"/>
          <w:sz w:val="22"/>
          <w:szCs w:val="22"/>
        </w:rPr>
        <w:t>Златоруновский</w:t>
      </w:r>
      <w:proofErr w:type="spellEnd"/>
      <w:r w:rsidRPr="00ED0CCF">
        <w:rPr>
          <w:rFonts w:ascii="Arial" w:hAnsi="Arial" w:cs="Arial"/>
          <w:b w:val="0"/>
          <w:sz w:val="22"/>
          <w:szCs w:val="22"/>
        </w:rPr>
        <w:t xml:space="preserve"> вестник» и официальном сайте администрации</w:t>
      </w:r>
      <w:r w:rsidRPr="00ED0CCF">
        <w:rPr>
          <w:rFonts w:ascii="Arial" w:hAnsi="Arial" w:cs="Arial"/>
          <w:sz w:val="22"/>
          <w:szCs w:val="22"/>
        </w:rPr>
        <w:t xml:space="preserve">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в сети Интернет.</w:t>
      </w:r>
    </w:p>
    <w:p w:rsidR="00ED0CCF" w:rsidRPr="00ED0CCF" w:rsidRDefault="00ED0CCF" w:rsidP="00ED0CCF">
      <w:pPr>
        <w:pStyle w:val="ConsPlusNormal"/>
        <w:ind w:right="-5"/>
        <w:jc w:val="both"/>
        <w:rPr>
          <w:sz w:val="22"/>
          <w:szCs w:val="22"/>
        </w:rPr>
      </w:pPr>
    </w:p>
    <w:p w:rsidR="00ED0CCF" w:rsidRPr="00ED0CCF" w:rsidRDefault="00ED0CCF" w:rsidP="00ED0CCF">
      <w:pPr>
        <w:spacing w:after="0" w:line="240" w:lineRule="auto"/>
        <w:ind w:firstLine="709"/>
        <w:jc w:val="both"/>
        <w:rPr>
          <w:rFonts w:ascii="Arial" w:hAnsi="Arial" w:cs="Arial"/>
        </w:rPr>
      </w:pPr>
    </w:p>
    <w:tbl>
      <w:tblPr>
        <w:tblW w:w="0" w:type="auto"/>
        <w:tblLook w:val="04A0"/>
      </w:tblPr>
      <w:tblGrid>
        <w:gridCol w:w="4643"/>
        <w:gridCol w:w="4644"/>
      </w:tblGrid>
      <w:tr w:rsidR="00ED0CCF" w:rsidRPr="00ED0CCF" w:rsidTr="00ED0CCF">
        <w:tc>
          <w:tcPr>
            <w:tcW w:w="4643" w:type="dxa"/>
          </w:tcPr>
          <w:p w:rsidR="00ED0CCF" w:rsidRPr="00ED0CCF" w:rsidRDefault="00ED0CCF" w:rsidP="00ED0CCF">
            <w:pPr>
              <w:spacing w:after="0" w:line="240" w:lineRule="auto"/>
              <w:jc w:val="both"/>
              <w:rPr>
                <w:rFonts w:ascii="Arial" w:hAnsi="Arial" w:cs="Arial"/>
              </w:rPr>
            </w:pPr>
            <w:r w:rsidRPr="00ED0CCF">
              <w:rPr>
                <w:rFonts w:ascii="Arial" w:hAnsi="Arial" w:cs="Arial"/>
              </w:rPr>
              <w:t xml:space="preserve">Председатель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                              </w:t>
            </w:r>
            <w:proofErr w:type="spellStart"/>
            <w:r w:rsidRPr="00ED0CCF">
              <w:rPr>
                <w:rFonts w:ascii="Arial" w:hAnsi="Arial" w:cs="Arial"/>
              </w:rPr>
              <w:t>Е.А.Милованова</w:t>
            </w:r>
            <w:proofErr w:type="spellEnd"/>
            <w:r w:rsidRPr="00ED0CCF">
              <w:rPr>
                <w:rFonts w:ascii="Arial" w:hAnsi="Arial" w:cs="Arial"/>
              </w:rPr>
              <w:t xml:space="preserve"> </w:t>
            </w:r>
          </w:p>
        </w:tc>
        <w:tc>
          <w:tcPr>
            <w:tcW w:w="4644" w:type="dxa"/>
          </w:tcPr>
          <w:p w:rsidR="00ED0CCF" w:rsidRPr="00ED0CCF" w:rsidRDefault="00ED0CCF" w:rsidP="00ED0CCF">
            <w:pPr>
              <w:spacing w:after="0" w:line="240" w:lineRule="auto"/>
              <w:jc w:val="both"/>
              <w:rPr>
                <w:rFonts w:ascii="Arial" w:hAnsi="Arial" w:cs="Arial"/>
              </w:rPr>
            </w:pPr>
            <w:r w:rsidRPr="00ED0CCF">
              <w:rPr>
                <w:rFonts w:ascii="Arial" w:hAnsi="Arial" w:cs="Arial"/>
              </w:rPr>
              <w:t xml:space="preserve">    Глава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                                        Д.В.Минин</w:t>
            </w:r>
          </w:p>
        </w:tc>
      </w:tr>
    </w:tbl>
    <w:p w:rsidR="00ED0CCF" w:rsidRPr="00ED0CCF" w:rsidRDefault="00ED0CCF" w:rsidP="00ED0CCF">
      <w:pPr>
        <w:spacing w:line="240" w:lineRule="auto"/>
        <w:jc w:val="center"/>
        <w:outlineLvl w:val="0"/>
        <w:rPr>
          <w:rFonts w:ascii="Arial" w:hAnsi="Arial" w:cs="Arial"/>
          <w:b/>
        </w:rPr>
      </w:pPr>
    </w:p>
    <w:p w:rsidR="00ED0CCF" w:rsidRPr="00ED0CCF" w:rsidRDefault="00ED0CCF" w:rsidP="00C17B43">
      <w:pPr>
        <w:spacing w:after="0" w:line="240" w:lineRule="auto"/>
        <w:jc w:val="center"/>
        <w:outlineLvl w:val="0"/>
        <w:rPr>
          <w:rFonts w:ascii="Arial" w:hAnsi="Arial" w:cs="Arial"/>
          <w:b/>
        </w:rPr>
      </w:pPr>
      <w:r w:rsidRPr="00ED0CCF">
        <w:rPr>
          <w:rFonts w:ascii="Arial" w:hAnsi="Arial" w:cs="Arial"/>
          <w:b/>
        </w:rPr>
        <w:t xml:space="preserve">         ЗЛАТОРУНОВСКИЙ  СЕЛЬСКИЙ СОВЕТ ДЕПУТАТОВ</w:t>
      </w:r>
    </w:p>
    <w:p w:rsidR="00ED0CCF" w:rsidRPr="00ED0CCF" w:rsidRDefault="00ED0CCF" w:rsidP="00C17B43">
      <w:pPr>
        <w:spacing w:after="0" w:line="240" w:lineRule="auto"/>
        <w:jc w:val="center"/>
        <w:outlineLvl w:val="0"/>
        <w:rPr>
          <w:rFonts w:ascii="Arial" w:hAnsi="Arial" w:cs="Arial"/>
          <w:b/>
        </w:rPr>
      </w:pPr>
      <w:r w:rsidRPr="00ED0CCF">
        <w:rPr>
          <w:rFonts w:ascii="Arial" w:hAnsi="Arial" w:cs="Arial"/>
          <w:b/>
        </w:rPr>
        <w:t>УЖУРСКОГО РАЙОНА КРАСНОЯРСКОГО КРАЯ</w:t>
      </w:r>
    </w:p>
    <w:p w:rsidR="00ED0CCF" w:rsidRPr="00ED0CCF" w:rsidRDefault="00ED0CCF" w:rsidP="00C17B43">
      <w:pPr>
        <w:spacing w:after="0" w:line="240" w:lineRule="auto"/>
        <w:jc w:val="center"/>
        <w:outlineLvl w:val="0"/>
        <w:rPr>
          <w:rFonts w:ascii="Arial" w:hAnsi="Arial" w:cs="Arial"/>
          <w:b/>
        </w:rPr>
      </w:pPr>
      <w:r>
        <w:rPr>
          <w:rFonts w:ascii="Arial" w:hAnsi="Arial" w:cs="Arial"/>
          <w:b/>
        </w:rPr>
        <w:t>РЕШЕНИЕ</w:t>
      </w:r>
    </w:p>
    <w:p w:rsidR="00ED0CCF" w:rsidRPr="00ED0CCF" w:rsidRDefault="00ED0CCF" w:rsidP="00C17B43">
      <w:pPr>
        <w:spacing w:after="0" w:line="240" w:lineRule="auto"/>
        <w:jc w:val="both"/>
        <w:rPr>
          <w:rFonts w:ascii="Arial" w:hAnsi="Arial" w:cs="Arial"/>
        </w:rPr>
      </w:pPr>
      <w:r w:rsidRPr="00ED0CCF">
        <w:rPr>
          <w:rFonts w:ascii="Arial" w:hAnsi="Arial" w:cs="Arial"/>
        </w:rPr>
        <w:t xml:space="preserve">28.03.2018                               </w:t>
      </w:r>
      <w:proofErr w:type="spellStart"/>
      <w:r w:rsidRPr="00ED0CCF">
        <w:rPr>
          <w:rFonts w:ascii="Arial" w:hAnsi="Arial" w:cs="Arial"/>
        </w:rPr>
        <w:t>п</w:t>
      </w:r>
      <w:proofErr w:type="gramStart"/>
      <w:r w:rsidRPr="00ED0CCF">
        <w:rPr>
          <w:rFonts w:ascii="Arial" w:hAnsi="Arial" w:cs="Arial"/>
        </w:rPr>
        <w:t>.З</w:t>
      </w:r>
      <w:proofErr w:type="gramEnd"/>
      <w:r w:rsidRPr="00ED0CCF">
        <w:rPr>
          <w:rFonts w:ascii="Arial" w:hAnsi="Arial" w:cs="Arial"/>
        </w:rPr>
        <w:t>латоруновск</w:t>
      </w:r>
      <w:proofErr w:type="spellEnd"/>
      <w:r w:rsidRPr="00ED0CCF">
        <w:rPr>
          <w:rFonts w:ascii="Arial" w:hAnsi="Arial" w:cs="Arial"/>
        </w:rPr>
        <w:t xml:space="preserve">                                    № 20-79р</w:t>
      </w:r>
    </w:p>
    <w:p w:rsidR="00ED0CCF" w:rsidRPr="00ED0CCF" w:rsidRDefault="00ED0CCF" w:rsidP="00ED0CCF">
      <w:pPr>
        <w:pStyle w:val="1"/>
        <w:ind w:left="0" w:right="-1"/>
        <w:jc w:val="left"/>
        <w:rPr>
          <w:rFonts w:ascii="Arial" w:hAnsi="Arial" w:cs="Arial"/>
          <w:sz w:val="22"/>
          <w:szCs w:val="22"/>
        </w:rPr>
      </w:pPr>
      <w:r w:rsidRPr="00ED0CCF">
        <w:rPr>
          <w:rFonts w:ascii="Arial" w:hAnsi="Arial" w:cs="Arial"/>
          <w:sz w:val="22"/>
          <w:szCs w:val="22"/>
        </w:rPr>
        <w:t xml:space="preserve">Об утверждении Положения </w:t>
      </w:r>
      <w:proofErr w:type="gramStart"/>
      <w:r w:rsidRPr="00ED0CCF">
        <w:rPr>
          <w:rFonts w:ascii="Arial" w:hAnsi="Arial" w:cs="Arial"/>
          <w:sz w:val="22"/>
          <w:szCs w:val="22"/>
        </w:rPr>
        <w:t>о</w:t>
      </w:r>
      <w:proofErr w:type="gramEnd"/>
      <w:r w:rsidRPr="00ED0CCF">
        <w:rPr>
          <w:rFonts w:ascii="Arial" w:hAnsi="Arial" w:cs="Arial"/>
          <w:sz w:val="22"/>
          <w:szCs w:val="22"/>
        </w:rPr>
        <w:t xml:space="preserve"> бюджетном</w:t>
      </w:r>
    </w:p>
    <w:p w:rsidR="00ED0CCF" w:rsidRPr="00ED0CCF" w:rsidRDefault="00ED0CCF" w:rsidP="00ED0CCF">
      <w:pPr>
        <w:pStyle w:val="1"/>
        <w:ind w:left="0" w:right="-1"/>
        <w:jc w:val="left"/>
        <w:rPr>
          <w:rFonts w:ascii="Arial" w:hAnsi="Arial" w:cs="Arial"/>
          <w:sz w:val="22"/>
          <w:szCs w:val="22"/>
        </w:rPr>
      </w:pPr>
      <w:proofErr w:type="gramStart"/>
      <w:r w:rsidRPr="00ED0CCF">
        <w:rPr>
          <w:rFonts w:ascii="Arial" w:hAnsi="Arial" w:cs="Arial"/>
          <w:sz w:val="22"/>
          <w:szCs w:val="22"/>
        </w:rPr>
        <w:t>процессе</w:t>
      </w:r>
      <w:proofErr w:type="gramEnd"/>
      <w:r w:rsidRPr="00ED0CCF">
        <w:rPr>
          <w:rFonts w:ascii="Arial" w:hAnsi="Arial" w:cs="Arial"/>
          <w:sz w:val="22"/>
          <w:szCs w:val="22"/>
        </w:rPr>
        <w:t xml:space="preserve"> в  </w:t>
      </w:r>
      <w:proofErr w:type="spellStart"/>
      <w:r w:rsidRPr="00ED0CCF">
        <w:rPr>
          <w:rFonts w:ascii="Arial" w:hAnsi="Arial" w:cs="Arial"/>
          <w:sz w:val="22"/>
          <w:szCs w:val="22"/>
        </w:rPr>
        <w:t>Златоруновском</w:t>
      </w:r>
      <w:proofErr w:type="spellEnd"/>
      <w:r w:rsidRPr="00ED0CCF">
        <w:rPr>
          <w:rFonts w:ascii="Arial" w:hAnsi="Arial" w:cs="Arial"/>
          <w:sz w:val="22"/>
          <w:szCs w:val="22"/>
        </w:rPr>
        <w:t xml:space="preserve"> сельсовете</w:t>
      </w:r>
    </w:p>
    <w:p w:rsidR="00ED0CCF" w:rsidRPr="00ED0CCF" w:rsidRDefault="00ED0CCF" w:rsidP="00ED0CCF">
      <w:pPr>
        <w:spacing w:after="0" w:line="240" w:lineRule="auto"/>
        <w:rPr>
          <w:rFonts w:ascii="Arial" w:hAnsi="Arial" w:cs="Arial"/>
        </w:rPr>
      </w:pPr>
      <w:proofErr w:type="gramStart"/>
      <w:r w:rsidRPr="00ED0CCF">
        <w:rPr>
          <w:rFonts w:ascii="Arial" w:hAnsi="Arial" w:cs="Arial"/>
        </w:rPr>
        <w:t xml:space="preserve">(в редакции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w:t>
      </w:r>
      <w:proofErr w:type="gramEnd"/>
    </w:p>
    <w:p w:rsidR="00ED0CCF" w:rsidRPr="00ED0CCF" w:rsidRDefault="00ED0CCF" w:rsidP="00ED0CCF">
      <w:pPr>
        <w:spacing w:after="0" w:line="240" w:lineRule="auto"/>
        <w:rPr>
          <w:rFonts w:ascii="Arial" w:hAnsi="Arial" w:cs="Arial"/>
        </w:rPr>
      </w:pPr>
      <w:r w:rsidRPr="00ED0CCF">
        <w:rPr>
          <w:rFonts w:ascii="Arial" w:hAnsi="Arial" w:cs="Arial"/>
        </w:rPr>
        <w:t xml:space="preserve">Совета депутатов от 25.03.2020 №33-161р, </w:t>
      </w:r>
    </w:p>
    <w:p w:rsidR="00ED0CCF" w:rsidRPr="00ED0CCF" w:rsidRDefault="00ED0CCF" w:rsidP="00ED0CCF">
      <w:pPr>
        <w:spacing w:after="0" w:line="240" w:lineRule="auto"/>
        <w:rPr>
          <w:rFonts w:ascii="Arial" w:hAnsi="Arial" w:cs="Arial"/>
        </w:rPr>
      </w:pPr>
      <w:r w:rsidRPr="00ED0CCF">
        <w:rPr>
          <w:rFonts w:ascii="Arial" w:hAnsi="Arial" w:cs="Arial"/>
        </w:rPr>
        <w:t>от 22.10.2020 № 2-09р)</w:t>
      </w:r>
    </w:p>
    <w:p w:rsidR="00ED0CCF" w:rsidRPr="00ED0CCF" w:rsidRDefault="00ED0CCF" w:rsidP="00ED0CCF">
      <w:pPr>
        <w:spacing w:after="0" w:line="240" w:lineRule="auto"/>
        <w:rPr>
          <w:rFonts w:ascii="Arial" w:hAnsi="Arial" w:cs="Arial"/>
          <w:color w:val="FF0000"/>
        </w:rPr>
      </w:pPr>
    </w:p>
    <w:p w:rsidR="00ED0CCF" w:rsidRPr="00ED0CCF" w:rsidRDefault="00ED0CCF" w:rsidP="00ED0CCF">
      <w:pPr>
        <w:spacing w:line="240" w:lineRule="auto"/>
        <w:ind w:firstLine="709"/>
        <w:jc w:val="both"/>
        <w:rPr>
          <w:rFonts w:ascii="Arial" w:hAnsi="Arial" w:cs="Arial"/>
        </w:rPr>
      </w:pPr>
      <w:r w:rsidRPr="00ED0CCF">
        <w:rPr>
          <w:rFonts w:ascii="Arial" w:hAnsi="Arial" w:cs="Arial"/>
        </w:rPr>
        <w:t xml:space="preserve">Руководствуясь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статьей 7  Устава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  РЕШИЛ:</w:t>
      </w:r>
    </w:p>
    <w:p w:rsidR="00ED0CCF" w:rsidRPr="00ED0CCF" w:rsidRDefault="00ED0CCF" w:rsidP="00ED0CCF">
      <w:pPr>
        <w:pStyle w:val="1"/>
        <w:jc w:val="both"/>
        <w:rPr>
          <w:rFonts w:ascii="Arial" w:hAnsi="Arial" w:cs="Arial"/>
          <w:sz w:val="22"/>
          <w:szCs w:val="22"/>
        </w:rPr>
      </w:pPr>
      <w:r w:rsidRPr="00ED0CCF">
        <w:rPr>
          <w:rFonts w:ascii="Arial" w:hAnsi="Arial" w:cs="Arial"/>
          <w:sz w:val="22"/>
          <w:szCs w:val="22"/>
        </w:rPr>
        <w:lastRenderedPageBreak/>
        <w:tab/>
      </w:r>
      <w:r w:rsidRPr="00ED0CCF">
        <w:rPr>
          <w:rFonts w:ascii="Arial" w:hAnsi="Arial" w:cs="Arial"/>
          <w:sz w:val="22"/>
          <w:szCs w:val="22"/>
        </w:rPr>
        <w:tab/>
        <w:t xml:space="preserve">1. Решение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сельского Совета депутатов от 13.12.2013 </w:t>
      </w:r>
    </w:p>
    <w:p w:rsidR="00ED0CCF" w:rsidRPr="00ED0CCF" w:rsidRDefault="00ED0CCF" w:rsidP="00ED0CCF">
      <w:pPr>
        <w:pStyle w:val="1"/>
        <w:jc w:val="both"/>
        <w:rPr>
          <w:rFonts w:ascii="Arial" w:hAnsi="Arial" w:cs="Arial"/>
          <w:sz w:val="22"/>
          <w:szCs w:val="22"/>
        </w:rPr>
      </w:pPr>
      <w:r w:rsidRPr="00ED0CCF">
        <w:rPr>
          <w:rFonts w:ascii="Arial" w:hAnsi="Arial" w:cs="Arial"/>
          <w:sz w:val="22"/>
          <w:szCs w:val="22"/>
        </w:rPr>
        <w:t xml:space="preserve">        №53-153р «Об утверждении положения о бюджетном процессе» - отменить.</w:t>
      </w:r>
    </w:p>
    <w:p w:rsidR="00ED0CCF" w:rsidRPr="00ED0CCF" w:rsidRDefault="00ED0CCF" w:rsidP="00ED0CCF">
      <w:pPr>
        <w:pStyle w:val="1"/>
        <w:ind w:left="0" w:right="0" w:firstLine="709"/>
        <w:jc w:val="both"/>
        <w:rPr>
          <w:rFonts w:ascii="Arial" w:hAnsi="Arial" w:cs="Arial"/>
          <w:sz w:val="22"/>
          <w:szCs w:val="22"/>
        </w:rPr>
      </w:pPr>
      <w:r w:rsidRPr="00ED0CCF">
        <w:rPr>
          <w:rFonts w:ascii="Arial" w:hAnsi="Arial" w:cs="Arial"/>
          <w:sz w:val="22"/>
          <w:szCs w:val="22"/>
        </w:rPr>
        <w:t xml:space="preserve">2. Утвердить Положение о бюджетном процессе в </w:t>
      </w:r>
      <w:proofErr w:type="spellStart"/>
      <w:r w:rsidRPr="00ED0CCF">
        <w:rPr>
          <w:rFonts w:ascii="Arial" w:hAnsi="Arial" w:cs="Arial"/>
          <w:sz w:val="22"/>
          <w:szCs w:val="22"/>
        </w:rPr>
        <w:t>Златоруновском</w:t>
      </w:r>
      <w:proofErr w:type="spellEnd"/>
      <w:r w:rsidRPr="00ED0CCF">
        <w:rPr>
          <w:rFonts w:ascii="Arial" w:hAnsi="Arial" w:cs="Arial"/>
          <w:sz w:val="22"/>
          <w:szCs w:val="22"/>
        </w:rPr>
        <w:t xml:space="preserve"> сельсовете  согласно приложению. </w:t>
      </w:r>
    </w:p>
    <w:p w:rsidR="00ED0CCF" w:rsidRPr="00ED0CCF" w:rsidRDefault="00ED0CCF" w:rsidP="00ED0CCF">
      <w:pPr>
        <w:spacing w:line="240" w:lineRule="auto"/>
        <w:ind w:firstLine="709"/>
        <w:jc w:val="both"/>
        <w:rPr>
          <w:rFonts w:ascii="Arial" w:hAnsi="Arial" w:cs="Arial"/>
        </w:rPr>
      </w:pPr>
      <w:r w:rsidRPr="00ED0CCF">
        <w:rPr>
          <w:rFonts w:ascii="Arial" w:hAnsi="Arial" w:cs="Arial"/>
        </w:rPr>
        <w:t xml:space="preserve">2. </w:t>
      </w:r>
      <w:proofErr w:type="gramStart"/>
      <w:r w:rsidRPr="00ED0CCF">
        <w:rPr>
          <w:rFonts w:ascii="Arial" w:hAnsi="Arial" w:cs="Arial"/>
        </w:rPr>
        <w:t>Контроль за</w:t>
      </w:r>
      <w:proofErr w:type="gramEnd"/>
      <w:r w:rsidRPr="00ED0CCF">
        <w:rPr>
          <w:rFonts w:ascii="Arial" w:hAnsi="Arial" w:cs="Arial"/>
        </w:rPr>
        <w:t xml:space="preserve"> исполнением настоящего решения возложить на главного бухгалтера администрации </w:t>
      </w:r>
      <w:proofErr w:type="spellStart"/>
      <w:r w:rsidRPr="00ED0CCF">
        <w:rPr>
          <w:rFonts w:ascii="Arial" w:hAnsi="Arial" w:cs="Arial"/>
        </w:rPr>
        <w:t>Златоруновского</w:t>
      </w:r>
      <w:proofErr w:type="spellEnd"/>
      <w:r w:rsidRPr="00ED0CCF">
        <w:rPr>
          <w:rFonts w:ascii="Arial" w:hAnsi="Arial" w:cs="Arial"/>
        </w:rPr>
        <w:t xml:space="preserve"> сельсовет.</w:t>
      </w:r>
    </w:p>
    <w:p w:rsidR="00ED0CCF" w:rsidRPr="00C17B43" w:rsidRDefault="00ED0CCF" w:rsidP="00C17B43">
      <w:pPr>
        <w:pStyle w:val="ConsPlusNormal"/>
        <w:ind w:right="-5"/>
        <w:jc w:val="both"/>
        <w:rPr>
          <w:sz w:val="22"/>
          <w:szCs w:val="22"/>
        </w:rPr>
      </w:pPr>
      <w:r w:rsidRPr="00ED0CCF">
        <w:rPr>
          <w:sz w:val="22"/>
          <w:szCs w:val="22"/>
        </w:rPr>
        <w:t>3. Настоящее решение вступает в силу со дня, следующего за днем его официального опубликования в газете «</w:t>
      </w:r>
      <w:proofErr w:type="spellStart"/>
      <w:r w:rsidRPr="00ED0CCF">
        <w:rPr>
          <w:sz w:val="22"/>
          <w:szCs w:val="22"/>
        </w:rPr>
        <w:t>Златоруновский</w:t>
      </w:r>
      <w:proofErr w:type="spellEnd"/>
      <w:r w:rsidRPr="00ED0CCF">
        <w:rPr>
          <w:sz w:val="22"/>
          <w:szCs w:val="22"/>
        </w:rPr>
        <w:t xml:space="preserve"> вестник» и официальном сайте администрации </w:t>
      </w:r>
      <w:proofErr w:type="spellStart"/>
      <w:r w:rsidRPr="00ED0CCF">
        <w:rPr>
          <w:sz w:val="22"/>
          <w:szCs w:val="22"/>
        </w:rPr>
        <w:t>Златоруновского</w:t>
      </w:r>
      <w:proofErr w:type="spellEnd"/>
      <w:r w:rsidRPr="00ED0CCF">
        <w:rPr>
          <w:sz w:val="22"/>
          <w:szCs w:val="22"/>
        </w:rPr>
        <w:t xml:space="preserve"> сельсовета в сети Интернет.</w:t>
      </w:r>
    </w:p>
    <w:tbl>
      <w:tblPr>
        <w:tblW w:w="0" w:type="auto"/>
        <w:tblLook w:val="04A0"/>
      </w:tblPr>
      <w:tblGrid>
        <w:gridCol w:w="4786"/>
        <w:gridCol w:w="4501"/>
      </w:tblGrid>
      <w:tr w:rsidR="00ED0CCF" w:rsidRPr="00ED0CCF" w:rsidTr="00ED0CCF">
        <w:tc>
          <w:tcPr>
            <w:tcW w:w="4786" w:type="dxa"/>
          </w:tcPr>
          <w:p w:rsidR="00ED0CCF" w:rsidRPr="00ED0CCF" w:rsidRDefault="00ED0CCF" w:rsidP="00ED0CCF">
            <w:pPr>
              <w:spacing w:line="240" w:lineRule="auto"/>
              <w:jc w:val="both"/>
              <w:rPr>
                <w:rFonts w:ascii="Arial" w:hAnsi="Arial" w:cs="Arial"/>
              </w:rPr>
            </w:pPr>
            <w:r w:rsidRPr="00ED0CCF">
              <w:rPr>
                <w:rFonts w:ascii="Arial" w:hAnsi="Arial" w:cs="Arial"/>
              </w:rPr>
              <w:t xml:space="preserve">Председатель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spacing w:line="240" w:lineRule="auto"/>
              <w:jc w:val="both"/>
              <w:rPr>
                <w:rFonts w:ascii="Arial" w:hAnsi="Arial" w:cs="Arial"/>
              </w:rPr>
            </w:pPr>
            <w:r w:rsidRPr="00ED0CCF">
              <w:rPr>
                <w:rFonts w:ascii="Arial" w:hAnsi="Arial" w:cs="Arial"/>
              </w:rPr>
              <w:t xml:space="preserve">                                    </w:t>
            </w:r>
            <w:proofErr w:type="spellStart"/>
            <w:r w:rsidRPr="00ED0CCF">
              <w:rPr>
                <w:rFonts w:ascii="Arial" w:hAnsi="Arial" w:cs="Arial"/>
              </w:rPr>
              <w:t>Е.А.Милованова</w:t>
            </w:r>
            <w:proofErr w:type="spellEnd"/>
          </w:p>
        </w:tc>
        <w:tc>
          <w:tcPr>
            <w:tcW w:w="4501" w:type="dxa"/>
          </w:tcPr>
          <w:p w:rsidR="00ED0CCF" w:rsidRPr="00ED0CCF" w:rsidRDefault="00ED0CCF" w:rsidP="00ED0CCF">
            <w:pPr>
              <w:spacing w:line="240" w:lineRule="auto"/>
              <w:jc w:val="both"/>
              <w:rPr>
                <w:rFonts w:ascii="Arial" w:hAnsi="Arial" w:cs="Arial"/>
              </w:rPr>
            </w:pPr>
            <w:r w:rsidRPr="00ED0CCF">
              <w:rPr>
                <w:rFonts w:ascii="Arial" w:hAnsi="Arial" w:cs="Arial"/>
              </w:rPr>
              <w:t xml:space="preserve">    Глава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spacing w:line="240" w:lineRule="auto"/>
              <w:jc w:val="both"/>
              <w:rPr>
                <w:rFonts w:ascii="Arial" w:hAnsi="Arial" w:cs="Arial"/>
              </w:rPr>
            </w:pPr>
            <w:r w:rsidRPr="00ED0CCF">
              <w:rPr>
                <w:rFonts w:ascii="Arial" w:hAnsi="Arial" w:cs="Arial"/>
              </w:rPr>
              <w:t xml:space="preserve">                                        Д.В.Минин</w:t>
            </w:r>
          </w:p>
        </w:tc>
      </w:tr>
    </w:tbl>
    <w:p w:rsidR="00ED0CCF" w:rsidRPr="00ED0CCF" w:rsidRDefault="00ED0CCF" w:rsidP="00ED0CCF">
      <w:pPr>
        <w:spacing w:line="240" w:lineRule="auto"/>
        <w:rPr>
          <w:rFonts w:ascii="Arial" w:hAnsi="Arial" w:cs="Arial"/>
        </w:rPr>
      </w:pPr>
    </w:p>
    <w:p w:rsidR="00ED0CCF" w:rsidRPr="00ED0CCF" w:rsidRDefault="00ED0CCF" w:rsidP="00687E57">
      <w:pPr>
        <w:pStyle w:val="1"/>
        <w:ind w:left="0" w:right="0"/>
        <w:jc w:val="right"/>
        <w:rPr>
          <w:rFonts w:ascii="Arial" w:hAnsi="Arial" w:cs="Arial"/>
          <w:sz w:val="22"/>
          <w:szCs w:val="22"/>
        </w:rPr>
      </w:pPr>
      <w:r w:rsidRPr="00ED0CCF">
        <w:rPr>
          <w:rFonts w:ascii="Arial" w:hAnsi="Arial" w:cs="Arial"/>
          <w:b/>
          <w:sz w:val="22"/>
          <w:szCs w:val="22"/>
        </w:rPr>
        <w:t xml:space="preserve">                                                                                   </w:t>
      </w:r>
      <w:r w:rsidRPr="00ED0CCF">
        <w:rPr>
          <w:rFonts w:ascii="Arial" w:hAnsi="Arial" w:cs="Arial"/>
          <w:sz w:val="22"/>
          <w:szCs w:val="22"/>
        </w:rPr>
        <w:t xml:space="preserve">Приложение </w:t>
      </w:r>
      <w:proofErr w:type="gramStart"/>
      <w:r w:rsidRPr="00ED0CCF">
        <w:rPr>
          <w:rFonts w:ascii="Arial" w:hAnsi="Arial" w:cs="Arial"/>
          <w:sz w:val="22"/>
          <w:szCs w:val="22"/>
        </w:rPr>
        <w:t>к</w:t>
      </w:r>
      <w:proofErr w:type="gramEnd"/>
      <w:r w:rsidRPr="00ED0CCF">
        <w:rPr>
          <w:rFonts w:ascii="Arial" w:hAnsi="Arial" w:cs="Arial"/>
          <w:sz w:val="22"/>
          <w:szCs w:val="22"/>
        </w:rPr>
        <w:t xml:space="preserve"> </w:t>
      </w:r>
    </w:p>
    <w:p w:rsidR="00ED0CCF" w:rsidRPr="00ED0CCF" w:rsidRDefault="00ED0CCF" w:rsidP="00687E57">
      <w:pPr>
        <w:pStyle w:val="1"/>
        <w:ind w:left="0" w:right="0"/>
        <w:jc w:val="right"/>
        <w:rPr>
          <w:rFonts w:ascii="Arial" w:hAnsi="Arial" w:cs="Arial"/>
          <w:sz w:val="22"/>
          <w:szCs w:val="22"/>
        </w:rPr>
      </w:pPr>
      <w:r w:rsidRPr="00ED0CCF">
        <w:rPr>
          <w:rFonts w:ascii="Arial" w:hAnsi="Arial" w:cs="Arial"/>
          <w:sz w:val="22"/>
          <w:szCs w:val="22"/>
        </w:rPr>
        <w:t xml:space="preserve">решению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w:t>
      </w:r>
    </w:p>
    <w:p w:rsidR="00ED0CCF" w:rsidRPr="00ED0CCF" w:rsidRDefault="00ED0CCF" w:rsidP="00687E57">
      <w:pPr>
        <w:pStyle w:val="1"/>
        <w:ind w:left="0" w:right="0"/>
        <w:jc w:val="right"/>
        <w:rPr>
          <w:rFonts w:ascii="Arial" w:hAnsi="Arial" w:cs="Arial"/>
          <w:sz w:val="22"/>
          <w:szCs w:val="22"/>
        </w:rPr>
      </w:pPr>
      <w:r w:rsidRPr="00ED0CCF">
        <w:rPr>
          <w:rFonts w:ascii="Arial" w:hAnsi="Arial" w:cs="Arial"/>
          <w:sz w:val="22"/>
          <w:szCs w:val="22"/>
        </w:rPr>
        <w:t xml:space="preserve">    сельского Совета депутатов</w:t>
      </w:r>
    </w:p>
    <w:p w:rsidR="00ED0CCF" w:rsidRPr="00ED0CCF" w:rsidRDefault="00ED0CCF" w:rsidP="00687E57">
      <w:pPr>
        <w:spacing w:after="0" w:line="240" w:lineRule="auto"/>
        <w:rPr>
          <w:rFonts w:ascii="Arial" w:hAnsi="Arial" w:cs="Arial"/>
        </w:rPr>
      </w:pPr>
      <w:r w:rsidRPr="00ED0CCF">
        <w:rPr>
          <w:rFonts w:ascii="Arial" w:hAnsi="Arial" w:cs="Arial"/>
        </w:rPr>
        <w:t xml:space="preserve">                                                                                      от 28.03.2018 № 20-79р</w:t>
      </w:r>
    </w:p>
    <w:p w:rsidR="00ED0CCF" w:rsidRPr="00ED0CCF" w:rsidRDefault="00ED0CCF" w:rsidP="00687E57">
      <w:pPr>
        <w:spacing w:after="0" w:line="240" w:lineRule="auto"/>
        <w:jc w:val="center"/>
        <w:rPr>
          <w:rFonts w:ascii="Arial" w:hAnsi="Arial" w:cs="Arial"/>
          <w:b/>
        </w:rPr>
      </w:pPr>
      <w:r w:rsidRPr="00ED0CCF">
        <w:rPr>
          <w:rFonts w:ascii="Arial" w:hAnsi="Arial" w:cs="Arial"/>
          <w:b/>
        </w:rPr>
        <w:t>ПОЛОЖЕНИЕ</w:t>
      </w:r>
    </w:p>
    <w:p w:rsidR="00ED0CCF" w:rsidRPr="00ED0CCF" w:rsidRDefault="00ED0CCF" w:rsidP="00687E57">
      <w:pPr>
        <w:spacing w:after="0" w:line="240" w:lineRule="auto"/>
        <w:jc w:val="center"/>
        <w:rPr>
          <w:rFonts w:ascii="Arial" w:hAnsi="Arial" w:cs="Arial"/>
        </w:rPr>
      </w:pPr>
      <w:r w:rsidRPr="00ED0CCF">
        <w:rPr>
          <w:rFonts w:ascii="Arial" w:hAnsi="Arial" w:cs="Arial"/>
          <w:b/>
        </w:rPr>
        <w:t xml:space="preserve">О БЮДЖЕТНОМ </w:t>
      </w:r>
      <w:r w:rsidRPr="00ED0CCF">
        <w:rPr>
          <w:rFonts w:ascii="Arial" w:hAnsi="Arial" w:cs="Arial"/>
          <w:b/>
          <w:caps/>
        </w:rPr>
        <w:t xml:space="preserve">ПРОЦЕССЕ в Златоруновском сельсовете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Настоящее Положение «О бюджетном процессе в </w:t>
      </w:r>
      <w:proofErr w:type="spellStart"/>
      <w:r w:rsidRPr="00ED0CCF">
        <w:rPr>
          <w:rFonts w:ascii="Arial" w:hAnsi="Arial" w:cs="Arial"/>
        </w:rPr>
        <w:t>Златоруновском</w:t>
      </w:r>
      <w:proofErr w:type="spellEnd"/>
      <w:r w:rsidRPr="00ED0CCF">
        <w:rPr>
          <w:rFonts w:ascii="Arial" w:hAnsi="Arial" w:cs="Arial"/>
        </w:rPr>
        <w:t xml:space="preserve"> сельсовете»  (далее – Положение) в соответствии                                                                 с бюджетным законодательством Российской Федерации устанавливает порядок </w:t>
      </w:r>
      <w:r w:rsidRPr="00ED0CCF">
        <w:rPr>
          <w:rFonts w:ascii="Arial" w:hAnsi="Arial" w:cs="Arial"/>
          <w:bCs/>
        </w:rPr>
        <w:t xml:space="preserve">составления и рассмотрения проекта бюджета </w:t>
      </w:r>
      <w:proofErr w:type="spellStart"/>
      <w:r w:rsidRPr="00ED0CCF">
        <w:rPr>
          <w:rFonts w:ascii="Arial" w:hAnsi="Arial" w:cs="Arial"/>
          <w:bCs/>
        </w:rPr>
        <w:t>Златоруновского</w:t>
      </w:r>
      <w:proofErr w:type="spellEnd"/>
      <w:r w:rsidRPr="00ED0CCF">
        <w:rPr>
          <w:rFonts w:ascii="Arial" w:hAnsi="Arial" w:cs="Arial"/>
          <w:bCs/>
        </w:rPr>
        <w:t xml:space="preserve"> сельсовета (далее – местный бюджет), утверждения и исполнения местного бюджета, </w:t>
      </w:r>
      <w:proofErr w:type="gramStart"/>
      <w:r w:rsidRPr="00ED0CCF">
        <w:rPr>
          <w:rFonts w:ascii="Arial" w:hAnsi="Arial" w:cs="Arial"/>
          <w:bCs/>
        </w:rPr>
        <w:t>контроля за</w:t>
      </w:r>
      <w:proofErr w:type="gramEnd"/>
      <w:r w:rsidRPr="00ED0CCF">
        <w:rPr>
          <w:rFonts w:ascii="Arial" w:hAnsi="Arial" w:cs="Arial"/>
          <w:bCs/>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ED0CCF" w:rsidRPr="00ED0CCF" w:rsidRDefault="00ED0CCF" w:rsidP="00687E57">
      <w:pPr>
        <w:spacing w:after="0" w:line="240" w:lineRule="auto"/>
        <w:ind w:firstLine="709"/>
        <w:jc w:val="center"/>
        <w:rPr>
          <w:rFonts w:ascii="Arial" w:hAnsi="Arial" w:cs="Arial"/>
          <w:b/>
        </w:rPr>
      </w:pPr>
      <w:r w:rsidRPr="00ED0CCF">
        <w:rPr>
          <w:rFonts w:ascii="Arial" w:hAnsi="Arial" w:cs="Arial"/>
          <w:b/>
        </w:rPr>
        <w:t xml:space="preserve">Глава 1. Полномочия органов местного самоуправления </w:t>
      </w:r>
    </w:p>
    <w:p w:rsidR="00ED0CCF" w:rsidRPr="00ED0CCF" w:rsidRDefault="00ED0CCF" w:rsidP="00687E57">
      <w:pPr>
        <w:spacing w:after="0" w:line="240" w:lineRule="auto"/>
        <w:ind w:firstLine="709"/>
        <w:jc w:val="center"/>
        <w:rPr>
          <w:rFonts w:ascii="Arial" w:hAnsi="Arial" w:cs="Arial"/>
          <w:b/>
        </w:rPr>
      </w:pPr>
      <w:r w:rsidRPr="00ED0CCF">
        <w:rPr>
          <w:rFonts w:ascii="Arial" w:hAnsi="Arial" w:cs="Arial"/>
          <w:b/>
        </w:rPr>
        <w:t>в сфере бюджетного процесса</w:t>
      </w:r>
    </w:p>
    <w:p w:rsidR="00ED0CCF" w:rsidRPr="00ED0CCF" w:rsidRDefault="00ED0CCF" w:rsidP="00687E57">
      <w:pPr>
        <w:spacing w:after="0" w:line="240" w:lineRule="auto"/>
        <w:ind w:firstLine="709"/>
        <w:jc w:val="center"/>
        <w:rPr>
          <w:rFonts w:ascii="Arial" w:hAnsi="Arial" w:cs="Arial"/>
          <w:b/>
        </w:rPr>
      </w:pPr>
    </w:p>
    <w:p w:rsidR="00ED0CCF" w:rsidRPr="00ED0CCF" w:rsidRDefault="00ED0CCF" w:rsidP="00687E57">
      <w:pPr>
        <w:pStyle w:val="af7"/>
        <w:jc w:val="center"/>
      </w:pPr>
      <w:r w:rsidRPr="00ED0CCF">
        <w:t>Статья 1. Участники бюджетного процесса</w:t>
      </w:r>
    </w:p>
    <w:p w:rsidR="00ED0CCF" w:rsidRPr="00ED0CCF" w:rsidRDefault="00ED0CCF" w:rsidP="00687E57">
      <w:pPr>
        <w:pStyle w:val="ConsNormal"/>
        <w:widowControl/>
        <w:ind w:firstLine="709"/>
        <w:jc w:val="both"/>
        <w:rPr>
          <w:b/>
          <w:sz w:val="22"/>
          <w:szCs w:val="22"/>
        </w:rPr>
      </w:pPr>
    </w:p>
    <w:p w:rsidR="00ED0CCF" w:rsidRPr="00ED0CCF" w:rsidRDefault="00ED0CCF" w:rsidP="00687E57">
      <w:pPr>
        <w:pStyle w:val="af7"/>
        <w:rPr>
          <w:rFonts w:ascii="Arial" w:hAnsi="Arial" w:cs="Arial"/>
        </w:rPr>
      </w:pPr>
      <w:r w:rsidRPr="00ED0CCF">
        <w:rPr>
          <w:rStyle w:val="af4"/>
        </w:rPr>
        <w:t>У</w:t>
      </w:r>
      <w:r w:rsidRPr="00ED0CCF">
        <w:rPr>
          <w:rStyle w:val="af9"/>
          <w:color w:val="auto"/>
        </w:rPr>
        <w:t>частниками бюджетного процесса являются</w:t>
      </w:r>
      <w:r w:rsidRPr="00ED0CCF">
        <w:rPr>
          <w:rFonts w:ascii="Arial" w:hAnsi="Arial" w:cs="Arial"/>
        </w:rPr>
        <w:t>:</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 xml:space="preserve">Глава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0"/>
          <w:numId w:val="23"/>
        </w:numPr>
        <w:ind w:right="0"/>
        <w:jc w:val="both"/>
        <w:rPr>
          <w:sz w:val="22"/>
          <w:szCs w:val="22"/>
        </w:rPr>
      </w:pPr>
      <w:proofErr w:type="spellStart"/>
      <w:r w:rsidRPr="00ED0CCF">
        <w:rPr>
          <w:sz w:val="22"/>
          <w:szCs w:val="22"/>
        </w:rPr>
        <w:t>Златоруновский</w:t>
      </w:r>
      <w:proofErr w:type="spellEnd"/>
      <w:r w:rsidRPr="00ED0CCF">
        <w:rPr>
          <w:sz w:val="22"/>
          <w:szCs w:val="22"/>
        </w:rPr>
        <w:t xml:space="preserve"> сельский Совет депутатов (далее - представительный орган);               </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 xml:space="preserve">администрация </w:t>
      </w:r>
      <w:proofErr w:type="spellStart"/>
      <w:r w:rsidRPr="00ED0CCF">
        <w:rPr>
          <w:sz w:val="22"/>
          <w:szCs w:val="22"/>
        </w:rPr>
        <w:t>Златоруновского</w:t>
      </w:r>
      <w:proofErr w:type="spellEnd"/>
      <w:r w:rsidRPr="00ED0CCF">
        <w:rPr>
          <w:sz w:val="22"/>
          <w:szCs w:val="22"/>
        </w:rPr>
        <w:t xml:space="preserve"> сельсовета  (далее – местная администрация);</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 xml:space="preserve">органы муниципального финансового контроля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главные распорядители и распорядители бюджетных средств местного бюджета;</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главные администраторы и администраторы источников финансирования дефицита местного бюджета;</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получатели бюджетных средств местного бюджета;</w:t>
      </w:r>
    </w:p>
    <w:p w:rsidR="00ED0CCF" w:rsidRPr="00ED0CCF" w:rsidRDefault="00ED0CCF" w:rsidP="00687E57">
      <w:pPr>
        <w:pStyle w:val="ConsNormal"/>
        <w:widowControl/>
        <w:numPr>
          <w:ilvl w:val="0"/>
          <w:numId w:val="23"/>
        </w:numPr>
        <w:ind w:right="0"/>
        <w:jc w:val="both"/>
        <w:rPr>
          <w:sz w:val="22"/>
          <w:szCs w:val="22"/>
        </w:rPr>
      </w:pPr>
      <w:r w:rsidRPr="00ED0CCF">
        <w:rPr>
          <w:sz w:val="22"/>
          <w:szCs w:val="22"/>
        </w:rPr>
        <w:t>главные администраторы и администраторы доходов местного бюджета.</w:t>
      </w:r>
    </w:p>
    <w:p w:rsidR="00ED0CCF" w:rsidRPr="00ED0CCF" w:rsidRDefault="00ED0CCF" w:rsidP="00687E57">
      <w:pPr>
        <w:pStyle w:val="ConsNormal"/>
        <w:widowControl/>
        <w:ind w:left="709" w:firstLine="0"/>
        <w:jc w:val="both"/>
        <w:rPr>
          <w:sz w:val="22"/>
          <w:szCs w:val="22"/>
        </w:rPr>
      </w:pPr>
    </w:p>
    <w:p w:rsidR="00ED0CCF" w:rsidRPr="00ED0CCF" w:rsidRDefault="00ED0CCF" w:rsidP="00687E57">
      <w:pPr>
        <w:pStyle w:val="af7"/>
        <w:rPr>
          <w:rFonts w:ascii="Arial" w:hAnsi="Arial" w:cs="Arial"/>
          <w:b/>
        </w:rPr>
      </w:pPr>
      <w:r w:rsidRPr="00ED0CCF">
        <w:t xml:space="preserve">Статья </w:t>
      </w:r>
      <w:r w:rsidRPr="00ED0CCF">
        <w:rPr>
          <w:rFonts w:ascii="Arial" w:hAnsi="Arial" w:cs="Arial"/>
          <w:b/>
        </w:rPr>
        <w:t xml:space="preserve">2. Бюджетные полномочия представительного органа </w:t>
      </w:r>
    </w:p>
    <w:p w:rsidR="00ED0CCF" w:rsidRPr="00ED0CCF" w:rsidRDefault="00ED0CCF" w:rsidP="00687E57">
      <w:pPr>
        <w:pStyle w:val="ConsNormal"/>
        <w:widowControl/>
        <w:ind w:firstLine="709"/>
        <w:jc w:val="both"/>
        <w:rPr>
          <w:b/>
          <w:sz w:val="22"/>
          <w:szCs w:val="22"/>
        </w:rPr>
      </w:pPr>
    </w:p>
    <w:p w:rsidR="00ED0CCF" w:rsidRPr="00ED0CCF" w:rsidRDefault="00ED0CCF" w:rsidP="00687E57">
      <w:pPr>
        <w:pStyle w:val="af7"/>
      </w:pPr>
      <w:r w:rsidRPr="00ED0CCF">
        <w:t>В сфере бюджетного процесса представительный орган обладает следующими полномочиями:</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рассматривает и утверждает местный бюджет;</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рассматривает и утверждает отчеты об исполнении местного бюджета;</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 xml:space="preserve">осуществляет контроль в ходе рассмотрения отдельных вопросов исполнения местного бюджета на своих заседаниях, заседаниях комитетов, комиссий, </w:t>
      </w:r>
      <w:r w:rsidRPr="00ED0CCF">
        <w:rPr>
          <w:rFonts w:ascii="Arial" w:hAnsi="Arial" w:cs="Arial"/>
        </w:rPr>
        <w:lastRenderedPageBreak/>
        <w:t>рабочих групп представительного органа, в ходе проводимых слушаний и в связи с депутатскими запросами;</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формирует и определяет правовой статус контрольно-счетного органа;</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ED0CCF" w:rsidRPr="00ED0CCF" w:rsidRDefault="00ED0CCF" w:rsidP="00687E57">
      <w:pPr>
        <w:numPr>
          <w:ilvl w:val="0"/>
          <w:numId w:val="17"/>
        </w:numPr>
        <w:autoSpaceDE w:val="0"/>
        <w:autoSpaceDN w:val="0"/>
        <w:adjustRightInd w:val="0"/>
        <w:spacing w:after="0" w:line="240" w:lineRule="auto"/>
        <w:jc w:val="both"/>
        <w:rPr>
          <w:rFonts w:ascii="Arial" w:hAnsi="Arial" w:cs="Arial"/>
        </w:rPr>
      </w:pPr>
      <w:r w:rsidRPr="00ED0CCF">
        <w:rPr>
          <w:rFonts w:ascii="Arial" w:hAnsi="Arial" w:cs="Arial"/>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ED0CCF">
        <w:rPr>
          <w:rFonts w:ascii="Arial" w:hAnsi="Arial" w:cs="Arial"/>
          <w:color w:val="FFFFFF"/>
        </w:rPr>
        <w:t xml:space="preserve"> </w:t>
      </w:r>
      <w:r w:rsidRPr="00ED0CCF">
        <w:rPr>
          <w:rFonts w:ascii="Arial" w:hAnsi="Arial" w:cs="Arial"/>
        </w:rPr>
        <w:t xml:space="preserve">местного самоуправления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autoSpaceDE w:val="0"/>
        <w:autoSpaceDN w:val="0"/>
        <w:adjustRightInd w:val="0"/>
        <w:spacing w:after="0" w:line="240" w:lineRule="auto"/>
        <w:ind w:left="710"/>
        <w:jc w:val="both"/>
        <w:rPr>
          <w:rFonts w:ascii="Arial" w:hAnsi="Arial" w:cs="Arial"/>
        </w:rPr>
      </w:pPr>
    </w:p>
    <w:p w:rsidR="00ED0CCF" w:rsidRPr="00C17B43" w:rsidRDefault="00ED0CCF" w:rsidP="00C17B43">
      <w:pPr>
        <w:pStyle w:val="af7"/>
      </w:pPr>
      <w:r w:rsidRPr="00ED0CCF">
        <w:t xml:space="preserve">Статья 3. Бюджетные полномочия Главы </w:t>
      </w:r>
      <w:proofErr w:type="spellStart"/>
      <w:r w:rsidRPr="00ED0CCF">
        <w:t>Златоруновского</w:t>
      </w:r>
      <w:proofErr w:type="spellEnd"/>
      <w:r w:rsidRPr="00ED0CCF">
        <w:t xml:space="preserve"> сельсовета</w:t>
      </w:r>
    </w:p>
    <w:p w:rsidR="00ED0CCF" w:rsidRPr="00ED0CCF" w:rsidRDefault="00ED0CCF" w:rsidP="00687E57">
      <w:pPr>
        <w:pStyle w:val="af7"/>
      </w:pPr>
      <w:r>
        <w:tab/>
      </w:r>
      <w:r w:rsidRPr="00ED0CCF">
        <w:t xml:space="preserve">1. Глава </w:t>
      </w:r>
      <w:proofErr w:type="spellStart"/>
      <w:r w:rsidRPr="00ED0CCF">
        <w:t>Златоруновского</w:t>
      </w:r>
      <w:proofErr w:type="spellEnd"/>
      <w:r w:rsidRPr="00ED0CCF">
        <w:t xml:space="preserve"> сельсовета подписывает решение представительного органа об утверждении местного бюджета на очередной финансовый год и плановый период.   </w:t>
      </w:r>
    </w:p>
    <w:p w:rsidR="00ED0CCF" w:rsidRPr="00ED0CCF" w:rsidRDefault="00ED0CCF" w:rsidP="00687E57">
      <w:pPr>
        <w:autoSpaceDE w:val="0"/>
        <w:autoSpaceDN w:val="0"/>
        <w:adjustRightInd w:val="0"/>
        <w:spacing w:after="0" w:line="240" w:lineRule="auto"/>
        <w:ind w:firstLine="710"/>
        <w:jc w:val="both"/>
        <w:rPr>
          <w:rFonts w:ascii="Arial" w:hAnsi="Arial" w:cs="Arial"/>
        </w:rPr>
      </w:pPr>
      <w:r w:rsidRPr="00ED0CCF">
        <w:rPr>
          <w:rFonts w:ascii="Arial" w:hAnsi="Arial" w:cs="Arial"/>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ED0CCF">
        <w:rPr>
          <w:rFonts w:ascii="Arial" w:hAnsi="Arial" w:cs="Arial"/>
          <w:color w:val="FFFFFF"/>
        </w:rPr>
        <w:t xml:space="preserve"> </w:t>
      </w:r>
      <w:r w:rsidRPr="00ED0CCF">
        <w:rPr>
          <w:rFonts w:ascii="Arial" w:hAnsi="Arial" w:cs="Arial"/>
        </w:rPr>
        <w:t xml:space="preserve">местного самоуправления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pStyle w:val="ConsNormal"/>
        <w:widowControl/>
        <w:ind w:firstLine="709"/>
        <w:jc w:val="both"/>
        <w:rPr>
          <w:sz w:val="22"/>
          <w:szCs w:val="22"/>
        </w:rPr>
      </w:pPr>
    </w:p>
    <w:p w:rsidR="00ED0CCF" w:rsidRPr="00C17B43" w:rsidRDefault="00ED0CCF" w:rsidP="00C17B43">
      <w:pPr>
        <w:pStyle w:val="af7"/>
        <w:rPr>
          <w:rFonts w:ascii="Arial" w:hAnsi="Arial" w:cs="Arial"/>
        </w:rPr>
      </w:pPr>
      <w:r w:rsidRPr="00ED0CCF">
        <w:rPr>
          <w:rStyle w:val="30"/>
        </w:rPr>
        <w:t>Статья 4.</w:t>
      </w:r>
      <w:r w:rsidRPr="00ED0CCF">
        <w:rPr>
          <w:rFonts w:ascii="Arial" w:hAnsi="Arial" w:cs="Arial"/>
        </w:rPr>
        <w:t xml:space="preserve"> Бюджетные полномочия местной администрации </w:t>
      </w:r>
    </w:p>
    <w:p w:rsidR="00ED0CCF" w:rsidRPr="00ED0CCF" w:rsidRDefault="00ED0CCF" w:rsidP="00687E57">
      <w:pPr>
        <w:pStyle w:val="af7"/>
      </w:pPr>
      <w:r w:rsidRPr="00ED0CCF">
        <w:t>1. Местная администрация обладает следующими полномочиями: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финансового обеспечения выполнения муниципальных заданий за счет средств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утверждения нормативных затрат на оказание муниципальных услуг;</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разработки, утверждения и реализации ведомственных целевых программ;</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предоставления средств из местного бюджета при выполнении условий;</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использования бюджетных ассигнований резервного фонда местной администрации;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ведения реестра расходных обязательств;</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определяет порядок проведения реструктуризации обязательств (задолженности) по бюджетному кредиту;</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осуществляет управление муниципальным долгом </w:t>
      </w:r>
      <w:proofErr w:type="spellStart"/>
      <w:r w:rsidRPr="00ED0CCF">
        <w:rPr>
          <w:sz w:val="22"/>
          <w:szCs w:val="22"/>
        </w:rPr>
        <w:t>Златоруновского</w:t>
      </w:r>
      <w:proofErr w:type="spellEnd"/>
      <w:r w:rsidRPr="00ED0CCF">
        <w:rPr>
          <w:sz w:val="22"/>
          <w:szCs w:val="22"/>
        </w:rPr>
        <w:t xml:space="preserve"> сельсовета в соответствии с уставом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осуществляет муниципальные заимствования от имени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предоставляет муниципальные гарантии от имени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состав информации, вносимой в муниципальную долговую книгу, порядок и срок ее внесения;</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устанавливает порядок </w:t>
      </w:r>
      <w:proofErr w:type="gramStart"/>
      <w:r w:rsidRPr="00ED0CCF">
        <w:rPr>
          <w:sz w:val="22"/>
          <w:szCs w:val="22"/>
        </w:rPr>
        <w:t>осуществления бюджетных полномочий главных администраторов доходов бюджетной системы Российской</w:t>
      </w:r>
      <w:proofErr w:type="gramEnd"/>
      <w:r w:rsidRPr="00ED0CCF">
        <w:rPr>
          <w:sz w:val="22"/>
          <w:szCs w:val="22"/>
        </w:rPr>
        <w:t xml:space="preserve"> Федерации, являющихся органами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 и (или) находящимися в их ведении бюджетными учреждениями;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составления проекта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составляет проект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lastRenderedPageBreak/>
        <w:t xml:space="preserve">устанавливает порядок разработки прогноза социально-экономического развития </w:t>
      </w:r>
      <w:proofErr w:type="spellStart"/>
      <w:r w:rsidRPr="00ED0CCF">
        <w:rPr>
          <w:sz w:val="22"/>
          <w:szCs w:val="22"/>
        </w:rPr>
        <w:t>Златоруновского</w:t>
      </w:r>
      <w:proofErr w:type="spellEnd"/>
      <w:r w:rsidRPr="00ED0CCF">
        <w:rPr>
          <w:sz w:val="22"/>
          <w:szCs w:val="22"/>
        </w:rPr>
        <w:t xml:space="preserve"> сельсовета, одобряет прогноз социально-экономического развития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утверждает муниципальные программы (подпрограммы), реализуемые за счет средств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определяет сроки реализации муниципальных программ в установленном порядке;</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принятия решений о разработке муниципальных программ и их формирования и реализации;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устанавливает порядок </w:t>
      </w:r>
      <w:proofErr w:type="gramStart"/>
      <w:r w:rsidRPr="00ED0CCF">
        <w:rPr>
          <w:sz w:val="22"/>
          <w:szCs w:val="22"/>
        </w:rPr>
        <w:t>проведения оценки эффективности реализации муниципальных программ</w:t>
      </w:r>
      <w:proofErr w:type="gramEnd"/>
      <w:r w:rsidRPr="00ED0CCF">
        <w:rPr>
          <w:sz w:val="22"/>
          <w:szCs w:val="22"/>
        </w:rPr>
        <w:t xml:space="preserve"> и ее критерии;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устанавливает порядок и сроки составления проекта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обеспечивает исполнение местного бюджета;</w:t>
      </w:r>
    </w:p>
    <w:p w:rsidR="00ED0CCF" w:rsidRPr="00ED0CCF" w:rsidRDefault="00ED0CCF" w:rsidP="00687E57">
      <w:pPr>
        <w:pStyle w:val="a7"/>
        <w:numPr>
          <w:ilvl w:val="1"/>
          <w:numId w:val="18"/>
        </w:numPr>
        <w:jc w:val="both"/>
        <w:rPr>
          <w:rFonts w:ascii="Arial" w:hAnsi="Arial" w:cs="Arial"/>
          <w:sz w:val="22"/>
          <w:szCs w:val="22"/>
        </w:rPr>
      </w:pPr>
      <w:r w:rsidRPr="00ED0CCF">
        <w:rPr>
          <w:rFonts w:ascii="Arial" w:hAnsi="Arial" w:cs="Arial"/>
          <w:sz w:val="22"/>
          <w:szCs w:val="22"/>
        </w:rPr>
        <w:t xml:space="preserve">Предоставляет информацию </w:t>
      </w:r>
      <w:proofErr w:type="spellStart"/>
      <w:r w:rsidRPr="00ED0CCF">
        <w:rPr>
          <w:rFonts w:ascii="Arial" w:hAnsi="Arial" w:cs="Arial"/>
          <w:sz w:val="22"/>
          <w:szCs w:val="22"/>
        </w:rPr>
        <w:t>Златоруновскому</w:t>
      </w:r>
      <w:proofErr w:type="spellEnd"/>
      <w:r w:rsidRPr="00ED0CCF">
        <w:rPr>
          <w:rFonts w:ascii="Arial" w:hAnsi="Arial" w:cs="Arial"/>
          <w:sz w:val="22"/>
          <w:szCs w:val="22"/>
        </w:rPr>
        <w:t xml:space="preserve"> сельскому Совету депутатов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 (в редакции решения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сельского Совета депутатов от 22.10.2020 № 2-09р)</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утверждает генеральные условия эмиссии муниципальных ценных бумаг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организует бюджетный учет, составляет отчеты об исполнении местного бюджета;</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осуществляет бюджетные полномочия финансового органа, определенные Бюджетным кодексом Российской Федерации;</w:t>
      </w:r>
    </w:p>
    <w:p w:rsidR="00ED0CCF" w:rsidRPr="00ED0CCF" w:rsidRDefault="00ED0CCF" w:rsidP="00687E57">
      <w:pPr>
        <w:pStyle w:val="ConsNormal"/>
        <w:widowControl/>
        <w:numPr>
          <w:ilvl w:val="1"/>
          <w:numId w:val="18"/>
        </w:numPr>
        <w:ind w:right="0"/>
        <w:jc w:val="both"/>
        <w:rPr>
          <w:sz w:val="22"/>
          <w:szCs w:val="22"/>
        </w:rPr>
      </w:pPr>
      <w:r w:rsidRPr="00ED0CCF">
        <w:rPr>
          <w:sz w:val="22"/>
          <w:szCs w:val="22"/>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687E57">
      <w:pPr>
        <w:pStyle w:val="ConsNormal"/>
        <w:widowControl/>
        <w:ind w:firstLine="709"/>
        <w:jc w:val="both"/>
        <w:rPr>
          <w:b/>
          <w:sz w:val="22"/>
          <w:szCs w:val="22"/>
        </w:rPr>
      </w:pPr>
    </w:p>
    <w:p w:rsidR="00ED0CCF" w:rsidRPr="00C17B43" w:rsidRDefault="00ED0CCF" w:rsidP="00C17B43">
      <w:pPr>
        <w:pStyle w:val="af7"/>
        <w:rPr>
          <w:rStyle w:val="af5"/>
          <w:rFonts w:ascii="Arial" w:hAnsi="Arial" w:cs="Arial"/>
          <w:color w:val="000000"/>
          <w:shd w:val="clear" w:color="auto" w:fill="FFFFFF"/>
        </w:rPr>
      </w:pPr>
      <w:r w:rsidRPr="00ED0CCF">
        <w:t>Статья 5</w:t>
      </w:r>
      <w:r w:rsidRPr="00ED0CCF">
        <w:rPr>
          <w:rFonts w:ascii="Arial" w:hAnsi="Arial" w:cs="Arial"/>
          <w:b/>
        </w:rPr>
        <w:t xml:space="preserve">. </w:t>
      </w:r>
      <w:r w:rsidRPr="00ED0CCF">
        <w:rPr>
          <w:rStyle w:val="af5"/>
          <w:rFonts w:ascii="Arial" w:hAnsi="Arial" w:cs="Arial"/>
          <w:color w:val="000000"/>
          <w:shd w:val="clear" w:color="auto" w:fill="FFFFFF"/>
        </w:rPr>
        <w:t xml:space="preserve">Бюджетные полномочия иных участников бюджетного процесса в </w:t>
      </w:r>
      <w:proofErr w:type="spellStart"/>
      <w:r w:rsidRPr="00ED0CCF">
        <w:rPr>
          <w:rStyle w:val="af5"/>
          <w:rFonts w:ascii="Arial" w:hAnsi="Arial" w:cs="Arial"/>
          <w:color w:val="000000"/>
          <w:shd w:val="clear" w:color="auto" w:fill="FFFFFF"/>
        </w:rPr>
        <w:t>Златоруновском</w:t>
      </w:r>
      <w:proofErr w:type="spellEnd"/>
      <w:r w:rsidRPr="00ED0CCF">
        <w:rPr>
          <w:rStyle w:val="af5"/>
          <w:rFonts w:ascii="Arial" w:hAnsi="Arial" w:cs="Arial"/>
          <w:color w:val="000000"/>
          <w:shd w:val="clear" w:color="auto" w:fill="FFFFFF"/>
        </w:rPr>
        <w:t xml:space="preserve"> сельсовете</w:t>
      </w:r>
    </w:p>
    <w:p w:rsidR="00ED0CCF" w:rsidRPr="00ED0CCF" w:rsidRDefault="00ED0CCF" w:rsidP="00687E57">
      <w:pPr>
        <w:autoSpaceDE w:val="0"/>
        <w:autoSpaceDN w:val="0"/>
        <w:adjustRightInd w:val="0"/>
        <w:spacing w:after="0" w:line="240" w:lineRule="auto"/>
        <w:ind w:firstLine="709"/>
        <w:jc w:val="both"/>
        <w:rPr>
          <w:rFonts w:ascii="Arial" w:hAnsi="Arial" w:cs="Arial"/>
          <w:iCs/>
        </w:rPr>
      </w:pPr>
      <w:r w:rsidRPr="00ED0CCF">
        <w:rPr>
          <w:rFonts w:ascii="Arial" w:hAnsi="Arial" w:cs="Arial"/>
          <w:color w:val="000000"/>
          <w:shd w:val="clear" w:color="auto" w:fill="FFFFFF"/>
        </w:rPr>
        <w:t>1. Бюджетные полномочия органов муниципального финансового контроля осуществляются</w:t>
      </w:r>
      <w:r w:rsidRPr="00ED0CCF">
        <w:rPr>
          <w:rFonts w:ascii="Arial" w:hAnsi="Arial" w:cs="Arial"/>
          <w:iCs/>
        </w:rPr>
        <w:t xml:space="preserve"> в соответствии с Бюджетным кодексом Российской Федерации.</w:t>
      </w:r>
    </w:p>
    <w:p w:rsidR="00ED0CCF" w:rsidRPr="00ED0CCF" w:rsidRDefault="00ED0CCF" w:rsidP="00687E57">
      <w:pPr>
        <w:autoSpaceDE w:val="0"/>
        <w:autoSpaceDN w:val="0"/>
        <w:adjustRightInd w:val="0"/>
        <w:spacing w:after="0" w:line="240" w:lineRule="auto"/>
        <w:ind w:firstLine="709"/>
        <w:jc w:val="both"/>
        <w:rPr>
          <w:rFonts w:ascii="Arial" w:hAnsi="Arial" w:cs="Arial"/>
          <w:color w:val="000000"/>
          <w:shd w:val="clear" w:color="auto" w:fill="FFFFFF"/>
        </w:rPr>
      </w:pPr>
      <w:r w:rsidRPr="00ED0CCF">
        <w:rPr>
          <w:rFonts w:ascii="Arial" w:hAnsi="Arial" w:cs="Arial"/>
          <w:iCs/>
        </w:rPr>
        <w:t xml:space="preserve">2. </w:t>
      </w:r>
      <w:r w:rsidRPr="00ED0CCF">
        <w:rPr>
          <w:rFonts w:ascii="Arial" w:hAnsi="Arial" w:cs="Arial"/>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D0CCF" w:rsidRPr="00ED0CCF" w:rsidRDefault="00ED0CCF" w:rsidP="00687E57">
      <w:pPr>
        <w:autoSpaceDE w:val="0"/>
        <w:autoSpaceDN w:val="0"/>
        <w:adjustRightInd w:val="0"/>
        <w:spacing w:after="0" w:line="240" w:lineRule="auto"/>
        <w:ind w:firstLine="709"/>
        <w:jc w:val="both"/>
        <w:rPr>
          <w:rFonts w:ascii="Arial" w:hAnsi="Arial" w:cs="Arial"/>
          <w:iCs/>
        </w:rPr>
      </w:pPr>
    </w:p>
    <w:p w:rsidR="00ED0CCF" w:rsidRPr="00ED0CCF" w:rsidRDefault="00ED0CCF" w:rsidP="00C17B43">
      <w:pPr>
        <w:pStyle w:val="af7"/>
        <w:jc w:val="center"/>
        <w:rPr>
          <w:rFonts w:ascii="Arial" w:hAnsi="Arial" w:cs="Arial"/>
        </w:rPr>
      </w:pPr>
      <w:r w:rsidRPr="00ED0CCF">
        <w:rPr>
          <w:rStyle w:val="30"/>
        </w:rPr>
        <w:t>Глава 2. Доходы</w:t>
      </w:r>
      <w:r w:rsidRPr="00ED0CCF">
        <w:rPr>
          <w:rFonts w:ascii="Arial" w:hAnsi="Arial" w:cs="Arial"/>
        </w:rPr>
        <w:t xml:space="preserve"> и расходы местного бюджета</w:t>
      </w:r>
    </w:p>
    <w:p w:rsidR="00ED0CCF" w:rsidRPr="00ED0CCF" w:rsidRDefault="00ED0CCF" w:rsidP="00687E57">
      <w:pPr>
        <w:pStyle w:val="ConsNormal"/>
        <w:widowControl/>
        <w:ind w:firstLine="709"/>
        <w:jc w:val="both"/>
        <w:rPr>
          <w:b/>
          <w:sz w:val="22"/>
          <w:szCs w:val="22"/>
        </w:rPr>
      </w:pPr>
    </w:p>
    <w:p w:rsidR="00ED0CCF" w:rsidRPr="00C17B43" w:rsidRDefault="00ED0CCF" w:rsidP="00C17B43">
      <w:pPr>
        <w:pStyle w:val="af7"/>
        <w:jc w:val="center"/>
      </w:pPr>
      <w:r w:rsidRPr="00ED0CCF">
        <w:t>Статья 6. Доходы местного бюджета</w:t>
      </w:r>
    </w:p>
    <w:p w:rsidR="00ED0CCF" w:rsidRPr="00ED0CCF" w:rsidRDefault="00ED0CCF" w:rsidP="00687E57">
      <w:pPr>
        <w:pStyle w:val="ConsNormal"/>
        <w:widowControl/>
        <w:numPr>
          <w:ilvl w:val="0"/>
          <w:numId w:val="24"/>
        </w:numPr>
        <w:ind w:right="0"/>
        <w:jc w:val="both"/>
        <w:rPr>
          <w:color w:val="000000"/>
          <w:sz w:val="22"/>
          <w:szCs w:val="22"/>
        </w:rPr>
      </w:pPr>
      <w:r w:rsidRPr="00ED0CCF">
        <w:rPr>
          <w:color w:val="000000"/>
          <w:sz w:val="22"/>
          <w:szCs w:val="22"/>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0CCF" w:rsidRPr="00ED0CCF" w:rsidRDefault="00ED0CCF" w:rsidP="00687E57">
      <w:pPr>
        <w:numPr>
          <w:ilvl w:val="0"/>
          <w:numId w:val="24"/>
        </w:numPr>
        <w:spacing w:after="0" w:line="240" w:lineRule="auto"/>
        <w:jc w:val="both"/>
        <w:rPr>
          <w:rFonts w:ascii="Arial" w:hAnsi="Arial" w:cs="Arial"/>
          <w:b/>
          <w:color w:val="FF0000"/>
        </w:rPr>
      </w:pPr>
      <w:proofErr w:type="gramStart"/>
      <w:r w:rsidRPr="00ED0CCF">
        <w:rPr>
          <w:rFonts w:ascii="Arial" w:hAnsi="Arial" w:cs="Arial"/>
        </w:rPr>
        <w:t xml:space="preserve">Муниципальные правовые акты представительного органа о </w:t>
      </w:r>
      <w:r w:rsidRPr="00ED0CCF">
        <w:rPr>
          <w:rStyle w:val="f"/>
          <w:rFonts w:ascii="Arial" w:hAnsi="Arial" w:cs="Arial"/>
        </w:rPr>
        <w:t>внесении</w:t>
      </w:r>
      <w:r w:rsidRPr="00ED0CCF">
        <w:rPr>
          <w:rFonts w:ascii="Arial" w:hAnsi="Arial" w:cs="Arial"/>
        </w:rPr>
        <w:t xml:space="preserve"> </w:t>
      </w:r>
      <w:r w:rsidRPr="00ED0CCF">
        <w:rPr>
          <w:rStyle w:val="f"/>
          <w:rFonts w:ascii="Arial" w:hAnsi="Arial" w:cs="Arial"/>
        </w:rPr>
        <w:t>изменений</w:t>
      </w:r>
      <w:r w:rsidRPr="00ED0CCF">
        <w:rPr>
          <w:rFonts w:ascii="Arial" w:hAnsi="Arial" w:cs="Arial"/>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ED0CCF">
        <w:rPr>
          <w:rStyle w:val="f"/>
          <w:rFonts w:ascii="Arial" w:hAnsi="Arial" w:cs="Arial"/>
        </w:rPr>
        <w:t>изменению</w:t>
      </w:r>
      <w:r w:rsidRPr="00ED0CCF">
        <w:rPr>
          <w:rFonts w:ascii="Arial" w:hAnsi="Arial" w:cs="Arial"/>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15 ноября.</w:t>
      </w:r>
      <w:proofErr w:type="gramEnd"/>
    </w:p>
    <w:p w:rsidR="00ED0CCF" w:rsidRPr="00ED0CCF" w:rsidRDefault="00ED0CCF" w:rsidP="00687E57">
      <w:pPr>
        <w:spacing w:after="0" w:line="240" w:lineRule="auto"/>
        <w:jc w:val="both"/>
        <w:rPr>
          <w:rFonts w:ascii="Arial" w:hAnsi="Arial" w:cs="Arial"/>
          <w:b/>
        </w:rPr>
      </w:pPr>
      <w:r w:rsidRPr="00ED0CCF">
        <w:rPr>
          <w:rFonts w:ascii="Arial" w:hAnsi="Arial" w:cs="Arial"/>
        </w:rPr>
        <w:t xml:space="preserve">        </w:t>
      </w:r>
      <w:r w:rsidRPr="00ED0CCF">
        <w:rPr>
          <w:rFonts w:ascii="Arial" w:hAnsi="Arial" w:cs="Arial"/>
          <w:b/>
        </w:rPr>
        <w:t xml:space="preserve"> </w:t>
      </w:r>
    </w:p>
    <w:p w:rsidR="00ED0CCF" w:rsidRPr="00ED0CCF" w:rsidRDefault="00ED0CCF" w:rsidP="00687E57">
      <w:pPr>
        <w:spacing w:after="0" w:line="240" w:lineRule="auto"/>
        <w:ind w:firstLine="709"/>
        <w:jc w:val="both"/>
        <w:rPr>
          <w:rStyle w:val="af5"/>
          <w:rFonts w:ascii="Arial" w:hAnsi="Arial" w:cs="Arial"/>
          <w:color w:val="000000"/>
          <w:shd w:val="clear" w:color="auto" w:fill="FFFFFF"/>
        </w:rPr>
      </w:pPr>
      <w:r w:rsidRPr="00ED0CCF">
        <w:rPr>
          <w:rFonts w:ascii="Arial" w:hAnsi="Arial" w:cs="Arial"/>
          <w:b/>
        </w:rPr>
        <w:t xml:space="preserve">Статья 7. </w:t>
      </w:r>
      <w:r w:rsidRPr="00ED0CCF">
        <w:rPr>
          <w:rStyle w:val="af5"/>
          <w:rFonts w:ascii="Arial" w:hAnsi="Arial" w:cs="Arial"/>
          <w:color w:val="000000"/>
          <w:shd w:val="clear" w:color="auto" w:fill="FFFFFF"/>
        </w:rPr>
        <w:t>Формирование расходов местного бюджета</w:t>
      </w:r>
    </w:p>
    <w:p w:rsidR="00ED0CCF" w:rsidRPr="00ED0CCF" w:rsidRDefault="00ED0CCF" w:rsidP="00687E57">
      <w:pPr>
        <w:numPr>
          <w:ilvl w:val="0"/>
          <w:numId w:val="25"/>
        </w:numPr>
        <w:spacing w:after="0" w:line="240" w:lineRule="auto"/>
        <w:jc w:val="both"/>
        <w:rPr>
          <w:rFonts w:ascii="Arial" w:hAnsi="Arial" w:cs="Arial"/>
        </w:rPr>
      </w:pPr>
      <w:proofErr w:type="gramStart"/>
      <w:r w:rsidRPr="00ED0CCF">
        <w:rPr>
          <w:rFonts w:ascii="Arial" w:hAnsi="Arial" w:cs="Arial"/>
          <w:color w:val="000000"/>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w:t>
      </w:r>
      <w:r w:rsidRPr="00ED0CCF">
        <w:rPr>
          <w:rFonts w:ascii="Arial" w:hAnsi="Arial" w:cs="Arial"/>
          <w:color w:val="000000"/>
          <w:shd w:val="clear" w:color="auto" w:fill="FFFFFF"/>
        </w:rPr>
        <w:lastRenderedPageBreak/>
        <w:t>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ED0CCF" w:rsidRPr="00ED0CCF" w:rsidRDefault="00ED0CCF" w:rsidP="00687E57">
      <w:pPr>
        <w:numPr>
          <w:ilvl w:val="0"/>
          <w:numId w:val="25"/>
        </w:numPr>
        <w:spacing w:after="0" w:line="240" w:lineRule="auto"/>
        <w:jc w:val="both"/>
        <w:rPr>
          <w:rFonts w:ascii="Arial" w:hAnsi="Arial" w:cs="Arial"/>
        </w:rPr>
      </w:pPr>
      <w:r w:rsidRPr="00ED0CCF">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ED0CCF" w:rsidRPr="00ED0CCF" w:rsidRDefault="00ED0CCF" w:rsidP="00687E57">
      <w:pPr>
        <w:spacing w:after="0" w:line="240" w:lineRule="auto"/>
        <w:ind w:left="709"/>
        <w:jc w:val="both"/>
        <w:rPr>
          <w:rFonts w:ascii="Arial" w:hAnsi="Arial" w:cs="Arial"/>
        </w:rPr>
      </w:pPr>
    </w:p>
    <w:p w:rsidR="00ED0CCF" w:rsidRPr="00C17B43" w:rsidRDefault="00ED0CCF" w:rsidP="00C17B43">
      <w:pPr>
        <w:pStyle w:val="af7"/>
      </w:pPr>
      <w:r w:rsidRPr="00ED0CCF">
        <w:t>Статья 8. Резервный фонд местной администрации</w:t>
      </w:r>
    </w:p>
    <w:p w:rsidR="00ED0CCF" w:rsidRPr="00ED0CCF" w:rsidRDefault="00ED0CCF" w:rsidP="00687E57">
      <w:pPr>
        <w:pStyle w:val="ConsNormal"/>
        <w:widowControl/>
        <w:numPr>
          <w:ilvl w:val="0"/>
          <w:numId w:val="16"/>
        </w:numPr>
        <w:ind w:right="0"/>
        <w:jc w:val="both"/>
        <w:rPr>
          <w:sz w:val="22"/>
          <w:szCs w:val="22"/>
        </w:rPr>
      </w:pPr>
      <w:r w:rsidRPr="00ED0CCF">
        <w:rPr>
          <w:sz w:val="22"/>
          <w:szCs w:val="22"/>
        </w:rPr>
        <w:t xml:space="preserve">В расходной части местного бюджета предусматривается создание резервного фонда местной администрации. </w:t>
      </w:r>
    </w:p>
    <w:p w:rsidR="00ED0CCF" w:rsidRPr="00ED0CCF" w:rsidRDefault="00ED0CCF" w:rsidP="00687E57">
      <w:pPr>
        <w:pStyle w:val="af7"/>
      </w:pPr>
      <w:r w:rsidRPr="00ED0CCF">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ED0CCF" w:rsidRPr="00ED0CCF" w:rsidRDefault="00ED0CCF" w:rsidP="00687E57">
      <w:pPr>
        <w:pStyle w:val="ConsNormal"/>
        <w:widowControl/>
        <w:numPr>
          <w:ilvl w:val="0"/>
          <w:numId w:val="16"/>
        </w:numPr>
        <w:ind w:right="0"/>
        <w:jc w:val="both"/>
        <w:rPr>
          <w:sz w:val="22"/>
          <w:szCs w:val="22"/>
        </w:rPr>
      </w:pPr>
      <w:r w:rsidRPr="00ED0CCF">
        <w:rPr>
          <w:sz w:val="22"/>
          <w:szCs w:val="22"/>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ED0CCF" w:rsidRPr="00ED0CCF" w:rsidRDefault="00ED0CCF" w:rsidP="00687E57">
      <w:pPr>
        <w:numPr>
          <w:ilvl w:val="0"/>
          <w:numId w:val="16"/>
        </w:numPr>
        <w:autoSpaceDE w:val="0"/>
        <w:autoSpaceDN w:val="0"/>
        <w:adjustRightInd w:val="0"/>
        <w:spacing w:after="0" w:line="240" w:lineRule="auto"/>
        <w:jc w:val="both"/>
        <w:rPr>
          <w:rFonts w:ascii="Arial" w:hAnsi="Arial" w:cs="Arial"/>
        </w:rPr>
      </w:pPr>
      <w:r w:rsidRPr="00ED0CCF">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ED0CCF" w:rsidRPr="00C17B43" w:rsidRDefault="00ED0CCF" w:rsidP="00C17B43">
      <w:pPr>
        <w:pStyle w:val="af7"/>
      </w:pPr>
      <w:r w:rsidRPr="00ED0CCF">
        <w:t xml:space="preserve">Статья 9. Осуществление расходов, не предусмотренных местным бюджетом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1. </w:t>
      </w:r>
      <w:proofErr w:type="gramStart"/>
      <w:r w:rsidRPr="00ED0CCF">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ED0CCF">
        <w:rPr>
          <w:rFonts w:ascii="Arial" w:hAnsi="Arial" w:cs="Arial"/>
        </w:rPr>
        <w:t xml:space="preserve"> новые виды расходных обязательств в местный бюджет.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2. </w:t>
      </w:r>
      <w:proofErr w:type="gramStart"/>
      <w:r w:rsidRPr="00ED0CCF">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ED0CCF">
        <w:rPr>
          <w:rFonts w:ascii="Arial" w:hAnsi="Arial" w:cs="Arial"/>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ED0CCF" w:rsidRPr="00ED0CCF" w:rsidRDefault="00ED0CCF" w:rsidP="00687E57">
      <w:pPr>
        <w:autoSpaceDE w:val="0"/>
        <w:autoSpaceDN w:val="0"/>
        <w:adjustRightInd w:val="0"/>
        <w:spacing w:after="0" w:line="240" w:lineRule="auto"/>
        <w:ind w:firstLine="709"/>
        <w:jc w:val="both"/>
        <w:outlineLvl w:val="0"/>
        <w:rPr>
          <w:rFonts w:ascii="Arial" w:hAnsi="Arial" w:cs="Arial"/>
          <w:b/>
        </w:rPr>
      </w:pPr>
    </w:p>
    <w:p w:rsidR="00ED0CCF" w:rsidRPr="00ED0CCF" w:rsidRDefault="00ED0CCF" w:rsidP="00687E57">
      <w:pPr>
        <w:spacing w:after="0" w:line="240" w:lineRule="auto"/>
        <w:ind w:firstLine="709"/>
        <w:jc w:val="center"/>
        <w:rPr>
          <w:rFonts w:ascii="Arial" w:hAnsi="Arial" w:cs="Arial"/>
          <w:b/>
        </w:rPr>
      </w:pPr>
      <w:r w:rsidRPr="00ED0CCF">
        <w:rPr>
          <w:rFonts w:ascii="Arial" w:hAnsi="Arial" w:cs="Arial"/>
          <w:b/>
        </w:rPr>
        <w:t xml:space="preserve">Глава 3. Составление проекта местного бюджета </w:t>
      </w:r>
    </w:p>
    <w:p w:rsidR="00ED0CCF" w:rsidRPr="00ED0CCF" w:rsidRDefault="00ED0CCF" w:rsidP="00687E57">
      <w:pPr>
        <w:pStyle w:val="af7"/>
      </w:pPr>
    </w:p>
    <w:p w:rsidR="00ED0CCF" w:rsidRPr="00C17B43" w:rsidRDefault="00ED0CCF" w:rsidP="00C17B43">
      <w:pPr>
        <w:pStyle w:val="af7"/>
      </w:pPr>
      <w:r w:rsidRPr="00ED0CCF">
        <w:t>Статья 10. Основы составления проекта местного бюджета</w:t>
      </w:r>
    </w:p>
    <w:p w:rsidR="00ED0CCF" w:rsidRPr="00ED0CCF" w:rsidRDefault="00ED0CCF" w:rsidP="00687E57">
      <w:pPr>
        <w:numPr>
          <w:ilvl w:val="1"/>
          <w:numId w:val="19"/>
        </w:numPr>
        <w:autoSpaceDE w:val="0"/>
        <w:autoSpaceDN w:val="0"/>
        <w:adjustRightInd w:val="0"/>
        <w:spacing w:after="0" w:line="240" w:lineRule="auto"/>
        <w:jc w:val="both"/>
        <w:rPr>
          <w:rFonts w:ascii="Arial" w:hAnsi="Arial" w:cs="Arial"/>
        </w:rPr>
      </w:pPr>
      <w:r w:rsidRPr="00ED0CCF">
        <w:rPr>
          <w:rFonts w:ascii="Arial" w:hAnsi="Arial" w:cs="Arial"/>
        </w:rPr>
        <w:t xml:space="preserve">Проект местного бюджета составляется на основе прогноза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ED0CCF" w:rsidRPr="00ED0CCF" w:rsidRDefault="00ED0CCF" w:rsidP="00687E57">
      <w:pPr>
        <w:pStyle w:val="ConsNormal"/>
        <w:widowControl/>
        <w:numPr>
          <w:ilvl w:val="1"/>
          <w:numId w:val="19"/>
        </w:numPr>
        <w:ind w:right="0"/>
        <w:jc w:val="both"/>
        <w:rPr>
          <w:sz w:val="22"/>
          <w:szCs w:val="22"/>
        </w:rPr>
      </w:pPr>
      <w:r w:rsidRPr="00ED0CCF">
        <w:rPr>
          <w:sz w:val="22"/>
          <w:szCs w:val="22"/>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ED0CCF" w:rsidRPr="00ED0CCF" w:rsidRDefault="00ED0CCF" w:rsidP="00687E57">
      <w:pPr>
        <w:pStyle w:val="ConsNormal"/>
        <w:widowControl/>
        <w:ind w:left="709" w:firstLine="0"/>
        <w:jc w:val="both"/>
        <w:rPr>
          <w:sz w:val="22"/>
          <w:szCs w:val="22"/>
        </w:rPr>
      </w:pPr>
    </w:p>
    <w:p w:rsidR="00ED0CCF" w:rsidRPr="00C17B43" w:rsidRDefault="00ED0CCF" w:rsidP="00C17B43">
      <w:pPr>
        <w:pStyle w:val="af7"/>
      </w:pPr>
      <w:r w:rsidRPr="00ED0CCF">
        <w:t>Статья 11. Организация работы по составлению проекта местного бюджета</w:t>
      </w:r>
    </w:p>
    <w:p w:rsidR="00ED0CCF" w:rsidRPr="00ED0CCF" w:rsidRDefault="00ED0CCF" w:rsidP="00687E57">
      <w:pPr>
        <w:pStyle w:val="a7"/>
        <w:numPr>
          <w:ilvl w:val="0"/>
          <w:numId w:val="20"/>
        </w:numPr>
        <w:autoSpaceDE w:val="0"/>
        <w:autoSpaceDN w:val="0"/>
        <w:adjustRightInd w:val="0"/>
        <w:jc w:val="both"/>
        <w:rPr>
          <w:rFonts w:ascii="Arial" w:hAnsi="Arial" w:cs="Arial"/>
          <w:sz w:val="22"/>
          <w:szCs w:val="22"/>
        </w:rPr>
      </w:pPr>
      <w:r w:rsidRPr="00ED0CCF">
        <w:rPr>
          <w:rFonts w:ascii="Arial" w:hAnsi="Arial" w:cs="Arial"/>
          <w:sz w:val="22"/>
          <w:szCs w:val="22"/>
        </w:rPr>
        <w:t xml:space="preserve">Составление проектов бюджетов основывается </w:t>
      </w:r>
      <w:proofErr w:type="gramStart"/>
      <w:r w:rsidRPr="00ED0CCF">
        <w:rPr>
          <w:rFonts w:ascii="Arial" w:hAnsi="Arial" w:cs="Arial"/>
          <w:sz w:val="22"/>
          <w:szCs w:val="22"/>
        </w:rPr>
        <w:t>на</w:t>
      </w:r>
      <w:proofErr w:type="gramEnd"/>
      <w:r w:rsidRPr="00ED0CCF">
        <w:rPr>
          <w:rFonts w:ascii="Arial" w:hAnsi="Arial" w:cs="Arial"/>
          <w:sz w:val="22"/>
          <w:szCs w:val="22"/>
        </w:rPr>
        <w:t>:</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lastRenderedPageBreak/>
        <w:t xml:space="preserve">- </w:t>
      </w:r>
      <w:proofErr w:type="gramStart"/>
      <w:r w:rsidRPr="00ED0CCF">
        <w:rPr>
          <w:rFonts w:ascii="Arial" w:hAnsi="Arial" w:cs="Arial"/>
        </w:rPr>
        <w:t>положениях</w:t>
      </w:r>
      <w:proofErr w:type="gramEnd"/>
      <w:r w:rsidRPr="00ED0CCF">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0CCF" w:rsidRPr="00ED0CCF" w:rsidRDefault="00ED0CCF" w:rsidP="00687E57">
      <w:pPr>
        <w:pStyle w:val="a7"/>
        <w:autoSpaceDE w:val="0"/>
        <w:autoSpaceDN w:val="0"/>
        <w:adjustRightInd w:val="0"/>
        <w:ind w:left="0" w:firstLine="709"/>
        <w:jc w:val="both"/>
        <w:rPr>
          <w:rFonts w:ascii="Arial" w:hAnsi="Arial" w:cs="Arial"/>
          <w:sz w:val="22"/>
          <w:szCs w:val="22"/>
        </w:rPr>
      </w:pPr>
      <w:r w:rsidRPr="00ED0CCF">
        <w:rPr>
          <w:rFonts w:ascii="Arial" w:hAnsi="Arial" w:cs="Arial"/>
          <w:sz w:val="22"/>
          <w:szCs w:val="22"/>
        </w:rPr>
        <w:t xml:space="preserve">- основных направлениях бюджетной, налоговой и </w:t>
      </w:r>
      <w:proofErr w:type="spellStart"/>
      <w:r w:rsidRPr="00ED0CCF">
        <w:rPr>
          <w:rFonts w:ascii="Arial" w:hAnsi="Arial" w:cs="Arial"/>
          <w:sz w:val="22"/>
          <w:szCs w:val="22"/>
        </w:rPr>
        <w:t>таможенно-тарифной</w:t>
      </w:r>
      <w:proofErr w:type="spellEnd"/>
      <w:r w:rsidRPr="00ED0CCF">
        <w:rPr>
          <w:rFonts w:ascii="Arial" w:hAnsi="Arial" w:cs="Arial"/>
          <w:sz w:val="22"/>
          <w:szCs w:val="22"/>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ED0CCF">
        <w:rPr>
          <w:rFonts w:ascii="Arial" w:hAnsi="Arial" w:cs="Arial"/>
          <w:sz w:val="22"/>
          <w:szCs w:val="22"/>
        </w:rPr>
        <w:t xml:space="preserve"> ;</w:t>
      </w:r>
      <w:proofErr w:type="gramEnd"/>
    </w:p>
    <w:p w:rsidR="00ED0CCF" w:rsidRPr="00ED0CCF" w:rsidRDefault="00ED0CCF" w:rsidP="00687E57">
      <w:pPr>
        <w:autoSpaceDE w:val="0"/>
        <w:autoSpaceDN w:val="0"/>
        <w:adjustRightInd w:val="0"/>
        <w:spacing w:after="0" w:line="240" w:lineRule="auto"/>
        <w:ind w:left="709"/>
        <w:jc w:val="both"/>
        <w:rPr>
          <w:rFonts w:ascii="Arial" w:hAnsi="Arial" w:cs="Arial"/>
        </w:rPr>
      </w:pPr>
      <w:r w:rsidRPr="00ED0CCF">
        <w:rPr>
          <w:rFonts w:ascii="Arial" w:hAnsi="Arial" w:cs="Arial"/>
        </w:rPr>
        <w:t xml:space="preserve">- </w:t>
      </w:r>
      <w:proofErr w:type="gramStart"/>
      <w:r w:rsidRPr="00ED0CCF">
        <w:rPr>
          <w:rFonts w:ascii="Arial" w:hAnsi="Arial" w:cs="Arial"/>
        </w:rPr>
        <w:t>прогнозе</w:t>
      </w:r>
      <w:proofErr w:type="gramEnd"/>
      <w:r w:rsidRPr="00ED0CCF">
        <w:rPr>
          <w:rFonts w:ascii="Arial" w:hAnsi="Arial" w:cs="Arial"/>
        </w:rPr>
        <w:t xml:space="preserve"> социально-экономического развития;</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 бюджетном </w:t>
      </w:r>
      <w:proofErr w:type="gramStart"/>
      <w:r w:rsidRPr="00ED0CCF">
        <w:rPr>
          <w:rFonts w:ascii="Arial" w:hAnsi="Arial" w:cs="Arial"/>
        </w:rPr>
        <w:t>прогнозе</w:t>
      </w:r>
      <w:proofErr w:type="gramEnd"/>
      <w:r w:rsidRPr="00ED0CCF">
        <w:rPr>
          <w:rFonts w:ascii="Arial" w:hAnsi="Arial" w:cs="Arial"/>
        </w:rPr>
        <w:t xml:space="preserve"> (проекте бюджетного прогноза, проекте изменений бюджетного прогноза) на долгосрочный период;</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 муниципальных </w:t>
      </w:r>
      <w:proofErr w:type="gramStart"/>
      <w:r w:rsidRPr="00ED0CCF">
        <w:rPr>
          <w:rFonts w:ascii="Arial" w:hAnsi="Arial" w:cs="Arial"/>
        </w:rPr>
        <w:t>программах</w:t>
      </w:r>
      <w:proofErr w:type="gramEnd"/>
      <w:r w:rsidRPr="00ED0CCF">
        <w:rPr>
          <w:rFonts w:ascii="Arial" w:hAnsi="Arial" w:cs="Arial"/>
        </w:rPr>
        <w:t xml:space="preserve"> (проектах муниципальных программ, проектах изменений указанных программ).</w:t>
      </w:r>
    </w:p>
    <w:p w:rsidR="00ED0CCF" w:rsidRPr="00ED0CCF" w:rsidRDefault="00ED0CCF" w:rsidP="00687E57">
      <w:pPr>
        <w:pStyle w:val="ConsNormal"/>
        <w:widowControl/>
        <w:numPr>
          <w:ilvl w:val="3"/>
          <w:numId w:val="20"/>
        </w:numPr>
        <w:ind w:right="0"/>
        <w:jc w:val="both"/>
        <w:rPr>
          <w:sz w:val="22"/>
          <w:szCs w:val="22"/>
        </w:rPr>
      </w:pPr>
      <w:r w:rsidRPr="00ED0CCF">
        <w:rPr>
          <w:sz w:val="22"/>
          <w:szCs w:val="22"/>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ED0CCF" w:rsidRPr="00ED0CCF" w:rsidRDefault="00ED0CCF" w:rsidP="00687E57">
      <w:pPr>
        <w:pStyle w:val="ConsNormal"/>
        <w:widowControl/>
        <w:numPr>
          <w:ilvl w:val="3"/>
          <w:numId w:val="20"/>
        </w:numPr>
        <w:ind w:right="0"/>
        <w:jc w:val="both"/>
        <w:rPr>
          <w:sz w:val="22"/>
          <w:szCs w:val="22"/>
        </w:rPr>
      </w:pPr>
      <w:r w:rsidRPr="00ED0CCF">
        <w:rPr>
          <w:sz w:val="22"/>
          <w:szCs w:val="22"/>
        </w:rPr>
        <w:t>Местная администрация вправе получать необходимые для составления проекта местного бюджета сведения юридических лиц.</w:t>
      </w:r>
    </w:p>
    <w:p w:rsidR="00ED0CCF" w:rsidRPr="00ED0CCF" w:rsidRDefault="00ED0CCF" w:rsidP="00687E57">
      <w:pPr>
        <w:pStyle w:val="ConsNormal"/>
        <w:widowControl/>
        <w:ind w:left="709" w:firstLine="0"/>
        <w:jc w:val="both"/>
        <w:rPr>
          <w:sz w:val="22"/>
          <w:szCs w:val="22"/>
        </w:rPr>
      </w:pPr>
    </w:p>
    <w:p w:rsidR="00ED0CCF" w:rsidRPr="00C17B43" w:rsidRDefault="00ED0CCF" w:rsidP="00C17B43">
      <w:pPr>
        <w:pStyle w:val="af7"/>
      </w:pPr>
      <w:r w:rsidRPr="00ED0CCF">
        <w:t xml:space="preserve">Статья 12. Прогноз социально-экономического развития </w:t>
      </w:r>
      <w:proofErr w:type="spellStart"/>
      <w:r w:rsidRPr="00ED0CCF">
        <w:t>Златоруновского</w:t>
      </w:r>
      <w:proofErr w:type="spellEnd"/>
      <w:r w:rsidRPr="00ED0CCF">
        <w:t xml:space="preserve"> сельсовета</w:t>
      </w:r>
    </w:p>
    <w:p w:rsidR="00ED0CCF" w:rsidRPr="00ED0CCF" w:rsidRDefault="00ED0CCF" w:rsidP="00687E57">
      <w:pPr>
        <w:numPr>
          <w:ilvl w:val="1"/>
          <w:numId w:val="21"/>
        </w:numPr>
        <w:autoSpaceDE w:val="0"/>
        <w:autoSpaceDN w:val="0"/>
        <w:adjustRightInd w:val="0"/>
        <w:spacing w:after="0" w:line="240" w:lineRule="auto"/>
        <w:jc w:val="both"/>
        <w:rPr>
          <w:rFonts w:ascii="Arial" w:hAnsi="Arial" w:cs="Arial"/>
        </w:rPr>
      </w:pPr>
      <w:r w:rsidRPr="00ED0CCF">
        <w:rPr>
          <w:rFonts w:ascii="Arial" w:hAnsi="Arial" w:cs="Arial"/>
        </w:rPr>
        <w:t xml:space="preserve">Прогноз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разрабатывается на срок не менее 3-х лет;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Прогноз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ежегодно разрабатывается в порядке, установленном местной администрацией.</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 xml:space="preserve">Разработка прогноза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В пояснительной записке к прогнозу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Изменение прогноза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в ходе составления или рассмотрения проекта бюджета влечет за собой изменение основных характеристик проекта местного бюджета.</w:t>
      </w:r>
    </w:p>
    <w:p w:rsidR="00ED0CCF" w:rsidRPr="00ED0CCF" w:rsidRDefault="00ED0CCF" w:rsidP="00687E57">
      <w:pPr>
        <w:numPr>
          <w:ilvl w:val="1"/>
          <w:numId w:val="21"/>
        </w:numPr>
        <w:autoSpaceDE w:val="0"/>
        <w:autoSpaceDN w:val="0"/>
        <w:adjustRightInd w:val="0"/>
        <w:spacing w:after="0" w:line="240" w:lineRule="auto"/>
        <w:jc w:val="both"/>
        <w:rPr>
          <w:rFonts w:ascii="Arial" w:hAnsi="Arial" w:cs="Arial"/>
        </w:rPr>
      </w:pPr>
      <w:r w:rsidRPr="00ED0CCF">
        <w:rPr>
          <w:rFonts w:ascii="Arial" w:hAnsi="Arial" w:cs="Arial"/>
        </w:rPr>
        <w:t xml:space="preserve">Прогноз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одобряется местной администрацией одновременно с принятием решения о внесении проекта бюджета в представительный орган. </w:t>
      </w:r>
    </w:p>
    <w:p w:rsidR="00ED0CCF" w:rsidRPr="00ED0CCF" w:rsidRDefault="00ED0CCF" w:rsidP="00687E57">
      <w:pPr>
        <w:autoSpaceDE w:val="0"/>
        <w:autoSpaceDN w:val="0"/>
        <w:adjustRightInd w:val="0"/>
        <w:spacing w:after="0" w:line="240" w:lineRule="auto"/>
        <w:ind w:left="709"/>
        <w:jc w:val="both"/>
        <w:rPr>
          <w:rFonts w:ascii="Arial" w:hAnsi="Arial" w:cs="Arial"/>
        </w:rPr>
      </w:pPr>
    </w:p>
    <w:p w:rsidR="00ED0CCF" w:rsidRPr="00C17B43" w:rsidRDefault="00ED0CCF" w:rsidP="00C17B43">
      <w:pPr>
        <w:autoSpaceDE w:val="0"/>
        <w:autoSpaceDN w:val="0"/>
        <w:adjustRightInd w:val="0"/>
        <w:spacing w:after="0" w:line="240" w:lineRule="auto"/>
        <w:ind w:firstLine="709"/>
        <w:jc w:val="both"/>
        <w:outlineLvl w:val="0"/>
        <w:rPr>
          <w:rFonts w:ascii="Arial" w:hAnsi="Arial" w:cs="Arial"/>
          <w:b/>
        </w:rPr>
      </w:pPr>
      <w:r w:rsidRPr="00ED0CCF">
        <w:rPr>
          <w:rFonts w:ascii="Arial" w:hAnsi="Arial" w:cs="Arial"/>
          <w:b/>
        </w:rPr>
        <w:t>Статья 13. Муниципальные программы</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1. Муниципальные программы утверждаются местной администрацией.</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2. </w:t>
      </w:r>
      <w:proofErr w:type="gramStart"/>
      <w:r w:rsidRPr="00ED0CCF">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3. По каждой муниципальной программе ежегодно проводится оценка эффективности ее реализации. </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lastRenderedPageBreak/>
        <w:t xml:space="preserve">По результатам указанной оценки местной администрацией </w:t>
      </w:r>
      <w:proofErr w:type="gramStart"/>
      <w:r w:rsidRPr="00ED0CCF">
        <w:rPr>
          <w:rFonts w:ascii="Arial" w:hAnsi="Arial" w:cs="Arial"/>
        </w:rPr>
        <w:t>может быть принято решение о необходимости прекращения или об изменении начиная</w:t>
      </w:r>
      <w:proofErr w:type="gramEnd"/>
      <w:r w:rsidRPr="00ED0CCF">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0CCF" w:rsidRPr="00ED0CCF" w:rsidRDefault="00ED0CCF" w:rsidP="00687E57">
      <w:pPr>
        <w:pStyle w:val="ConsPlusNormal"/>
        <w:ind w:firstLine="709"/>
        <w:jc w:val="both"/>
        <w:rPr>
          <w:sz w:val="22"/>
          <w:szCs w:val="22"/>
        </w:rPr>
      </w:pPr>
    </w:p>
    <w:p w:rsidR="00ED0CCF" w:rsidRPr="00ED0CCF" w:rsidRDefault="00ED0CCF" w:rsidP="00C17B43">
      <w:pPr>
        <w:pStyle w:val="ConsPlusNormal"/>
        <w:ind w:firstLine="709"/>
        <w:jc w:val="both"/>
        <w:outlineLvl w:val="3"/>
        <w:rPr>
          <w:b/>
          <w:sz w:val="22"/>
          <w:szCs w:val="22"/>
        </w:rPr>
      </w:pPr>
      <w:r w:rsidRPr="00ED0CCF">
        <w:rPr>
          <w:b/>
          <w:sz w:val="22"/>
          <w:szCs w:val="22"/>
        </w:rPr>
        <w:t>Статья 14. Ведомственные целевые программы</w:t>
      </w:r>
    </w:p>
    <w:p w:rsidR="00ED0CCF" w:rsidRPr="00ED0CCF" w:rsidRDefault="00ED0CCF" w:rsidP="00687E57">
      <w:pPr>
        <w:pStyle w:val="ConsPlusNormal"/>
        <w:ind w:firstLine="709"/>
        <w:jc w:val="both"/>
        <w:rPr>
          <w:sz w:val="22"/>
          <w:szCs w:val="22"/>
        </w:rPr>
      </w:pPr>
      <w:r w:rsidRPr="00ED0CCF">
        <w:rPr>
          <w:sz w:val="22"/>
          <w:szCs w:val="22"/>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ED0CCF" w:rsidRPr="00ED0CCF" w:rsidRDefault="00ED0CCF" w:rsidP="00687E57">
      <w:pPr>
        <w:pStyle w:val="ConsPlusNormal"/>
        <w:ind w:firstLine="709"/>
        <w:jc w:val="both"/>
        <w:rPr>
          <w:sz w:val="22"/>
          <w:szCs w:val="22"/>
        </w:rPr>
      </w:pPr>
    </w:p>
    <w:p w:rsidR="00ED0CCF" w:rsidRPr="00ED0CCF" w:rsidRDefault="00ED0CCF" w:rsidP="00687E57">
      <w:pPr>
        <w:spacing w:after="0" w:line="240" w:lineRule="auto"/>
        <w:ind w:firstLine="709"/>
        <w:jc w:val="center"/>
        <w:rPr>
          <w:rFonts w:ascii="Arial" w:hAnsi="Arial" w:cs="Arial"/>
          <w:b/>
        </w:rPr>
      </w:pPr>
      <w:r w:rsidRPr="00ED0CCF">
        <w:rPr>
          <w:rFonts w:ascii="Arial" w:hAnsi="Arial" w:cs="Arial"/>
          <w:b/>
        </w:rPr>
        <w:t>Глава 4. Рассмотрение проекта и утверждение решения о местном бюджете</w:t>
      </w:r>
    </w:p>
    <w:p w:rsidR="00ED0CCF" w:rsidRPr="00C17B43" w:rsidRDefault="00ED0CCF" w:rsidP="00C17B43">
      <w:pPr>
        <w:pStyle w:val="af7"/>
      </w:pPr>
      <w:r w:rsidRPr="00ED0CCF">
        <w:t>Статья 15. Основы рассмотрения и утверждения местного бюджета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ED0CCF">
        <w:rPr>
          <w:rFonts w:ascii="Arial" w:hAnsi="Arial" w:cs="Arial"/>
        </w:rPr>
        <w:t>профицит</w:t>
      </w:r>
      <w:proofErr w:type="spellEnd"/>
      <w:r w:rsidRPr="00ED0CCF">
        <w:rPr>
          <w:rFonts w:ascii="Arial" w:hAnsi="Arial" w:cs="Arial"/>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ED0CCF" w:rsidRPr="00ED0CCF" w:rsidRDefault="00ED0CCF" w:rsidP="00687E57">
      <w:pPr>
        <w:autoSpaceDE w:val="0"/>
        <w:autoSpaceDN w:val="0"/>
        <w:adjustRightInd w:val="0"/>
        <w:spacing w:after="0" w:line="240" w:lineRule="auto"/>
        <w:ind w:firstLine="540"/>
        <w:jc w:val="both"/>
        <w:rPr>
          <w:rFonts w:ascii="Arial" w:hAnsi="Arial" w:cs="Arial"/>
        </w:rPr>
      </w:pPr>
      <w:r w:rsidRPr="00ED0CCF">
        <w:rPr>
          <w:rFonts w:ascii="Arial" w:hAnsi="Arial" w:cs="Arial"/>
        </w:rPr>
        <w:t>2. Решение о местном бюджете вступает в силу с 1 января очередного финансового года.</w:t>
      </w:r>
    </w:p>
    <w:p w:rsidR="00ED0CCF" w:rsidRPr="00ED0CCF" w:rsidRDefault="00ED0CCF" w:rsidP="00687E57">
      <w:pPr>
        <w:autoSpaceDE w:val="0"/>
        <w:autoSpaceDN w:val="0"/>
        <w:adjustRightInd w:val="0"/>
        <w:spacing w:after="0" w:line="240" w:lineRule="auto"/>
        <w:ind w:firstLine="540"/>
        <w:jc w:val="both"/>
        <w:rPr>
          <w:rFonts w:ascii="Arial" w:hAnsi="Arial" w:cs="Arial"/>
        </w:rPr>
      </w:pPr>
      <w:r w:rsidRPr="00ED0CCF">
        <w:rPr>
          <w:rFonts w:ascii="Arial" w:hAnsi="Arial" w:cs="Arial"/>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0CCF" w:rsidRPr="00ED0CCF" w:rsidRDefault="00ED0CCF" w:rsidP="00687E57">
      <w:pPr>
        <w:autoSpaceDE w:val="0"/>
        <w:autoSpaceDN w:val="0"/>
        <w:adjustRightInd w:val="0"/>
        <w:spacing w:after="0" w:line="240" w:lineRule="auto"/>
        <w:ind w:firstLine="710"/>
        <w:jc w:val="both"/>
        <w:rPr>
          <w:rFonts w:ascii="Arial" w:hAnsi="Arial" w:cs="Arial"/>
        </w:rPr>
      </w:pPr>
      <w:r w:rsidRPr="00ED0CCF">
        <w:rPr>
          <w:rFonts w:ascii="Arial" w:hAnsi="Arial" w:cs="Arial"/>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ED0CCF" w:rsidRPr="00ED0CCF" w:rsidRDefault="00ED0CCF" w:rsidP="00687E57">
      <w:pPr>
        <w:autoSpaceDE w:val="0"/>
        <w:autoSpaceDN w:val="0"/>
        <w:adjustRightInd w:val="0"/>
        <w:spacing w:after="0" w:line="240" w:lineRule="auto"/>
        <w:ind w:firstLine="540"/>
        <w:jc w:val="both"/>
        <w:rPr>
          <w:rFonts w:ascii="Arial" w:hAnsi="Arial" w:cs="Arial"/>
        </w:rPr>
      </w:pPr>
      <w:r w:rsidRPr="00ED0CCF">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Pr="00ED0CCF">
        <w:rPr>
          <w:rFonts w:ascii="Arial" w:hAnsi="Arial" w:cs="Arial"/>
        </w:rPr>
        <w:t>Златоруновского</w:t>
      </w:r>
      <w:proofErr w:type="spellEnd"/>
      <w:r w:rsidRPr="00ED0CCF">
        <w:rPr>
          <w:rFonts w:ascii="Arial" w:hAnsi="Arial" w:cs="Arial"/>
        </w:rPr>
        <w:t xml:space="preserve"> сельсовета и (или) нормативными правовыми актами представительного органа.</w:t>
      </w:r>
    </w:p>
    <w:p w:rsidR="00ED0CCF" w:rsidRPr="00ED0CCF" w:rsidRDefault="00ED0CCF" w:rsidP="00687E57">
      <w:pPr>
        <w:autoSpaceDE w:val="0"/>
        <w:autoSpaceDN w:val="0"/>
        <w:adjustRightInd w:val="0"/>
        <w:spacing w:after="0" w:line="240" w:lineRule="auto"/>
        <w:ind w:firstLine="709"/>
        <w:jc w:val="both"/>
        <w:outlineLvl w:val="3"/>
        <w:rPr>
          <w:rFonts w:ascii="Arial" w:hAnsi="Arial" w:cs="Arial"/>
          <w:b/>
        </w:rPr>
      </w:pPr>
    </w:p>
    <w:p w:rsidR="00ED0CCF" w:rsidRPr="00ED0CCF" w:rsidRDefault="00ED0CCF" w:rsidP="00C17B43">
      <w:pPr>
        <w:autoSpaceDE w:val="0"/>
        <w:autoSpaceDN w:val="0"/>
        <w:adjustRightInd w:val="0"/>
        <w:spacing w:after="0" w:line="240" w:lineRule="auto"/>
        <w:ind w:firstLine="709"/>
        <w:jc w:val="both"/>
        <w:outlineLvl w:val="3"/>
        <w:rPr>
          <w:rFonts w:ascii="Arial" w:hAnsi="Arial" w:cs="Arial"/>
          <w:b/>
          <w:bCs/>
        </w:rPr>
      </w:pPr>
      <w:r w:rsidRPr="00ED0CCF">
        <w:rPr>
          <w:rFonts w:ascii="Arial" w:hAnsi="Arial" w:cs="Arial"/>
          <w:b/>
        </w:rPr>
        <w:t xml:space="preserve">Статья 16. </w:t>
      </w:r>
      <w:r w:rsidRPr="00ED0CCF">
        <w:rPr>
          <w:rFonts w:ascii="Arial" w:hAnsi="Arial" w:cs="Arial"/>
          <w:b/>
          <w:bCs/>
        </w:rPr>
        <w:t>Внесение проекта решения о бюджете на рассмотрение  представительного органа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ED0CCF" w:rsidRPr="00ED0CCF" w:rsidRDefault="00ED0CCF" w:rsidP="00687E57">
      <w:pPr>
        <w:pStyle w:val="af7"/>
      </w:pPr>
      <w:r w:rsidRPr="00ED0CCF">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D0CCF" w:rsidRPr="00ED0CCF" w:rsidRDefault="00ED0CCF" w:rsidP="00687E57">
      <w:pPr>
        <w:pStyle w:val="af7"/>
        <w:rPr>
          <w:rFonts w:ascii="Arial" w:hAnsi="Arial" w:cs="Arial"/>
        </w:rPr>
      </w:pPr>
      <w:r w:rsidRPr="00ED0CCF">
        <w:rPr>
          <w:rFonts w:ascii="Arial" w:hAnsi="Arial" w:cs="Arial"/>
        </w:rPr>
        <w:lastRenderedPageBreak/>
        <w:t>3</w:t>
      </w:r>
      <w:r w:rsidRPr="00ED0CCF">
        <w:t>. На основании</w:t>
      </w:r>
      <w:r w:rsidRPr="00ED0CCF">
        <w:rPr>
          <w:rFonts w:ascii="Arial" w:hAnsi="Arial" w:cs="Arial"/>
        </w:rPr>
        <w:t xml:space="preserve">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roofErr w:type="gramStart"/>
      <w:r w:rsidR="00687E57">
        <w:rPr>
          <w:rFonts w:ascii="Arial" w:hAnsi="Arial" w:cs="Arial"/>
        </w:rPr>
        <w:t>.</w:t>
      </w:r>
      <w:proofErr w:type="gramEnd"/>
      <w:r w:rsidR="00687E57">
        <w:rPr>
          <w:rFonts w:ascii="Arial" w:hAnsi="Arial" w:cs="Arial"/>
        </w:rPr>
        <w:t xml:space="preserve"> Д</w:t>
      </w:r>
      <w:r w:rsidRPr="00ED0CCF">
        <w:t>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D0CCF" w:rsidRPr="00ED0CCF" w:rsidRDefault="00ED0CCF" w:rsidP="00687E57">
      <w:pPr>
        <w:pStyle w:val="ConsNormal"/>
        <w:widowControl/>
        <w:numPr>
          <w:ilvl w:val="1"/>
          <w:numId w:val="21"/>
        </w:numPr>
        <w:ind w:right="0"/>
        <w:jc w:val="both"/>
        <w:rPr>
          <w:sz w:val="22"/>
          <w:szCs w:val="22"/>
        </w:rPr>
      </w:pPr>
      <w:r w:rsidRPr="00ED0CCF">
        <w:rPr>
          <w:sz w:val="22"/>
          <w:szCs w:val="22"/>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ED0CCF" w:rsidRPr="00ED0CCF" w:rsidRDefault="00ED0CCF" w:rsidP="00687E57">
      <w:pPr>
        <w:pStyle w:val="ConsNormal"/>
        <w:widowControl/>
        <w:ind w:left="709" w:firstLine="0"/>
        <w:jc w:val="both"/>
        <w:rPr>
          <w:sz w:val="22"/>
          <w:szCs w:val="22"/>
        </w:rPr>
      </w:pPr>
    </w:p>
    <w:p w:rsidR="00ED0CCF" w:rsidRPr="00ED0CCF" w:rsidRDefault="00ED0CCF" w:rsidP="00C17B43">
      <w:pPr>
        <w:pStyle w:val="af7"/>
        <w:rPr>
          <w:b/>
        </w:rPr>
      </w:pPr>
      <w:r w:rsidRPr="00687E57">
        <w:t>Стать</w:t>
      </w:r>
      <w:r w:rsidRPr="00ED0CCF">
        <w:rPr>
          <w:b/>
        </w:rPr>
        <w:t>я 17. Порядок рассмотрения проекта решения о местном бюджете на очередной финансовый год и плановый период</w:t>
      </w:r>
    </w:p>
    <w:p w:rsidR="00ED0CCF" w:rsidRPr="00ED0CCF" w:rsidRDefault="00ED0CCF" w:rsidP="00687E57">
      <w:pPr>
        <w:pStyle w:val="af7"/>
      </w:pPr>
      <w:r w:rsidRPr="00ED0CCF">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proofErr w:type="spellStart"/>
      <w:r w:rsidRPr="00ED0CCF">
        <w:t>Златоруновского</w:t>
      </w:r>
      <w:proofErr w:type="spellEnd"/>
      <w:r w:rsidRPr="00ED0CCF">
        <w:t xml:space="preserve"> сельского Совета депутатов.</w:t>
      </w:r>
    </w:p>
    <w:p w:rsidR="00ED0CCF" w:rsidRPr="00ED0CCF" w:rsidRDefault="00ED0CCF" w:rsidP="00687E57">
      <w:pPr>
        <w:pStyle w:val="ConsNormal"/>
        <w:widowControl/>
        <w:ind w:left="709" w:firstLine="0"/>
        <w:jc w:val="both"/>
        <w:rPr>
          <w:sz w:val="22"/>
          <w:szCs w:val="22"/>
        </w:rPr>
      </w:pPr>
    </w:p>
    <w:p w:rsidR="00ED0CCF" w:rsidRPr="00C17B43" w:rsidRDefault="00ED0CCF" w:rsidP="00C17B43">
      <w:pPr>
        <w:pStyle w:val="af7"/>
      </w:pPr>
      <w:r w:rsidRPr="00687E57">
        <w:rPr>
          <w:rStyle w:val="30"/>
        </w:rPr>
        <w:t>Статья 1</w:t>
      </w:r>
      <w:r w:rsidRPr="00ED0CCF">
        <w:t>8. Внесение изменений и дополнений в решение представительного органа о местном бюджете</w:t>
      </w:r>
    </w:p>
    <w:p w:rsidR="00ED0CCF" w:rsidRPr="00ED0CCF" w:rsidRDefault="00ED0CCF" w:rsidP="00687E57">
      <w:pPr>
        <w:pStyle w:val="ConsNormal"/>
        <w:widowControl/>
        <w:numPr>
          <w:ilvl w:val="2"/>
          <w:numId w:val="21"/>
        </w:numPr>
        <w:ind w:right="0"/>
        <w:jc w:val="both"/>
        <w:rPr>
          <w:sz w:val="22"/>
          <w:szCs w:val="22"/>
        </w:rPr>
      </w:pPr>
      <w:r w:rsidRPr="00ED0CCF">
        <w:rPr>
          <w:sz w:val="22"/>
          <w:szCs w:val="22"/>
        </w:rPr>
        <w:t xml:space="preserve">Глава местной администрации вносит </w:t>
      </w:r>
      <w:proofErr w:type="gramStart"/>
      <w:r w:rsidRPr="00ED0CCF">
        <w:rPr>
          <w:sz w:val="22"/>
          <w:szCs w:val="22"/>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ED0CCF">
        <w:rPr>
          <w:sz w:val="22"/>
          <w:szCs w:val="22"/>
        </w:rPr>
        <w:t xml:space="preserve"> и плановый период по всем вопросам, являющимся предметом правового регулирования указанного решения.</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Одновременно с проектом указанного  решения  представляются следующие документы и материалы:</w:t>
      </w:r>
    </w:p>
    <w:p w:rsidR="00ED0CCF" w:rsidRPr="00ED0CCF" w:rsidRDefault="00ED0CCF" w:rsidP="00687E57">
      <w:pPr>
        <w:numPr>
          <w:ilvl w:val="1"/>
          <w:numId w:val="15"/>
        </w:numPr>
        <w:autoSpaceDE w:val="0"/>
        <w:autoSpaceDN w:val="0"/>
        <w:adjustRightInd w:val="0"/>
        <w:spacing w:after="0" w:line="240" w:lineRule="auto"/>
        <w:jc w:val="both"/>
        <w:rPr>
          <w:rFonts w:ascii="Arial" w:hAnsi="Arial" w:cs="Arial"/>
        </w:rPr>
      </w:pPr>
      <w:r w:rsidRPr="00ED0CCF">
        <w:rPr>
          <w:rFonts w:ascii="Arial" w:hAnsi="Arial"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в плановом периоде;</w:t>
      </w:r>
    </w:p>
    <w:p w:rsidR="00ED0CCF" w:rsidRPr="00ED0CCF" w:rsidRDefault="00ED0CCF" w:rsidP="00687E57">
      <w:pPr>
        <w:numPr>
          <w:ilvl w:val="1"/>
          <w:numId w:val="15"/>
        </w:numPr>
        <w:autoSpaceDE w:val="0"/>
        <w:autoSpaceDN w:val="0"/>
        <w:adjustRightInd w:val="0"/>
        <w:spacing w:after="0" w:line="240" w:lineRule="auto"/>
        <w:jc w:val="both"/>
        <w:rPr>
          <w:rStyle w:val="diffins"/>
          <w:rFonts w:ascii="Arial" w:hAnsi="Arial" w:cs="Arial"/>
        </w:rPr>
      </w:pPr>
      <w:r w:rsidRPr="00ED0CCF">
        <w:rPr>
          <w:rStyle w:val="diffins"/>
          <w:rFonts w:ascii="Arial" w:hAnsi="Arial" w:cs="Arial"/>
        </w:rPr>
        <w:t>сведения об исполнении местного бюджета за истекший отчетный период текущего финансового года</w:t>
      </w:r>
      <w:r w:rsidRPr="00ED0CCF">
        <w:rPr>
          <w:rFonts w:ascii="Arial" w:hAnsi="Arial" w:cs="Arial"/>
        </w:rPr>
        <w:t xml:space="preserve">, в том числе </w:t>
      </w:r>
      <w:r w:rsidRPr="00ED0CCF">
        <w:rPr>
          <w:rStyle w:val="diffins"/>
          <w:rFonts w:ascii="Arial" w:hAnsi="Arial" w:cs="Arial"/>
        </w:rPr>
        <w:t>по разделам, подразделам, целевым статьям (муниципальным программам и не программным направлениям деятельности), группам видов расходов федерального бюджета;</w:t>
      </w:r>
    </w:p>
    <w:p w:rsidR="00ED0CCF" w:rsidRPr="00ED0CCF" w:rsidRDefault="00ED0CCF" w:rsidP="00687E57">
      <w:pPr>
        <w:numPr>
          <w:ilvl w:val="1"/>
          <w:numId w:val="15"/>
        </w:numPr>
        <w:autoSpaceDE w:val="0"/>
        <w:autoSpaceDN w:val="0"/>
        <w:adjustRightInd w:val="0"/>
        <w:spacing w:after="0" w:line="240" w:lineRule="auto"/>
        <w:jc w:val="both"/>
        <w:rPr>
          <w:rFonts w:ascii="Arial" w:hAnsi="Arial" w:cs="Arial"/>
        </w:rPr>
      </w:pPr>
      <w:r w:rsidRPr="00ED0CCF">
        <w:rPr>
          <w:rFonts w:ascii="Arial" w:hAnsi="Arial" w:cs="Arial"/>
        </w:rPr>
        <w:t>оценка ожидаемого исполнения местного бюджета в текущем финансовом году;</w:t>
      </w:r>
    </w:p>
    <w:p w:rsidR="00ED0CCF" w:rsidRPr="00ED0CCF" w:rsidRDefault="00ED0CCF" w:rsidP="00687E57">
      <w:pPr>
        <w:numPr>
          <w:ilvl w:val="1"/>
          <w:numId w:val="15"/>
        </w:numPr>
        <w:autoSpaceDE w:val="0"/>
        <w:autoSpaceDN w:val="0"/>
        <w:adjustRightInd w:val="0"/>
        <w:spacing w:after="0" w:line="240" w:lineRule="auto"/>
        <w:jc w:val="both"/>
        <w:rPr>
          <w:rFonts w:ascii="Arial" w:hAnsi="Arial" w:cs="Arial"/>
        </w:rPr>
      </w:pPr>
      <w:r w:rsidRPr="00ED0CCF">
        <w:rPr>
          <w:rStyle w:val="diffins"/>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sidRPr="00ED0CCF">
        <w:rPr>
          <w:rStyle w:val="diffins"/>
          <w:rFonts w:ascii="Arial" w:hAnsi="Arial" w:cs="Arial"/>
        </w:rPr>
        <w:t>муниципальным программам</w:t>
      </w:r>
      <w:r w:rsidRPr="00ED0CCF">
        <w:rPr>
          <w:rFonts w:ascii="Arial" w:hAnsi="Arial" w:cs="Arial"/>
        </w:rPr>
        <w:t xml:space="preserve"> </w:t>
      </w:r>
      <w:r w:rsidRPr="00ED0CCF">
        <w:rPr>
          <w:rStyle w:val="diffins"/>
          <w:rFonts w:ascii="Arial" w:hAnsi="Arial" w:cs="Arial"/>
        </w:rPr>
        <w:t xml:space="preserve">и не программным направлениям деятельности), группам </w:t>
      </w:r>
      <w:proofErr w:type="gramStart"/>
      <w:r w:rsidRPr="00ED0CCF">
        <w:rPr>
          <w:rStyle w:val="diffins"/>
          <w:rFonts w:ascii="Arial" w:hAnsi="Arial" w:cs="Arial"/>
        </w:rPr>
        <w:t>видов расходов классификации</w:t>
      </w:r>
      <w:r w:rsidRPr="00ED0CCF">
        <w:rPr>
          <w:rFonts w:ascii="Arial" w:hAnsi="Arial" w:cs="Arial"/>
        </w:rPr>
        <w:t xml:space="preserve"> расходов местного бюджета</w:t>
      </w:r>
      <w:proofErr w:type="gramEnd"/>
      <w:r w:rsidRPr="00ED0CCF">
        <w:rPr>
          <w:rFonts w:ascii="Arial" w:hAnsi="Arial" w:cs="Arial"/>
        </w:rPr>
        <w:t xml:space="preserve"> </w:t>
      </w:r>
      <w:r w:rsidRPr="00ED0CCF">
        <w:rPr>
          <w:rStyle w:val="diffins"/>
          <w:rFonts w:ascii="Arial" w:hAnsi="Arial" w:cs="Arial"/>
        </w:rPr>
        <w:t>за истекший отчетный период текущего финансового года;</w:t>
      </w:r>
    </w:p>
    <w:p w:rsidR="00ED0CCF" w:rsidRPr="00ED0CCF" w:rsidRDefault="00ED0CCF" w:rsidP="00687E57">
      <w:pPr>
        <w:numPr>
          <w:ilvl w:val="1"/>
          <w:numId w:val="15"/>
        </w:numPr>
        <w:autoSpaceDE w:val="0"/>
        <w:autoSpaceDN w:val="0"/>
        <w:adjustRightInd w:val="0"/>
        <w:spacing w:after="0" w:line="240" w:lineRule="auto"/>
        <w:jc w:val="both"/>
        <w:rPr>
          <w:rFonts w:ascii="Arial" w:hAnsi="Arial" w:cs="Arial"/>
        </w:rPr>
      </w:pPr>
      <w:r w:rsidRPr="00ED0CCF">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ED0CCF" w:rsidRPr="00ED0CCF" w:rsidRDefault="00ED0CCF" w:rsidP="00687E57">
      <w:pPr>
        <w:pStyle w:val="ConsNormal"/>
        <w:widowControl/>
        <w:numPr>
          <w:ilvl w:val="0"/>
          <w:numId w:val="15"/>
        </w:numPr>
        <w:ind w:right="0"/>
        <w:jc w:val="both"/>
        <w:rPr>
          <w:sz w:val="22"/>
          <w:szCs w:val="22"/>
        </w:rPr>
      </w:pPr>
      <w:r w:rsidRPr="00ED0CCF">
        <w:rPr>
          <w:sz w:val="22"/>
          <w:szCs w:val="22"/>
        </w:rPr>
        <w:t xml:space="preserve">Представительный орган рассматривает проекты решений </w:t>
      </w:r>
      <w:r w:rsidRPr="00ED0CCF">
        <w:rPr>
          <w:sz w:val="22"/>
          <w:szCs w:val="22"/>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proofErr w:type="spellStart"/>
      <w:r w:rsidRPr="00ED0CCF">
        <w:rPr>
          <w:sz w:val="22"/>
          <w:szCs w:val="22"/>
        </w:rPr>
        <w:t>Златоруновского</w:t>
      </w:r>
      <w:proofErr w:type="spellEnd"/>
      <w:r w:rsidRPr="00ED0CCF">
        <w:rPr>
          <w:sz w:val="22"/>
          <w:szCs w:val="22"/>
        </w:rPr>
        <w:t xml:space="preserve"> сельского Совета депутатов.</w:t>
      </w:r>
    </w:p>
    <w:p w:rsidR="00ED0CCF" w:rsidRPr="00ED0CCF" w:rsidRDefault="00ED0CCF" w:rsidP="00687E57">
      <w:pPr>
        <w:autoSpaceDE w:val="0"/>
        <w:autoSpaceDN w:val="0"/>
        <w:adjustRightInd w:val="0"/>
        <w:spacing w:after="0" w:line="240" w:lineRule="auto"/>
        <w:ind w:left="709"/>
        <w:jc w:val="both"/>
        <w:rPr>
          <w:rFonts w:ascii="Arial" w:hAnsi="Arial" w:cs="Arial"/>
        </w:rPr>
      </w:pPr>
    </w:p>
    <w:p w:rsidR="00ED0CCF" w:rsidRPr="00ED0CCF" w:rsidRDefault="00ED0CCF" w:rsidP="00687E57">
      <w:pPr>
        <w:spacing w:after="0" w:line="240" w:lineRule="auto"/>
        <w:ind w:firstLine="709"/>
        <w:jc w:val="center"/>
        <w:rPr>
          <w:rFonts w:ascii="Arial" w:hAnsi="Arial" w:cs="Arial"/>
          <w:b/>
        </w:rPr>
      </w:pPr>
      <w:r w:rsidRPr="00ED0CCF">
        <w:rPr>
          <w:rFonts w:ascii="Arial" w:hAnsi="Arial" w:cs="Arial"/>
          <w:b/>
        </w:rPr>
        <w:t>Глава 5. Исполнение местного бюджета</w:t>
      </w:r>
    </w:p>
    <w:p w:rsidR="00ED0CCF" w:rsidRPr="00ED0CCF" w:rsidRDefault="00ED0CCF" w:rsidP="00687E57">
      <w:pPr>
        <w:spacing w:after="0" w:line="240" w:lineRule="auto"/>
        <w:ind w:firstLine="709"/>
        <w:jc w:val="center"/>
        <w:rPr>
          <w:rFonts w:ascii="Arial" w:hAnsi="Arial" w:cs="Arial"/>
          <w:b/>
        </w:rPr>
      </w:pPr>
    </w:p>
    <w:p w:rsidR="00ED0CCF" w:rsidRPr="00C17B43" w:rsidRDefault="00ED0CCF" w:rsidP="00C17B43">
      <w:pPr>
        <w:pStyle w:val="af7"/>
      </w:pPr>
      <w:r w:rsidRPr="00ED0CCF">
        <w:t xml:space="preserve">Статья 19. Исполнение местного бюджета </w:t>
      </w:r>
    </w:p>
    <w:p w:rsidR="00ED0CCF" w:rsidRPr="00ED0CCF" w:rsidRDefault="00ED0CCF" w:rsidP="00687E57">
      <w:pPr>
        <w:pStyle w:val="a7"/>
        <w:numPr>
          <w:ilvl w:val="0"/>
          <w:numId w:val="26"/>
        </w:numPr>
        <w:autoSpaceDE w:val="0"/>
        <w:autoSpaceDN w:val="0"/>
        <w:adjustRightInd w:val="0"/>
        <w:ind w:left="0" w:firstLine="709"/>
        <w:jc w:val="both"/>
        <w:rPr>
          <w:rFonts w:ascii="Arial" w:hAnsi="Arial" w:cs="Arial"/>
          <w:sz w:val="22"/>
          <w:szCs w:val="22"/>
        </w:rPr>
      </w:pPr>
      <w:r w:rsidRPr="00ED0CCF">
        <w:rPr>
          <w:rFonts w:ascii="Arial" w:hAnsi="Arial" w:cs="Arial"/>
          <w:sz w:val="22"/>
          <w:szCs w:val="22"/>
        </w:rPr>
        <w:t>Исполнение местного бюджета по доходам осуществляется в соответствии со статьей 218 Бюджетного кодекса Российской Федерации.</w:t>
      </w:r>
    </w:p>
    <w:p w:rsidR="00ED0CCF" w:rsidRPr="00ED0CCF" w:rsidRDefault="00ED0CCF" w:rsidP="00687E57">
      <w:pPr>
        <w:pStyle w:val="a7"/>
        <w:numPr>
          <w:ilvl w:val="0"/>
          <w:numId w:val="26"/>
        </w:numPr>
        <w:autoSpaceDE w:val="0"/>
        <w:autoSpaceDN w:val="0"/>
        <w:adjustRightInd w:val="0"/>
        <w:ind w:left="0" w:firstLine="709"/>
        <w:jc w:val="both"/>
        <w:rPr>
          <w:rFonts w:ascii="Arial" w:hAnsi="Arial" w:cs="Arial"/>
          <w:sz w:val="22"/>
          <w:szCs w:val="22"/>
        </w:rPr>
      </w:pPr>
      <w:r w:rsidRPr="00ED0CCF">
        <w:rPr>
          <w:rFonts w:ascii="Arial" w:hAnsi="Arial" w:cs="Arial"/>
          <w:sz w:val="22"/>
          <w:szCs w:val="22"/>
        </w:rPr>
        <w:t>Исполнение местного бюджета по расходам осуществляется в соответствии со статьей 219 Бюджетного кодекса Российской Федерации.</w:t>
      </w:r>
    </w:p>
    <w:p w:rsidR="00ED0CCF" w:rsidRPr="00ED0CCF" w:rsidRDefault="00ED0CCF" w:rsidP="00687E57">
      <w:pPr>
        <w:pStyle w:val="a7"/>
        <w:numPr>
          <w:ilvl w:val="0"/>
          <w:numId w:val="26"/>
        </w:numPr>
        <w:autoSpaceDE w:val="0"/>
        <w:autoSpaceDN w:val="0"/>
        <w:adjustRightInd w:val="0"/>
        <w:ind w:left="0" w:firstLine="709"/>
        <w:jc w:val="both"/>
        <w:outlineLvl w:val="3"/>
        <w:rPr>
          <w:rFonts w:ascii="Arial" w:hAnsi="Arial" w:cs="Arial"/>
          <w:bCs/>
          <w:sz w:val="22"/>
          <w:szCs w:val="22"/>
        </w:rPr>
      </w:pPr>
      <w:r w:rsidRPr="00ED0CCF">
        <w:rPr>
          <w:rFonts w:ascii="Arial" w:hAnsi="Arial" w:cs="Arial"/>
          <w:bCs/>
          <w:sz w:val="22"/>
          <w:szCs w:val="22"/>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D0CCF" w:rsidRPr="00687E57" w:rsidRDefault="00ED0CCF" w:rsidP="00687E57">
      <w:pPr>
        <w:autoSpaceDE w:val="0"/>
        <w:autoSpaceDN w:val="0"/>
        <w:adjustRightInd w:val="0"/>
        <w:spacing w:after="0" w:line="240" w:lineRule="auto"/>
        <w:ind w:firstLine="709"/>
        <w:jc w:val="both"/>
        <w:outlineLvl w:val="3"/>
        <w:rPr>
          <w:rFonts w:ascii="Arial" w:hAnsi="Arial" w:cs="Arial"/>
          <w:b/>
          <w:bCs/>
        </w:rPr>
      </w:pPr>
      <w:r w:rsidRPr="00ED0CCF">
        <w:rPr>
          <w:rFonts w:ascii="Arial" w:hAnsi="Arial" w:cs="Arial"/>
          <w:b/>
          <w:bCs/>
        </w:rPr>
        <w:t>Статья 20. Лицевые счета для учета операций по исполнению бюджета</w:t>
      </w:r>
    </w:p>
    <w:p w:rsidR="00ED0CCF" w:rsidRPr="00687E57" w:rsidRDefault="00ED0CCF" w:rsidP="00687E57">
      <w:pPr>
        <w:autoSpaceDE w:val="0"/>
        <w:autoSpaceDN w:val="0"/>
        <w:adjustRightInd w:val="0"/>
        <w:spacing w:after="0" w:line="240" w:lineRule="auto"/>
        <w:ind w:firstLine="709"/>
        <w:jc w:val="both"/>
        <w:rPr>
          <w:rFonts w:ascii="Arial" w:hAnsi="Arial" w:cs="Arial"/>
          <w:bCs/>
        </w:rPr>
      </w:pPr>
      <w:r w:rsidRPr="00ED0CCF">
        <w:rPr>
          <w:rFonts w:ascii="Arial" w:hAnsi="Arial" w:cs="Arial"/>
          <w:bCs/>
        </w:rPr>
        <w:lastRenderedPageBreak/>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ED0CCF" w:rsidRPr="00ED0CCF" w:rsidRDefault="00ED0CCF" w:rsidP="00687E57">
      <w:pPr>
        <w:pStyle w:val="af7"/>
        <w:rPr>
          <w:b/>
        </w:rPr>
      </w:pPr>
      <w:r w:rsidRPr="00ED0CCF">
        <w:rPr>
          <w:b/>
        </w:rPr>
        <w:t xml:space="preserve">Глава 6. </w:t>
      </w:r>
      <w:r w:rsidRPr="00ED0CCF">
        <w:rPr>
          <w:b/>
          <w:bCs/>
        </w:rPr>
        <w:t>Составление, внешняя проверка, рассмотрение и утверждение бюджетной отчетности</w:t>
      </w:r>
      <w:r w:rsidRPr="00ED0CCF">
        <w:rPr>
          <w:b/>
        </w:rPr>
        <w:t>. Муниципальный финансовый контроль</w:t>
      </w:r>
    </w:p>
    <w:p w:rsidR="00ED0CCF" w:rsidRPr="00ED0CCF" w:rsidRDefault="00ED0CCF" w:rsidP="00687E57">
      <w:pPr>
        <w:pStyle w:val="ConsNormal"/>
        <w:widowControl/>
        <w:ind w:firstLine="709"/>
        <w:jc w:val="center"/>
        <w:rPr>
          <w:b/>
          <w:sz w:val="22"/>
          <w:szCs w:val="22"/>
        </w:rPr>
      </w:pPr>
    </w:p>
    <w:p w:rsidR="00ED0CCF" w:rsidRPr="00687E57" w:rsidRDefault="00ED0CCF" w:rsidP="00687E57">
      <w:pPr>
        <w:autoSpaceDE w:val="0"/>
        <w:autoSpaceDN w:val="0"/>
        <w:adjustRightInd w:val="0"/>
        <w:spacing w:after="0" w:line="240" w:lineRule="auto"/>
        <w:ind w:firstLine="709"/>
        <w:jc w:val="both"/>
        <w:outlineLvl w:val="3"/>
        <w:rPr>
          <w:rFonts w:ascii="Arial" w:hAnsi="Arial" w:cs="Arial"/>
          <w:b/>
        </w:rPr>
      </w:pPr>
      <w:r w:rsidRPr="00ED0CCF">
        <w:rPr>
          <w:rFonts w:ascii="Arial" w:hAnsi="Arial" w:cs="Arial"/>
          <w:b/>
        </w:rPr>
        <w:t>Статья 21. Составление бюджетной отчетности</w:t>
      </w:r>
    </w:p>
    <w:p w:rsidR="00ED0CCF" w:rsidRPr="00ED0CCF" w:rsidRDefault="00ED0CCF" w:rsidP="00687E57">
      <w:pPr>
        <w:spacing w:after="0" w:line="240" w:lineRule="auto"/>
        <w:jc w:val="both"/>
        <w:rPr>
          <w:rFonts w:ascii="Arial" w:hAnsi="Arial" w:cs="Arial"/>
        </w:rPr>
      </w:pPr>
      <w:r w:rsidRPr="00ED0CCF">
        <w:rPr>
          <w:rFonts w:ascii="Arial" w:hAnsi="Arial" w:cs="Arial"/>
        </w:rPr>
        <w:tab/>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D0CCF" w:rsidRPr="00ED0CCF" w:rsidRDefault="00ED0CCF" w:rsidP="00687E57">
      <w:pPr>
        <w:spacing w:after="0" w:line="240" w:lineRule="auto"/>
        <w:jc w:val="both"/>
        <w:rPr>
          <w:rFonts w:ascii="Arial" w:hAnsi="Arial" w:cs="Arial"/>
        </w:rPr>
      </w:pPr>
      <w:r w:rsidRPr="00ED0CCF">
        <w:rPr>
          <w:rFonts w:ascii="Arial" w:hAnsi="Arial" w:cs="Arial"/>
        </w:rPr>
        <w:tab/>
        <w:t xml:space="preserve">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 (в редакции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от 25.03.2020 №33-161р)</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2. Бюджетная отчетность </w:t>
      </w:r>
      <w:proofErr w:type="spellStart"/>
      <w:r w:rsidRPr="00ED0CCF">
        <w:rPr>
          <w:rFonts w:ascii="Arial" w:hAnsi="Arial" w:cs="Arial"/>
        </w:rPr>
        <w:t>Златоруновского</w:t>
      </w:r>
      <w:proofErr w:type="spellEnd"/>
      <w:r w:rsidRPr="00ED0CCF">
        <w:rPr>
          <w:rFonts w:ascii="Arial" w:hAnsi="Arial" w:cs="Arial"/>
        </w:rPr>
        <w:t xml:space="preserve"> сельсовета составляется местной администрацией на основании сводной бюджетной отчетности главных администраторов бюджетных средств.</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3. Бюджетная отчетность </w:t>
      </w:r>
      <w:proofErr w:type="spellStart"/>
      <w:r w:rsidRPr="00ED0CCF">
        <w:rPr>
          <w:rFonts w:ascii="Arial" w:hAnsi="Arial" w:cs="Arial"/>
        </w:rPr>
        <w:t>Златоруновского</w:t>
      </w:r>
      <w:proofErr w:type="spellEnd"/>
      <w:r w:rsidRPr="00ED0CCF">
        <w:rPr>
          <w:rFonts w:ascii="Arial" w:hAnsi="Arial" w:cs="Arial"/>
        </w:rPr>
        <w:t xml:space="preserve"> сельсовета является годовой. Отчет об исполнении бюджета является ежеквартальным.</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сельский Совет депутатов. Годовой отчет об исполнении местного бюджета подлежит утверждению решением представительного органа.</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ED0CCF" w:rsidRPr="00ED0CCF" w:rsidRDefault="00ED0CCF" w:rsidP="00687E57">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выполнения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ED0CCF">
        <w:rPr>
          <w:rFonts w:ascii="Arial" w:hAnsi="Arial" w:cs="Arial"/>
        </w:rPr>
        <w:t>профицита</w:t>
      </w:r>
      <w:proofErr w:type="spellEnd"/>
      <w:r w:rsidRPr="00ED0CCF">
        <w:rPr>
          <w:rFonts w:ascii="Arial" w:hAnsi="Arial" w:cs="Arial"/>
        </w:rPr>
        <w:t>) местного бюджета.</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Отдельными приложениями к решению об исполнении бюджета за отчетный финансовый год утверждаются показатели:</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доходов бюджета по кодам классификации доходов бюджетов;</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расходов бюджета по ведомственной структуре расходов соответствующего бюджета;</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расходов бюджета по разделам и подразделам классификации расходов бюджетов;</w:t>
      </w:r>
    </w:p>
    <w:p w:rsidR="00ED0CCF" w:rsidRPr="00ED0CCF" w:rsidRDefault="00ED0CCF" w:rsidP="00687E57">
      <w:pPr>
        <w:spacing w:after="0" w:line="240" w:lineRule="auto"/>
        <w:ind w:firstLine="539"/>
        <w:jc w:val="both"/>
        <w:rPr>
          <w:rFonts w:ascii="Arial" w:hAnsi="Arial" w:cs="Arial"/>
        </w:rPr>
      </w:pPr>
      <w:r w:rsidRPr="00ED0CCF">
        <w:rPr>
          <w:rFonts w:ascii="Arial" w:hAnsi="Arial" w:cs="Arial"/>
        </w:rPr>
        <w:t xml:space="preserve">источников финансирования дефицита бюджета по кодам </w:t>
      </w:r>
      <w:proofErr w:type="gramStart"/>
      <w:r w:rsidRPr="00ED0CCF">
        <w:rPr>
          <w:rFonts w:ascii="Arial" w:hAnsi="Arial" w:cs="Arial"/>
        </w:rPr>
        <w:t>классификации источников финансирования дефицитов бюджетов</w:t>
      </w:r>
      <w:proofErr w:type="gramEnd"/>
      <w:r w:rsidRPr="00ED0CCF">
        <w:rPr>
          <w:rFonts w:ascii="Arial" w:hAnsi="Arial" w:cs="Arial"/>
        </w:rPr>
        <w:t>;</w:t>
      </w:r>
    </w:p>
    <w:p w:rsidR="00ED0CCF" w:rsidRPr="00ED0CCF" w:rsidRDefault="00ED0CCF" w:rsidP="00687E57">
      <w:pPr>
        <w:spacing w:after="0" w:line="240" w:lineRule="auto"/>
        <w:jc w:val="both"/>
        <w:rPr>
          <w:rFonts w:ascii="Arial" w:hAnsi="Arial" w:cs="Arial"/>
        </w:rPr>
      </w:pPr>
      <w:r w:rsidRPr="00ED0CCF">
        <w:rPr>
          <w:rFonts w:ascii="Arial" w:hAnsi="Arial" w:cs="Arial"/>
        </w:rPr>
        <w:t xml:space="preserve">источников финансирования дефицита бюджета по кодам групп, подгрупп, статей, видов </w:t>
      </w:r>
      <w:proofErr w:type="gramStart"/>
      <w:r w:rsidRPr="00ED0CCF">
        <w:rPr>
          <w:rFonts w:ascii="Arial" w:hAnsi="Arial" w:cs="Arial"/>
        </w:rPr>
        <w:t>источников финансирования дефицитов бюджетов классификации операций сектора государственного</w:t>
      </w:r>
      <w:proofErr w:type="gramEnd"/>
      <w:r w:rsidRPr="00ED0CCF">
        <w:rPr>
          <w:rFonts w:ascii="Arial" w:hAnsi="Arial" w:cs="Arial"/>
        </w:rPr>
        <w:t xml:space="preserve"> управления, относящихся к источникам финансирования дефицитов бюджетов; (в редакции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от 25.03.2020 №33-161р)</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lastRenderedPageBreak/>
        <w:t>6. 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0CCF" w:rsidRPr="00ED0CCF" w:rsidRDefault="00ED0CCF" w:rsidP="00687E57">
      <w:pPr>
        <w:autoSpaceDE w:val="0"/>
        <w:autoSpaceDN w:val="0"/>
        <w:adjustRightInd w:val="0"/>
        <w:spacing w:after="0" w:line="240" w:lineRule="auto"/>
        <w:ind w:firstLine="709"/>
        <w:jc w:val="both"/>
        <w:rPr>
          <w:rFonts w:ascii="Arial" w:hAnsi="Arial" w:cs="Arial"/>
        </w:rPr>
      </w:pPr>
    </w:p>
    <w:p w:rsidR="00ED0CCF" w:rsidRPr="00ED0CCF" w:rsidRDefault="00ED0CCF" w:rsidP="00687E57">
      <w:pPr>
        <w:autoSpaceDE w:val="0"/>
        <w:autoSpaceDN w:val="0"/>
        <w:adjustRightInd w:val="0"/>
        <w:spacing w:after="0" w:line="240" w:lineRule="auto"/>
        <w:ind w:firstLine="709"/>
        <w:jc w:val="both"/>
        <w:rPr>
          <w:rFonts w:ascii="Arial" w:hAnsi="Arial" w:cs="Arial"/>
        </w:rPr>
      </w:pPr>
    </w:p>
    <w:p w:rsidR="00ED0CCF" w:rsidRPr="00ED0CCF" w:rsidRDefault="00ED0CCF" w:rsidP="00687E57">
      <w:pPr>
        <w:spacing w:after="0" w:line="240" w:lineRule="auto"/>
        <w:ind w:firstLine="709"/>
        <w:jc w:val="both"/>
        <w:rPr>
          <w:rFonts w:ascii="Arial" w:hAnsi="Arial" w:cs="Arial"/>
          <w:b/>
          <w:iCs/>
        </w:rPr>
      </w:pPr>
      <w:r w:rsidRPr="00ED0CCF">
        <w:rPr>
          <w:rFonts w:ascii="Arial" w:hAnsi="Arial" w:cs="Arial"/>
          <w:b/>
          <w:iCs/>
        </w:rPr>
        <w:t>Статья 22. Внешняя проверка годового отчета об исполнении местного бюджета</w:t>
      </w:r>
      <w:r w:rsidRPr="00ED0CCF">
        <w:rPr>
          <w:rStyle w:val="ad"/>
          <w:rFonts w:ascii="Arial" w:hAnsi="Arial" w:cs="Arial"/>
          <w:b/>
          <w:iCs/>
        </w:rPr>
        <w:t>.</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vanish/>
        </w:rPr>
        <w:t> </w:t>
      </w:r>
      <w:r w:rsidRPr="00ED0CCF">
        <w:rPr>
          <w:rFonts w:ascii="Arial" w:hAnsi="Arial" w:cs="Arial"/>
        </w:rPr>
        <w:t>2. Внешняя проверка годового отчета об исполнении местного бюджета осуществляется контрольно-счетным органом.</w:t>
      </w:r>
    </w:p>
    <w:p w:rsidR="00ED0CCF" w:rsidRPr="00ED0CCF" w:rsidRDefault="00ED0CCF" w:rsidP="00687E57">
      <w:pPr>
        <w:spacing w:after="0" w:line="240" w:lineRule="auto"/>
        <w:ind w:firstLine="709"/>
        <w:jc w:val="both"/>
        <w:rPr>
          <w:rFonts w:ascii="Arial" w:hAnsi="Arial" w:cs="Arial"/>
          <w:vanish/>
        </w:rPr>
      </w:pPr>
      <w:r w:rsidRPr="00ED0CCF">
        <w:rPr>
          <w:rFonts w:ascii="Arial" w:hAnsi="Arial" w:cs="Arial"/>
          <w:vanish/>
        </w:rPr>
        <w:t> </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vanish/>
        </w:rPr>
        <w:t> </w:t>
      </w:r>
      <w:r w:rsidRPr="00ED0CCF">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D0CCF" w:rsidRPr="00ED0CCF" w:rsidRDefault="00ED0CCF" w:rsidP="00687E57">
      <w:pPr>
        <w:pStyle w:val="a7"/>
        <w:numPr>
          <w:ilvl w:val="0"/>
          <w:numId w:val="22"/>
        </w:numPr>
        <w:jc w:val="both"/>
        <w:rPr>
          <w:rFonts w:ascii="Arial" w:hAnsi="Arial" w:cs="Arial"/>
          <w:sz w:val="22"/>
          <w:szCs w:val="22"/>
        </w:rPr>
      </w:pPr>
      <w:r w:rsidRPr="00ED0CCF">
        <w:rPr>
          <w:rFonts w:ascii="Arial" w:hAnsi="Arial" w:cs="Arial"/>
          <w:sz w:val="22"/>
          <w:szCs w:val="22"/>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ED0CCF" w:rsidRPr="00ED0CCF" w:rsidRDefault="00ED0CCF" w:rsidP="00687E57">
      <w:pPr>
        <w:pStyle w:val="a7"/>
        <w:ind w:left="709"/>
        <w:jc w:val="both"/>
        <w:rPr>
          <w:rFonts w:ascii="Arial" w:hAnsi="Arial" w:cs="Arial"/>
          <w:sz w:val="22"/>
          <w:szCs w:val="22"/>
        </w:rPr>
      </w:pPr>
    </w:p>
    <w:p w:rsidR="00ED0CCF" w:rsidRPr="00ED0CCF" w:rsidRDefault="00ED0CCF" w:rsidP="00687E57">
      <w:pPr>
        <w:autoSpaceDE w:val="0"/>
        <w:autoSpaceDN w:val="0"/>
        <w:adjustRightInd w:val="0"/>
        <w:spacing w:after="0" w:line="240" w:lineRule="auto"/>
        <w:ind w:firstLine="709"/>
        <w:jc w:val="both"/>
        <w:outlineLvl w:val="3"/>
        <w:rPr>
          <w:rFonts w:ascii="Arial" w:hAnsi="Arial" w:cs="Arial"/>
          <w:b/>
        </w:rPr>
      </w:pPr>
      <w:r w:rsidRPr="00ED0CCF">
        <w:rPr>
          <w:rFonts w:ascii="Arial" w:hAnsi="Arial" w:cs="Arial"/>
          <w:b/>
        </w:rPr>
        <w:t>Статья 23. Муниципальный финансовый контроль</w:t>
      </w:r>
    </w:p>
    <w:p w:rsidR="00ED0CCF" w:rsidRPr="00ED0CCF" w:rsidRDefault="00ED0CCF" w:rsidP="00687E57">
      <w:pPr>
        <w:autoSpaceDE w:val="0"/>
        <w:autoSpaceDN w:val="0"/>
        <w:adjustRightInd w:val="0"/>
        <w:spacing w:after="0" w:line="240" w:lineRule="auto"/>
        <w:ind w:firstLine="709"/>
        <w:jc w:val="both"/>
        <w:outlineLvl w:val="3"/>
        <w:rPr>
          <w:rFonts w:ascii="Arial" w:hAnsi="Arial" w:cs="Arial"/>
          <w:b/>
        </w:rPr>
      </w:pPr>
    </w:p>
    <w:p w:rsidR="00ED0CCF" w:rsidRPr="00ED0CCF" w:rsidRDefault="00ED0CCF" w:rsidP="00687E57">
      <w:pPr>
        <w:autoSpaceDE w:val="0"/>
        <w:autoSpaceDN w:val="0"/>
        <w:adjustRightInd w:val="0"/>
        <w:spacing w:after="0" w:line="240" w:lineRule="auto"/>
        <w:ind w:firstLine="709"/>
        <w:jc w:val="both"/>
        <w:outlineLvl w:val="3"/>
        <w:rPr>
          <w:rFonts w:ascii="Arial" w:hAnsi="Arial" w:cs="Arial"/>
        </w:rPr>
      </w:pPr>
      <w:r w:rsidRPr="00ED0CCF">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ED0CCF" w:rsidRPr="00ED0CCF" w:rsidRDefault="00ED0CCF" w:rsidP="00687E57">
      <w:pPr>
        <w:spacing w:after="0" w:line="240" w:lineRule="auto"/>
        <w:rPr>
          <w:rFonts w:ascii="Arial" w:hAnsi="Arial" w:cs="Arial"/>
        </w:rPr>
      </w:pPr>
    </w:p>
    <w:p w:rsidR="00ED0CCF" w:rsidRPr="00ED0CCF" w:rsidRDefault="00ED0CCF" w:rsidP="00687E57">
      <w:pPr>
        <w:spacing w:after="0" w:line="240" w:lineRule="auto"/>
        <w:rPr>
          <w:rFonts w:ascii="Arial" w:hAnsi="Arial" w:cs="Arial"/>
        </w:rPr>
      </w:pPr>
    </w:p>
    <w:p w:rsidR="00ED0CCF" w:rsidRPr="00ED0CCF" w:rsidRDefault="00ED0CCF" w:rsidP="00ED0CCF">
      <w:pPr>
        <w:spacing w:after="0" w:line="240" w:lineRule="auto"/>
        <w:jc w:val="center"/>
        <w:outlineLvl w:val="0"/>
        <w:rPr>
          <w:rFonts w:ascii="Arial" w:hAnsi="Arial" w:cs="Arial"/>
          <w:b/>
        </w:rPr>
      </w:pP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 xml:space="preserve">         ЗЛАТОРУНОВСКИЙ  СЕЛЬСКИЙ СОВЕТ ДЕПУТАТОВ</w:t>
      </w: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УЖУРСКОГО РАЙОНА КРАСНОЯРСКОГО КРАЯ</w:t>
      </w:r>
    </w:p>
    <w:p w:rsidR="00ED0CCF" w:rsidRPr="00ED0CCF" w:rsidRDefault="00ED0CCF" w:rsidP="00ED0CCF">
      <w:pPr>
        <w:spacing w:after="0" w:line="240" w:lineRule="auto"/>
        <w:jc w:val="center"/>
        <w:rPr>
          <w:rFonts w:ascii="Arial" w:hAnsi="Arial" w:cs="Arial"/>
          <w:b/>
        </w:rPr>
      </w:pPr>
    </w:p>
    <w:p w:rsidR="00ED0CCF" w:rsidRPr="00ED0CCF" w:rsidRDefault="00ED0CCF" w:rsidP="00ED0CCF">
      <w:pPr>
        <w:spacing w:after="0" w:line="240" w:lineRule="auto"/>
        <w:jc w:val="center"/>
        <w:outlineLvl w:val="0"/>
        <w:rPr>
          <w:rFonts w:ascii="Arial" w:hAnsi="Arial" w:cs="Arial"/>
          <w:b/>
        </w:rPr>
      </w:pPr>
      <w:r w:rsidRPr="00ED0CCF">
        <w:rPr>
          <w:rFonts w:ascii="Arial" w:hAnsi="Arial" w:cs="Arial"/>
          <w:b/>
        </w:rPr>
        <w:t>РЕШЕНИЕ</w:t>
      </w:r>
    </w:p>
    <w:p w:rsidR="00ED0CCF" w:rsidRPr="00ED0CCF" w:rsidRDefault="00ED0CCF" w:rsidP="00ED0CCF">
      <w:pPr>
        <w:spacing w:after="0" w:line="240" w:lineRule="auto"/>
        <w:rPr>
          <w:rFonts w:ascii="Arial" w:hAnsi="Arial" w:cs="Arial"/>
        </w:rPr>
      </w:pP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22.10.2020                                   </w:t>
      </w:r>
      <w:proofErr w:type="spellStart"/>
      <w:r w:rsidRPr="00ED0CCF">
        <w:rPr>
          <w:rFonts w:ascii="Arial" w:hAnsi="Arial" w:cs="Arial"/>
        </w:rPr>
        <w:t>п</w:t>
      </w:r>
      <w:proofErr w:type="gramStart"/>
      <w:r w:rsidRPr="00ED0CCF">
        <w:rPr>
          <w:rFonts w:ascii="Arial" w:hAnsi="Arial" w:cs="Arial"/>
        </w:rPr>
        <w:t>.З</w:t>
      </w:r>
      <w:proofErr w:type="gramEnd"/>
      <w:r w:rsidRPr="00ED0CCF">
        <w:rPr>
          <w:rFonts w:ascii="Arial" w:hAnsi="Arial" w:cs="Arial"/>
        </w:rPr>
        <w:t>латоруновск</w:t>
      </w:r>
      <w:proofErr w:type="spellEnd"/>
      <w:r w:rsidRPr="00ED0CCF">
        <w:rPr>
          <w:rFonts w:ascii="Arial" w:hAnsi="Arial" w:cs="Arial"/>
        </w:rPr>
        <w:t xml:space="preserve">                               № 2-10р</w:t>
      </w:r>
    </w:p>
    <w:p w:rsidR="00ED0CCF" w:rsidRPr="00ED0CCF" w:rsidRDefault="00ED0CCF" w:rsidP="00ED0CCF">
      <w:pPr>
        <w:spacing w:after="0" w:line="240" w:lineRule="auto"/>
        <w:rPr>
          <w:rFonts w:ascii="Arial" w:hAnsi="Arial" w:cs="Arial"/>
        </w:rPr>
      </w:pPr>
    </w:p>
    <w:p w:rsidR="00ED0CCF" w:rsidRPr="00ED0CCF" w:rsidRDefault="00ED0CCF" w:rsidP="00ED0CCF">
      <w:pPr>
        <w:spacing w:after="0" w:line="240" w:lineRule="auto"/>
        <w:rPr>
          <w:rFonts w:ascii="Arial" w:hAnsi="Arial" w:cs="Arial"/>
        </w:rPr>
      </w:pPr>
      <w:r w:rsidRPr="00ED0CCF">
        <w:rPr>
          <w:rFonts w:ascii="Arial" w:hAnsi="Arial" w:cs="Arial"/>
        </w:rPr>
        <w:t xml:space="preserve">Об отмене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w:t>
      </w:r>
    </w:p>
    <w:p w:rsidR="00ED0CCF" w:rsidRPr="00ED0CCF" w:rsidRDefault="00ED0CCF" w:rsidP="00ED0CCF">
      <w:pPr>
        <w:spacing w:after="0" w:line="240" w:lineRule="auto"/>
        <w:rPr>
          <w:rFonts w:ascii="Arial" w:hAnsi="Arial" w:cs="Arial"/>
        </w:rPr>
      </w:pPr>
      <w:r w:rsidRPr="00ED0CCF">
        <w:rPr>
          <w:rFonts w:ascii="Arial" w:hAnsi="Arial" w:cs="Arial"/>
        </w:rPr>
        <w:t>Совета депутатов от 12.10.2018 г. №23-97р</w:t>
      </w:r>
    </w:p>
    <w:p w:rsidR="00ED0CCF" w:rsidRPr="00ED0CCF" w:rsidRDefault="00ED0CCF" w:rsidP="00ED0CCF">
      <w:pPr>
        <w:spacing w:after="0" w:line="240" w:lineRule="auto"/>
        <w:rPr>
          <w:rFonts w:ascii="Arial" w:hAnsi="Arial" w:cs="Arial"/>
          <w:bCs/>
        </w:rPr>
      </w:pPr>
      <w:r w:rsidRPr="00ED0CCF">
        <w:rPr>
          <w:rFonts w:ascii="Arial" w:hAnsi="Arial" w:cs="Arial"/>
        </w:rPr>
        <w:t>«</w:t>
      </w:r>
      <w:r w:rsidRPr="00ED0CCF">
        <w:rPr>
          <w:rFonts w:ascii="Arial" w:hAnsi="Arial" w:cs="Arial"/>
          <w:bCs/>
        </w:rPr>
        <w:t xml:space="preserve">Об утверждении Порядка выдачи разрешения </w:t>
      </w:r>
    </w:p>
    <w:p w:rsidR="00ED0CCF" w:rsidRPr="00ED0CCF" w:rsidRDefault="00ED0CCF" w:rsidP="00ED0CCF">
      <w:pPr>
        <w:spacing w:after="0" w:line="240" w:lineRule="auto"/>
        <w:rPr>
          <w:rFonts w:ascii="Arial" w:hAnsi="Arial" w:cs="Arial"/>
          <w:bCs/>
        </w:rPr>
      </w:pPr>
      <w:r w:rsidRPr="00ED0CCF">
        <w:rPr>
          <w:rFonts w:ascii="Arial" w:hAnsi="Arial" w:cs="Arial"/>
          <w:bCs/>
        </w:rPr>
        <w:t xml:space="preserve">представителем нанимателя (работодателем) </w:t>
      </w:r>
    </w:p>
    <w:p w:rsidR="00ED0CCF" w:rsidRPr="00ED0CCF" w:rsidRDefault="00ED0CCF" w:rsidP="00ED0CCF">
      <w:pPr>
        <w:spacing w:after="0" w:line="240" w:lineRule="auto"/>
        <w:rPr>
          <w:rFonts w:ascii="Arial" w:hAnsi="Arial" w:cs="Arial"/>
          <w:bCs/>
        </w:rPr>
      </w:pPr>
      <w:r w:rsidRPr="00ED0CCF">
        <w:rPr>
          <w:rFonts w:ascii="Arial" w:hAnsi="Arial" w:cs="Arial"/>
          <w:bCs/>
        </w:rPr>
        <w:t xml:space="preserve">на участие муниципальных служащих  </w:t>
      </w:r>
    </w:p>
    <w:p w:rsidR="00ED0CCF" w:rsidRPr="00ED0CCF" w:rsidRDefault="00ED0CCF" w:rsidP="00ED0CCF">
      <w:pPr>
        <w:spacing w:after="0" w:line="240" w:lineRule="auto"/>
        <w:rPr>
          <w:rFonts w:ascii="Arial" w:hAnsi="Arial" w:cs="Arial"/>
          <w:bCs/>
        </w:rPr>
      </w:pPr>
      <w:r w:rsidRPr="00ED0CCF">
        <w:rPr>
          <w:rFonts w:ascii="Arial" w:hAnsi="Arial" w:cs="Arial"/>
          <w:bCs/>
        </w:rPr>
        <w:t xml:space="preserve">администрации </w:t>
      </w:r>
      <w:proofErr w:type="spellStart"/>
      <w:r w:rsidRPr="00ED0CCF">
        <w:rPr>
          <w:rFonts w:ascii="Arial" w:hAnsi="Arial" w:cs="Arial"/>
          <w:bCs/>
        </w:rPr>
        <w:t>Златоруновского</w:t>
      </w:r>
      <w:proofErr w:type="spellEnd"/>
      <w:r w:rsidRPr="00ED0CCF">
        <w:rPr>
          <w:rFonts w:ascii="Arial" w:hAnsi="Arial" w:cs="Arial"/>
          <w:bCs/>
        </w:rPr>
        <w:t xml:space="preserve"> сельсовета </w:t>
      </w:r>
    </w:p>
    <w:p w:rsidR="00ED0CCF" w:rsidRPr="00ED0CCF" w:rsidRDefault="00ED0CCF" w:rsidP="00ED0CCF">
      <w:pPr>
        <w:spacing w:after="0" w:line="240" w:lineRule="auto"/>
        <w:rPr>
          <w:rFonts w:ascii="Arial" w:hAnsi="Arial" w:cs="Arial"/>
          <w:bCs/>
        </w:rPr>
      </w:pPr>
      <w:r w:rsidRPr="00ED0CCF">
        <w:rPr>
          <w:rFonts w:ascii="Arial" w:hAnsi="Arial" w:cs="Arial"/>
          <w:bCs/>
        </w:rPr>
        <w:t xml:space="preserve">на безвозмездной основе в управлении  </w:t>
      </w:r>
    </w:p>
    <w:p w:rsidR="00ED0CCF" w:rsidRPr="00ED0CCF" w:rsidRDefault="00ED0CCF" w:rsidP="00ED0CCF">
      <w:pPr>
        <w:spacing w:after="0" w:line="240" w:lineRule="auto"/>
        <w:rPr>
          <w:rFonts w:ascii="Arial" w:hAnsi="Arial" w:cs="Arial"/>
          <w:bCs/>
        </w:rPr>
      </w:pPr>
      <w:r w:rsidRPr="00ED0CCF">
        <w:rPr>
          <w:rFonts w:ascii="Arial" w:hAnsi="Arial" w:cs="Arial"/>
          <w:bCs/>
        </w:rPr>
        <w:t xml:space="preserve">некоммерческой организацией в качестве </w:t>
      </w:r>
    </w:p>
    <w:p w:rsidR="00ED0CCF" w:rsidRPr="00ED0CCF" w:rsidRDefault="00ED0CCF" w:rsidP="00ED0CCF">
      <w:pPr>
        <w:spacing w:after="0" w:line="240" w:lineRule="auto"/>
        <w:rPr>
          <w:rFonts w:ascii="Arial" w:hAnsi="Arial" w:cs="Arial"/>
          <w:bCs/>
        </w:rPr>
      </w:pPr>
      <w:r w:rsidRPr="00ED0CCF">
        <w:rPr>
          <w:rFonts w:ascii="Arial" w:hAnsi="Arial" w:cs="Arial"/>
          <w:bCs/>
        </w:rPr>
        <w:t>единоличного исполнительного органа или</w:t>
      </w:r>
    </w:p>
    <w:p w:rsidR="00ED0CCF" w:rsidRPr="00ED0CCF" w:rsidRDefault="00ED0CCF" w:rsidP="00ED0CCF">
      <w:pPr>
        <w:spacing w:after="0" w:line="240" w:lineRule="auto"/>
        <w:rPr>
          <w:rFonts w:ascii="Arial" w:hAnsi="Arial" w:cs="Arial"/>
          <w:bCs/>
        </w:rPr>
      </w:pPr>
      <w:r w:rsidRPr="00ED0CCF">
        <w:rPr>
          <w:rFonts w:ascii="Arial" w:hAnsi="Arial" w:cs="Arial"/>
          <w:bCs/>
        </w:rPr>
        <w:t>вхождение в состав ее коллегиального органа управления»</w:t>
      </w:r>
    </w:p>
    <w:p w:rsidR="00ED0CCF" w:rsidRPr="00ED0CCF" w:rsidRDefault="00ED0CCF" w:rsidP="00ED0CCF">
      <w:pPr>
        <w:autoSpaceDE w:val="0"/>
        <w:autoSpaceDN w:val="0"/>
        <w:adjustRightInd w:val="0"/>
        <w:spacing w:after="0" w:line="240" w:lineRule="auto"/>
        <w:jc w:val="both"/>
        <w:rPr>
          <w:rFonts w:ascii="Arial" w:hAnsi="Arial" w:cs="Arial"/>
        </w:rPr>
      </w:pPr>
      <w:proofErr w:type="gramStart"/>
      <w:r w:rsidRPr="00ED0CCF">
        <w:rPr>
          <w:rFonts w:ascii="Arial" w:hAnsi="Arial" w:cs="Arial"/>
        </w:rPr>
        <w:t xml:space="preserve">(в ред.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w:t>
      </w:r>
      <w:proofErr w:type="gramEnd"/>
    </w:p>
    <w:p w:rsidR="00ED0CCF" w:rsidRPr="00ED0CCF" w:rsidRDefault="00ED0CCF" w:rsidP="00ED0CCF">
      <w:pPr>
        <w:autoSpaceDE w:val="0"/>
        <w:autoSpaceDN w:val="0"/>
        <w:adjustRightInd w:val="0"/>
        <w:spacing w:after="0" w:line="240" w:lineRule="auto"/>
        <w:jc w:val="both"/>
        <w:rPr>
          <w:rFonts w:ascii="Arial" w:hAnsi="Arial" w:cs="Arial"/>
        </w:rPr>
      </w:pPr>
      <w:r w:rsidRPr="00ED0CCF">
        <w:rPr>
          <w:rFonts w:ascii="Arial" w:hAnsi="Arial" w:cs="Arial"/>
        </w:rPr>
        <w:t>депутатов от 22.04.2020 № 34-169р)</w:t>
      </w:r>
    </w:p>
    <w:p w:rsidR="00ED0CCF" w:rsidRPr="00ED0CCF" w:rsidRDefault="00ED0CCF" w:rsidP="00ED0CCF">
      <w:pPr>
        <w:autoSpaceDE w:val="0"/>
        <w:autoSpaceDN w:val="0"/>
        <w:adjustRightInd w:val="0"/>
        <w:spacing w:after="0" w:line="240" w:lineRule="auto"/>
        <w:jc w:val="both"/>
        <w:rPr>
          <w:rFonts w:ascii="Arial" w:hAnsi="Arial" w:cs="Arial"/>
        </w:rPr>
      </w:pPr>
    </w:p>
    <w:p w:rsidR="00ED0CCF" w:rsidRPr="00ED0CCF" w:rsidRDefault="00ED0CCF" w:rsidP="00ED0CCF">
      <w:pPr>
        <w:autoSpaceDE w:val="0"/>
        <w:autoSpaceDN w:val="0"/>
        <w:adjustRightInd w:val="0"/>
        <w:spacing w:after="0" w:line="240" w:lineRule="auto"/>
        <w:jc w:val="both"/>
        <w:rPr>
          <w:rFonts w:ascii="Arial" w:hAnsi="Arial" w:cs="Arial"/>
        </w:rPr>
      </w:pPr>
      <w:r w:rsidRPr="00ED0CCF">
        <w:rPr>
          <w:rFonts w:ascii="Arial" w:hAnsi="Arial" w:cs="Arial"/>
        </w:rPr>
        <w:tab/>
      </w:r>
      <w:proofErr w:type="gramStart"/>
      <w:r w:rsidRPr="00ED0CCF">
        <w:rPr>
          <w:rFonts w:ascii="Arial" w:hAnsi="Arial" w:cs="Arial"/>
        </w:rPr>
        <w:t xml:space="preserve">Рассмотрев заключение по результатам юридической экспертизы Управлением территориальной политики Губернатора Красноярского края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 РЕШИЛ</w:t>
      </w:r>
      <w:proofErr w:type="gramEnd"/>
      <w:r w:rsidRPr="00ED0CCF">
        <w:rPr>
          <w:rFonts w:ascii="Arial" w:hAnsi="Arial" w:cs="Arial"/>
        </w:rPr>
        <w:t>:</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lastRenderedPageBreak/>
        <w:tab/>
        <w:t xml:space="preserve">1. </w:t>
      </w:r>
      <w:proofErr w:type="gramStart"/>
      <w:r w:rsidRPr="00ED0CCF">
        <w:rPr>
          <w:rFonts w:ascii="Arial" w:hAnsi="Arial" w:cs="Arial"/>
          <w:b w:val="0"/>
          <w:sz w:val="22"/>
          <w:szCs w:val="22"/>
        </w:rPr>
        <w:t xml:space="preserve">Решение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сельского Совета депутатов от 12.10.2018 г. №23-97р «Об утверждении Порядка выдачи разрешения представителем нанимателя (работодателем)  на участие муниципальных служащих   администрации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(в ред. решения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сельского Совета  депутатов от 22.04.2020 № 34-169р) – отменить;</w:t>
      </w:r>
      <w:proofErr w:type="gramEnd"/>
    </w:p>
    <w:p w:rsidR="00ED0CCF" w:rsidRPr="00ED0CCF" w:rsidRDefault="00ED0CCF" w:rsidP="00ED0CCF">
      <w:pPr>
        <w:spacing w:after="0" w:line="240" w:lineRule="auto"/>
        <w:ind w:firstLine="709"/>
        <w:jc w:val="both"/>
        <w:rPr>
          <w:rFonts w:ascii="Arial" w:hAnsi="Arial" w:cs="Arial"/>
        </w:rPr>
      </w:pPr>
      <w:r w:rsidRPr="00ED0CCF">
        <w:rPr>
          <w:rFonts w:ascii="Arial" w:hAnsi="Arial" w:cs="Arial"/>
          <w:lang w:eastAsia="ru-RU"/>
        </w:rPr>
        <w:t>2.</w:t>
      </w:r>
      <w:r w:rsidRPr="00ED0CCF">
        <w:rPr>
          <w:rFonts w:ascii="Arial" w:hAnsi="Arial" w:cs="Arial"/>
        </w:rPr>
        <w:t xml:space="preserve"> </w:t>
      </w:r>
      <w:proofErr w:type="gramStart"/>
      <w:r w:rsidRPr="00ED0CCF">
        <w:rPr>
          <w:rFonts w:ascii="Arial" w:hAnsi="Arial" w:cs="Arial"/>
        </w:rPr>
        <w:t>Контроль за</w:t>
      </w:r>
      <w:proofErr w:type="gramEnd"/>
      <w:r w:rsidRPr="00ED0CCF">
        <w:rPr>
          <w:rFonts w:ascii="Arial" w:hAnsi="Arial" w:cs="Arial"/>
        </w:rPr>
        <w:t xml:space="preserve"> исполнением настоящего решения возложить на заместителя главы сельсовета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pStyle w:val="ConsPlusNormal"/>
        <w:ind w:right="-5"/>
        <w:jc w:val="both"/>
        <w:rPr>
          <w:sz w:val="22"/>
          <w:szCs w:val="22"/>
        </w:rPr>
      </w:pPr>
      <w:r w:rsidRPr="00ED0CCF">
        <w:rPr>
          <w:sz w:val="22"/>
          <w:szCs w:val="22"/>
        </w:rPr>
        <w:t>3. Настоящее решение вступает в силу со дня, следующего за днем его официального опубликования в газете «</w:t>
      </w:r>
      <w:proofErr w:type="spellStart"/>
      <w:r w:rsidRPr="00ED0CCF">
        <w:rPr>
          <w:sz w:val="22"/>
          <w:szCs w:val="22"/>
        </w:rPr>
        <w:t>Златоруновский</w:t>
      </w:r>
      <w:proofErr w:type="spellEnd"/>
      <w:r w:rsidRPr="00ED0CCF">
        <w:rPr>
          <w:sz w:val="22"/>
          <w:szCs w:val="22"/>
        </w:rPr>
        <w:t xml:space="preserve"> вестник» и официальном сайте администрации </w:t>
      </w:r>
      <w:proofErr w:type="spellStart"/>
      <w:r w:rsidRPr="00ED0CCF">
        <w:rPr>
          <w:sz w:val="22"/>
          <w:szCs w:val="22"/>
        </w:rPr>
        <w:t>Златоруновского</w:t>
      </w:r>
      <w:proofErr w:type="spellEnd"/>
      <w:r w:rsidRPr="00ED0CCF">
        <w:rPr>
          <w:sz w:val="22"/>
          <w:szCs w:val="22"/>
        </w:rPr>
        <w:t xml:space="preserve"> сельсовета в сети Интернет.</w:t>
      </w:r>
    </w:p>
    <w:p w:rsidR="00ED0CCF" w:rsidRPr="00ED0CCF" w:rsidRDefault="00ED0CCF" w:rsidP="00ED0CCF">
      <w:pPr>
        <w:spacing w:after="0" w:line="240" w:lineRule="auto"/>
        <w:ind w:firstLine="709"/>
        <w:jc w:val="both"/>
        <w:rPr>
          <w:rFonts w:ascii="Arial" w:hAnsi="Arial" w:cs="Arial"/>
        </w:rPr>
      </w:pPr>
    </w:p>
    <w:tbl>
      <w:tblPr>
        <w:tblW w:w="0" w:type="auto"/>
        <w:tblLook w:val="04A0"/>
      </w:tblPr>
      <w:tblGrid>
        <w:gridCol w:w="4643"/>
        <w:gridCol w:w="4644"/>
      </w:tblGrid>
      <w:tr w:rsidR="00ED0CCF" w:rsidRPr="00ED0CCF" w:rsidTr="00ED0CCF">
        <w:tc>
          <w:tcPr>
            <w:tcW w:w="4643" w:type="dxa"/>
          </w:tcPr>
          <w:p w:rsidR="00ED0CCF" w:rsidRPr="00ED0CCF" w:rsidRDefault="00ED0CCF" w:rsidP="00ED0CCF">
            <w:pPr>
              <w:spacing w:after="0" w:line="240" w:lineRule="auto"/>
              <w:jc w:val="both"/>
              <w:rPr>
                <w:rFonts w:ascii="Arial" w:hAnsi="Arial" w:cs="Arial"/>
              </w:rPr>
            </w:pPr>
            <w:r w:rsidRPr="00ED0CCF">
              <w:rPr>
                <w:rFonts w:ascii="Arial" w:hAnsi="Arial" w:cs="Arial"/>
              </w:rPr>
              <w:t xml:space="preserve">Председатель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                              </w:t>
            </w:r>
            <w:proofErr w:type="spellStart"/>
            <w:r w:rsidRPr="00ED0CCF">
              <w:rPr>
                <w:rFonts w:ascii="Arial" w:hAnsi="Arial" w:cs="Arial"/>
              </w:rPr>
              <w:t>Е.А.Милованова</w:t>
            </w:r>
            <w:proofErr w:type="spellEnd"/>
            <w:r w:rsidRPr="00ED0CCF">
              <w:rPr>
                <w:rFonts w:ascii="Arial" w:hAnsi="Arial" w:cs="Arial"/>
              </w:rPr>
              <w:t xml:space="preserve"> </w:t>
            </w:r>
          </w:p>
        </w:tc>
        <w:tc>
          <w:tcPr>
            <w:tcW w:w="4644" w:type="dxa"/>
          </w:tcPr>
          <w:p w:rsidR="00ED0CCF" w:rsidRPr="00ED0CCF" w:rsidRDefault="00ED0CCF" w:rsidP="00ED0CCF">
            <w:pPr>
              <w:spacing w:after="0" w:line="240" w:lineRule="auto"/>
              <w:jc w:val="both"/>
              <w:rPr>
                <w:rFonts w:ascii="Arial" w:hAnsi="Arial" w:cs="Arial"/>
              </w:rPr>
            </w:pPr>
            <w:r w:rsidRPr="00ED0CCF">
              <w:rPr>
                <w:rFonts w:ascii="Arial" w:hAnsi="Arial" w:cs="Arial"/>
              </w:rPr>
              <w:t xml:space="preserve">    Глава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spacing w:after="0" w:line="240" w:lineRule="auto"/>
              <w:jc w:val="both"/>
              <w:rPr>
                <w:rFonts w:ascii="Arial" w:hAnsi="Arial" w:cs="Arial"/>
              </w:rPr>
            </w:pPr>
            <w:r w:rsidRPr="00ED0CCF">
              <w:rPr>
                <w:rFonts w:ascii="Arial" w:hAnsi="Arial" w:cs="Arial"/>
              </w:rPr>
              <w:t xml:space="preserve">                                        Д.В.Минин</w:t>
            </w:r>
          </w:p>
        </w:tc>
      </w:tr>
    </w:tbl>
    <w:p w:rsidR="00ED0CCF" w:rsidRPr="00ED0CCF" w:rsidRDefault="00ED0CCF" w:rsidP="00ED0CCF">
      <w:pPr>
        <w:spacing w:line="240" w:lineRule="auto"/>
        <w:rPr>
          <w:rFonts w:ascii="Arial" w:hAnsi="Arial" w:cs="Arial"/>
          <w:lang w:eastAsia="ru-RU"/>
        </w:rPr>
      </w:pPr>
    </w:p>
    <w:p w:rsidR="00ED0CCF" w:rsidRPr="00ED0CCF" w:rsidRDefault="00ED0CCF" w:rsidP="00ED0CCF">
      <w:pPr>
        <w:spacing w:after="0" w:line="240" w:lineRule="auto"/>
        <w:rPr>
          <w:rFonts w:ascii="Arial" w:hAnsi="Arial" w:cs="Arial"/>
        </w:rPr>
      </w:pPr>
    </w:p>
    <w:tbl>
      <w:tblPr>
        <w:tblW w:w="0" w:type="auto"/>
        <w:tblLook w:val="01E0"/>
      </w:tblPr>
      <w:tblGrid>
        <w:gridCol w:w="3095"/>
        <w:gridCol w:w="3096"/>
        <w:gridCol w:w="3096"/>
      </w:tblGrid>
      <w:tr w:rsidR="00ED0CCF" w:rsidRPr="00ED0CCF" w:rsidTr="00ED0CCF">
        <w:tc>
          <w:tcPr>
            <w:tcW w:w="9287" w:type="dxa"/>
            <w:gridSpan w:val="3"/>
          </w:tcPr>
          <w:p w:rsidR="00ED0CCF" w:rsidRPr="00ED0CCF" w:rsidRDefault="00ED0CCF" w:rsidP="00ED0CCF">
            <w:pPr>
              <w:spacing w:after="0" w:line="240" w:lineRule="auto"/>
              <w:jc w:val="center"/>
              <w:rPr>
                <w:rFonts w:ascii="Arial" w:eastAsia="Times New Roman" w:hAnsi="Arial" w:cs="Arial"/>
                <w:b/>
                <w:bCs/>
              </w:rPr>
            </w:pPr>
          </w:p>
          <w:p w:rsidR="00ED0CCF" w:rsidRPr="00ED0CCF" w:rsidRDefault="00ED0CCF" w:rsidP="00ED0CCF">
            <w:pPr>
              <w:spacing w:after="0" w:line="240" w:lineRule="auto"/>
              <w:jc w:val="center"/>
              <w:rPr>
                <w:rFonts w:ascii="Arial" w:eastAsia="Times New Roman" w:hAnsi="Arial" w:cs="Arial"/>
                <w:b/>
                <w:bCs/>
              </w:rPr>
            </w:pPr>
            <w:r w:rsidRPr="00ED0CCF">
              <w:rPr>
                <w:rFonts w:ascii="Arial" w:eastAsia="Times New Roman" w:hAnsi="Arial" w:cs="Arial"/>
                <w:b/>
                <w:bCs/>
              </w:rPr>
              <w:t>ЗЛАТОРУНОВСКИЙ СЕЛЬСКИЙ СОВЕТ ДЕПУТАТОВ</w:t>
            </w:r>
          </w:p>
          <w:p w:rsidR="00ED0CCF" w:rsidRPr="00C17B43" w:rsidRDefault="00ED0CCF" w:rsidP="00ED0CCF">
            <w:pPr>
              <w:spacing w:after="0" w:line="240" w:lineRule="auto"/>
              <w:jc w:val="center"/>
              <w:rPr>
                <w:rFonts w:ascii="Arial" w:eastAsia="Times New Roman" w:hAnsi="Arial" w:cs="Arial"/>
                <w:b/>
                <w:bCs/>
              </w:rPr>
            </w:pPr>
            <w:r w:rsidRPr="00ED0CCF">
              <w:rPr>
                <w:rFonts w:ascii="Arial" w:eastAsia="Times New Roman" w:hAnsi="Arial" w:cs="Arial"/>
                <w:b/>
                <w:bCs/>
              </w:rPr>
              <w:t xml:space="preserve">УЖУРСКОГО РАЙОНА КРАСНОЯРСКОГО КРАЯ </w:t>
            </w:r>
          </w:p>
          <w:p w:rsidR="00ED0CCF" w:rsidRPr="00ED0CCF" w:rsidRDefault="00ED0CCF" w:rsidP="00C17B43">
            <w:pPr>
              <w:spacing w:after="0" w:line="240" w:lineRule="auto"/>
              <w:jc w:val="center"/>
              <w:rPr>
                <w:rFonts w:ascii="Arial" w:eastAsia="Times New Roman" w:hAnsi="Arial" w:cs="Arial"/>
                <w:b/>
                <w:bCs/>
              </w:rPr>
            </w:pPr>
            <w:r w:rsidRPr="00ED0CCF">
              <w:rPr>
                <w:rFonts w:ascii="Arial" w:eastAsia="Times New Roman" w:hAnsi="Arial" w:cs="Arial"/>
                <w:b/>
                <w:bCs/>
              </w:rPr>
              <w:t>РЕШЕНИЕ</w:t>
            </w:r>
          </w:p>
        </w:tc>
      </w:tr>
      <w:tr w:rsidR="00ED0CCF" w:rsidRPr="00ED0CCF" w:rsidTr="00ED0CCF">
        <w:tc>
          <w:tcPr>
            <w:tcW w:w="3095" w:type="dxa"/>
            <w:hideMark/>
          </w:tcPr>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 xml:space="preserve">22.10.2020 </w:t>
            </w:r>
          </w:p>
        </w:tc>
        <w:tc>
          <w:tcPr>
            <w:tcW w:w="3096" w:type="dxa"/>
            <w:hideMark/>
          </w:tcPr>
          <w:p w:rsidR="00ED0CCF" w:rsidRPr="00ED0CCF" w:rsidRDefault="00ED0CCF" w:rsidP="00ED0CCF">
            <w:pPr>
              <w:spacing w:after="0" w:line="240" w:lineRule="auto"/>
              <w:jc w:val="center"/>
              <w:rPr>
                <w:rFonts w:ascii="Arial" w:eastAsia="Times New Roman" w:hAnsi="Arial" w:cs="Arial"/>
              </w:rPr>
            </w:pPr>
            <w:r w:rsidRPr="00ED0CCF">
              <w:rPr>
                <w:rFonts w:ascii="Arial" w:eastAsia="Times New Roman" w:hAnsi="Arial" w:cs="Arial"/>
              </w:rPr>
              <w:t xml:space="preserve">п. </w:t>
            </w:r>
            <w:proofErr w:type="spellStart"/>
            <w:r w:rsidRPr="00ED0CCF">
              <w:rPr>
                <w:rFonts w:ascii="Arial" w:eastAsia="Times New Roman" w:hAnsi="Arial" w:cs="Arial"/>
              </w:rPr>
              <w:t>Златоруновск</w:t>
            </w:r>
            <w:proofErr w:type="spellEnd"/>
          </w:p>
        </w:tc>
        <w:tc>
          <w:tcPr>
            <w:tcW w:w="3096" w:type="dxa"/>
            <w:hideMark/>
          </w:tcPr>
          <w:p w:rsidR="00ED0CCF" w:rsidRPr="00ED0CCF" w:rsidRDefault="00ED0CCF" w:rsidP="00ED0CCF">
            <w:pPr>
              <w:spacing w:after="0" w:line="240" w:lineRule="auto"/>
              <w:jc w:val="right"/>
              <w:rPr>
                <w:rFonts w:ascii="Arial" w:eastAsia="Times New Roman" w:hAnsi="Arial" w:cs="Arial"/>
              </w:rPr>
            </w:pPr>
            <w:r w:rsidRPr="00ED0CCF">
              <w:rPr>
                <w:rFonts w:ascii="Arial" w:eastAsia="Times New Roman" w:hAnsi="Arial" w:cs="Arial"/>
              </w:rPr>
              <w:t>№2-11р</w:t>
            </w:r>
          </w:p>
        </w:tc>
      </w:tr>
      <w:tr w:rsidR="00ED0CCF" w:rsidRPr="00ED0CCF" w:rsidTr="00ED0CCF">
        <w:tc>
          <w:tcPr>
            <w:tcW w:w="3095" w:type="dxa"/>
            <w:hideMark/>
          </w:tcPr>
          <w:p w:rsidR="00ED0CCF" w:rsidRPr="00ED0CCF" w:rsidRDefault="00ED0CCF" w:rsidP="00ED0CCF">
            <w:pPr>
              <w:spacing w:after="0" w:line="240" w:lineRule="auto"/>
              <w:rPr>
                <w:rFonts w:ascii="Arial" w:eastAsia="Times New Roman" w:hAnsi="Arial" w:cs="Arial"/>
              </w:rPr>
            </w:pPr>
          </w:p>
        </w:tc>
        <w:tc>
          <w:tcPr>
            <w:tcW w:w="3096" w:type="dxa"/>
            <w:hideMark/>
          </w:tcPr>
          <w:p w:rsidR="00ED0CCF" w:rsidRPr="00ED0CCF" w:rsidRDefault="00ED0CCF" w:rsidP="00ED0CCF">
            <w:pPr>
              <w:spacing w:after="0" w:line="240" w:lineRule="auto"/>
              <w:jc w:val="center"/>
              <w:rPr>
                <w:rFonts w:ascii="Arial" w:eastAsia="Times New Roman" w:hAnsi="Arial" w:cs="Arial"/>
              </w:rPr>
            </w:pPr>
          </w:p>
        </w:tc>
        <w:tc>
          <w:tcPr>
            <w:tcW w:w="3096" w:type="dxa"/>
            <w:hideMark/>
          </w:tcPr>
          <w:p w:rsidR="00ED0CCF" w:rsidRPr="00ED0CCF" w:rsidRDefault="00ED0CCF" w:rsidP="00ED0CCF">
            <w:pPr>
              <w:spacing w:after="0" w:line="240" w:lineRule="auto"/>
              <w:jc w:val="right"/>
              <w:rPr>
                <w:rFonts w:ascii="Arial" w:eastAsia="Times New Roman" w:hAnsi="Arial" w:cs="Arial"/>
              </w:rPr>
            </w:pPr>
          </w:p>
        </w:tc>
      </w:tr>
    </w:tbl>
    <w:p w:rsidR="00ED0CCF" w:rsidRPr="00ED0CCF" w:rsidRDefault="00ED0CCF" w:rsidP="00ED0CCF">
      <w:pPr>
        <w:spacing w:after="0" w:line="240" w:lineRule="auto"/>
        <w:rPr>
          <w:rFonts w:ascii="Arial" w:eastAsia="Times New Roman" w:hAnsi="Arial" w:cs="Arial"/>
        </w:rPr>
      </w:pPr>
    </w:p>
    <w:p w:rsidR="00ED0CCF" w:rsidRPr="00ED0CCF" w:rsidRDefault="00ED0CCF" w:rsidP="00ED0CCF">
      <w:pPr>
        <w:spacing w:after="0" w:line="240" w:lineRule="auto"/>
        <w:rPr>
          <w:rFonts w:ascii="Arial" w:eastAsia="Times New Roman" w:hAnsi="Arial" w:cs="Arial"/>
        </w:rPr>
      </w:pPr>
    </w:p>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 xml:space="preserve">О внесении изменений в решение  </w:t>
      </w:r>
    </w:p>
    <w:p w:rsidR="00ED0CCF" w:rsidRPr="00ED0CCF" w:rsidRDefault="00ED0CCF" w:rsidP="00ED0CCF">
      <w:pPr>
        <w:spacing w:after="0" w:line="240" w:lineRule="auto"/>
        <w:rPr>
          <w:rFonts w:ascii="Arial" w:eastAsia="Times New Roman" w:hAnsi="Arial" w:cs="Arial"/>
        </w:rPr>
      </w:pP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сельского Совета</w:t>
      </w:r>
    </w:p>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депутатов №31-141р от 22.11.2019</w:t>
      </w:r>
    </w:p>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«О земельном налоге на территории</w:t>
      </w:r>
    </w:p>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 xml:space="preserve"> </w:t>
      </w: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сельсовета»</w:t>
      </w:r>
    </w:p>
    <w:p w:rsidR="00ED0CCF" w:rsidRPr="00ED0CCF" w:rsidRDefault="00ED0CCF" w:rsidP="00ED0CCF">
      <w:pPr>
        <w:spacing w:after="0" w:line="240" w:lineRule="auto"/>
        <w:rPr>
          <w:rFonts w:ascii="Arial" w:eastAsia="Times New Roman" w:hAnsi="Arial" w:cs="Arial"/>
        </w:rPr>
      </w:pPr>
    </w:p>
    <w:p w:rsidR="00ED0CCF" w:rsidRPr="00ED0CCF" w:rsidRDefault="00ED0CCF" w:rsidP="00ED0CCF">
      <w:pPr>
        <w:spacing w:after="0" w:line="240" w:lineRule="auto"/>
        <w:ind w:firstLine="708"/>
        <w:contextualSpacing/>
        <w:jc w:val="both"/>
        <w:rPr>
          <w:rFonts w:ascii="Arial" w:eastAsia="Times New Roman" w:hAnsi="Arial" w:cs="Arial"/>
        </w:rPr>
      </w:pPr>
      <w:proofErr w:type="gramStart"/>
      <w:r w:rsidRPr="00ED0CCF">
        <w:rPr>
          <w:rFonts w:ascii="Arial" w:eastAsia="Times New Roman" w:hAnsi="Arial" w:cs="Arial"/>
        </w:rPr>
        <w:t xml:space="preserve">Рассмотрев заключение Управления территориальной политики Губернатора Красноярского края от  04.08.2020 № 24-08337 по нормативному правовому акту решение </w:t>
      </w: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сельского Совета депутатов </w:t>
      </w:r>
      <w:proofErr w:type="spellStart"/>
      <w:r w:rsidRPr="00ED0CCF">
        <w:rPr>
          <w:rFonts w:ascii="Arial" w:eastAsia="Times New Roman" w:hAnsi="Arial" w:cs="Arial"/>
        </w:rPr>
        <w:t>Ужурского</w:t>
      </w:r>
      <w:proofErr w:type="spellEnd"/>
      <w:r w:rsidRPr="00ED0CCF">
        <w:rPr>
          <w:rFonts w:ascii="Arial" w:eastAsia="Times New Roman" w:hAnsi="Arial" w:cs="Arial"/>
        </w:rPr>
        <w:t xml:space="preserve"> района Красноярского края от 22.11.2019 № 31-141р «О земельном налоге на территории </w:t>
      </w: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сельсовета» с изменениями от 25.03.2020 №33-154р, 23.06.2020 №35-177р, Руководствуясь Федеральным законом  Российской Федерации  от 06.10.2003 № 131-ФЗ «Об общих принципах организации местного самоуправления в Российской Федерации, Налоговым кодексом</w:t>
      </w:r>
      <w:proofErr w:type="gramEnd"/>
      <w:r w:rsidRPr="00ED0CCF">
        <w:rPr>
          <w:rFonts w:ascii="Arial" w:eastAsia="Times New Roman" w:hAnsi="Arial" w:cs="Arial"/>
        </w:rPr>
        <w:t xml:space="preserve"> Российской Федерации, Уставом </w:t>
      </w: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сельсовета, </w:t>
      </w:r>
      <w:proofErr w:type="spellStart"/>
      <w:r w:rsidRPr="00ED0CCF">
        <w:rPr>
          <w:rFonts w:ascii="Arial" w:eastAsia="Times New Roman" w:hAnsi="Arial" w:cs="Arial"/>
        </w:rPr>
        <w:t>Златоруновский</w:t>
      </w:r>
      <w:proofErr w:type="spellEnd"/>
      <w:r w:rsidRPr="00ED0CCF">
        <w:rPr>
          <w:rFonts w:ascii="Arial" w:eastAsia="Times New Roman" w:hAnsi="Arial" w:cs="Arial"/>
        </w:rPr>
        <w:t xml:space="preserve"> сельский Совет депутатов РЕШИЛ: </w:t>
      </w:r>
    </w:p>
    <w:p w:rsidR="00ED0CCF" w:rsidRPr="00ED0CCF" w:rsidRDefault="00ED0CCF" w:rsidP="00ED0CCF">
      <w:pPr>
        <w:pStyle w:val="a7"/>
        <w:numPr>
          <w:ilvl w:val="0"/>
          <w:numId w:val="14"/>
        </w:numPr>
        <w:ind w:left="0" w:firstLine="709"/>
        <w:jc w:val="both"/>
        <w:rPr>
          <w:rFonts w:ascii="Arial" w:eastAsia="Calibri" w:hAnsi="Arial" w:cs="Arial"/>
          <w:sz w:val="22"/>
          <w:szCs w:val="22"/>
          <w:lang w:eastAsia="en-US"/>
        </w:rPr>
      </w:pPr>
      <w:r w:rsidRPr="00ED0CCF">
        <w:rPr>
          <w:rFonts w:ascii="Arial" w:eastAsia="Calibri" w:hAnsi="Arial" w:cs="Arial"/>
          <w:sz w:val="22"/>
          <w:szCs w:val="22"/>
          <w:lang w:eastAsia="en-US"/>
        </w:rPr>
        <w:t xml:space="preserve">Абзац 5 пункта 4 решения </w:t>
      </w:r>
      <w:proofErr w:type="spellStart"/>
      <w:r w:rsidRPr="00ED0CCF">
        <w:rPr>
          <w:rFonts w:ascii="Arial" w:eastAsia="Calibri" w:hAnsi="Arial" w:cs="Arial"/>
          <w:sz w:val="22"/>
          <w:szCs w:val="22"/>
          <w:lang w:eastAsia="en-US"/>
        </w:rPr>
        <w:t>Златоруновского</w:t>
      </w:r>
      <w:proofErr w:type="spellEnd"/>
      <w:r w:rsidRPr="00ED0CCF">
        <w:rPr>
          <w:rFonts w:ascii="Arial" w:eastAsia="Calibri" w:hAnsi="Arial" w:cs="Arial"/>
          <w:sz w:val="22"/>
          <w:szCs w:val="22"/>
          <w:lang w:eastAsia="en-US"/>
        </w:rPr>
        <w:t xml:space="preserve"> сельского Совета депутатов от 22.11.2019 № 31-141р «О земельном налоге на территории </w:t>
      </w:r>
      <w:proofErr w:type="spellStart"/>
      <w:r w:rsidRPr="00ED0CCF">
        <w:rPr>
          <w:rFonts w:ascii="Arial" w:eastAsia="Calibri" w:hAnsi="Arial" w:cs="Arial"/>
          <w:sz w:val="22"/>
          <w:szCs w:val="22"/>
          <w:lang w:eastAsia="en-US"/>
        </w:rPr>
        <w:t>Златоруновского</w:t>
      </w:r>
      <w:proofErr w:type="spellEnd"/>
      <w:r w:rsidRPr="00ED0CCF">
        <w:rPr>
          <w:rFonts w:ascii="Arial" w:eastAsia="Calibri" w:hAnsi="Arial" w:cs="Arial"/>
          <w:sz w:val="22"/>
          <w:szCs w:val="22"/>
          <w:lang w:eastAsia="en-US"/>
        </w:rPr>
        <w:t xml:space="preserve"> сельсовета»  изложить в следующей редакции:</w:t>
      </w:r>
    </w:p>
    <w:p w:rsidR="00ED0CCF" w:rsidRPr="00ED0CCF" w:rsidRDefault="00ED0CCF" w:rsidP="00ED0CCF">
      <w:pPr>
        <w:pStyle w:val="a7"/>
        <w:ind w:left="0" w:firstLine="708"/>
        <w:jc w:val="both"/>
        <w:rPr>
          <w:rFonts w:ascii="Arial" w:eastAsia="Calibri" w:hAnsi="Arial" w:cs="Arial"/>
          <w:sz w:val="22"/>
          <w:szCs w:val="22"/>
          <w:lang w:eastAsia="en-US"/>
        </w:rPr>
      </w:pPr>
      <w:r w:rsidRPr="00ED0CCF">
        <w:rPr>
          <w:rFonts w:ascii="Arial" w:eastAsia="Calibri" w:hAnsi="Arial" w:cs="Arial"/>
          <w:sz w:val="22"/>
          <w:szCs w:val="22"/>
          <w:lang w:eastAsia="en-US"/>
        </w:rPr>
        <w:t>«Налогоплательщики, имеющие право на налоговую льготу, установленную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D0CCF" w:rsidRPr="00ED0CCF" w:rsidRDefault="00ED0CCF" w:rsidP="00ED0CCF">
      <w:pPr>
        <w:spacing w:after="0" w:line="240" w:lineRule="auto"/>
        <w:ind w:firstLine="708"/>
        <w:contextualSpacing/>
        <w:jc w:val="both"/>
        <w:rPr>
          <w:rFonts w:ascii="Arial" w:eastAsia="Times New Roman" w:hAnsi="Arial" w:cs="Arial"/>
        </w:rPr>
      </w:pPr>
      <w:r w:rsidRPr="00ED0CCF">
        <w:rPr>
          <w:rFonts w:ascii="Arial" w:eastAsia="Times New Roman" w:hAnsi="Arial" w:cs="Arial"/>
        </w:rPr>
        <w:t xml:space="preserve">2. </w:t>
      </w:r>
      <w:proofErr w:type="gramStart"/>
      <w:r w:rsidRPr="00ED0CCF">
        <w:rPr>
          <w:rFonts w:ascii="Arial" w:eastAsia="Times New Roman" w:hAnsi="Arial" w:cs="Arial"/>
        </w:rPr>
        <w:t>Контроль за</w:t>
      </w:r>
      <w:proofErr w:type="gramEnd"/>
      <w:r w:rsidRPr="00ED0CCF">
        <w:rPr>
          <w:rFonts w:ascii="Arial" w:eastAsia="Times New Roman" w:hAnsi="Arial" w:cs="Arial"/>
        </w:rPr>
        <w:t xml:space="preserve"> исполнением настоящего решения возложить на главу сельсовета Минина Дмитрия Владимировича.</w:t>
      </w:r>
    </w:p>
    <w:p w:rsidR="00ED0CCF" w:rsidRPr="00ED0CCF" w:rsidRDefault="00ED0CCF" w:rsidP="00ED0CCF">
      <w:pPr>
        <w:spacing w:after="0" w:line="240" w:lineRule="auto"/>
        <w:ind w:firstLine="708"/>
        <w:contextualSpacing/>
        <w:jc w:val="both"/>
        <w:rPr>
          <w:rFonts w:ascii="Arial" w:eastAsia="Calibri" w:hAnsi="Arial" w:cs="Arial"/>
        </w:rPr>
      </w:pPr>
      <w:r w:rsidRPr="00ED0CCF">
        <w:rPr>
          <w:rFonts w:ascii="Arial" w:eastAsia="Times New Roman" w:hAnsi="Arial" w:cs="Arial"/>
        </w:rPr>
        <w:t xml:space="preserve">3.  </w:t>
      </w:r>
      <w:r w:rsidRPr="00ED0CCF">
        <w:rPr>
          <w:rFonts w:ascii="Arial" w:eastAsia="Calibri" w:hAnsi="Arial" w:cs="Arial"/>
        </w:rPr>
        <w:t>Настоящее Решение вступает в силу со дня его официального опубликования в газете «</w:t>
      </w:r>
      <w:proofErr w:type="spellStart"/>
      <w:r w:rsidRPr="00ED0CCF">
        <w:rPr>
          <w:rFonts w:ascii="Arial" w:eastAsia="Calibri" w:hAnsi="Arial" w:cs="Arial"/>
        </w:rPr>
        <w:t>Златоруновский</w:t>
      </w:r>
      <w:proofErr w:type="spellEnd"/>
      <w:r w:rsidRPr="00ED0CCF">
        <w:rPr>
          <w:rFonts w:ascii="Arial" w:eastAsia="Calibri" w:hAnsi="Arial" w:cs="Arial"/>
        </w:rPr>
        <w:t xml:space="preserve"> вестник».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D0CCF" w:rsidRPr="00ED0CCF" w:rsidTr="00ED0CCF">
        <w:tc>
          <w:tcPr>
            <w:tcW w:w="4643" w:type="dxa"/>
          </w:tcPr>
          <w:p w:rsidR="00ED0CCF" w:rsidRPr="00ED0CCF" w:rsidRDefault="00ED0CCF" w:rsidP="00ED0CCF">
            <w:pPr>
              <w:rPr>
                <w:rFonts w:ascii="Arial" w:hAnsi="Arial" w:cs="Arial"/>
                <w:sz w:val="22"/>
                <w:szCs w:val="22"/>
              </w:rPr>
            </w:pP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Председатель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сельского Совета депутатов</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Е.А. </w:t>
            </w:r>
            <w:proofErr w:type="spellStart"/>
            <w:r w:rsidRPr="00ED0CCF">
              <w:rPr>
                <w:rFonts w:ascii="Arial" w:hAnsi="Arial" w:cs="Arial"/>
                <w:sz w:val="22"/>
                <w:szCs w:val="22"/>
              </w:rPr>
              <w:t>Милованова</w:t>
            </w:r>
            <w:proofErr w:type="spellEnd"/>
          </w:p>
        </w:tc>
        <w:tc>
          <w:tcPr>
            <w:tcW w:w="4644" w:type="dxa"/>
          </w:tcPr>
          <w:p w:rsidR="00ED0CCF" w:rsidRPr="00ED0CCF" w:rsidRDefault="00ED0CCF" w:rsidP="00ED0CCF">
            <w:pPr>
              <w:jc w:val="both"/>
              <w:rPr>
                <w:rFonts w:ascii="Arial" w:hAnsi="Arial" w:cs="Arial"/>
                <w:sz w:val="22"/>
                <w:szCs w:val="22"/>
              </w:rPr>
            </w:pP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Глава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сельсовета</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Д.В. Минин </w:t>
            </w:r>
          </w:p>
        </w:tc>
      </w:tr>
    </w:tbl>
    <w:p w:rsidR="00ED0CCF" w:rsidRPr="00ED0CCF" w:rsidRDefault="00ED0CCF" w:rsidP="00ED0CCF">
      <w:pPr>
        <w:spacing w:line="240" w:lineRule="auto"/>
        <w:rPr>
          <w:rFonts w:ascii="Arial" w:hAnsi="Arial" w:cs="Arial"/>
        </w:rPr>
      </w:pPr>
    </w:p>
    <w:p w:rsidR="00687E57" w:rsidRDefault="00687E57" w:rsidP="00ED0CCF">
      <w:pPr>
        <w:spacing w:line="240" w:lineRule="auto"/>
        <w:jc w:val="both"/>
        <w:rPr>
          <w:rFonts w:ascii="Arial" w:hAnsi="Arial" w:cs="Arial"/>
        </w:rPr>
      </w:pPr>
    </w:p>
    <w:p w:rsidR="00687E57" w:rsidRPr="00ED0CCF" w:rsidRDefault="00687E57" w:rsidP="00687E57">
      <w:pPr>
        <w:spacing w:after="0" w:line="240" w:lineRule="auto"/>
        <w:jc w:val="center"/>
        <w:rPr>
          <w:rFonts w:ascii="Arial" w:eastAsia="Times New Roman" w:hAnsi="Arial" w:cs="Arial"/>
          <w:b/>
          <w:bCs/>
        </w:rPr>
      </w:pPr>
      <w:r w:rsidRPr="00ED0CCF">
        <w:rPr>
          <w:rFonts w:ascii="Arial" w:eastAsia="Times New Roman" w:hAnsi="Arial" w:cs="Arial"/>
          <w:b/>
          <w:bCs/>
        </w:rPr>
        <w:lastRenderedPageBreak/>
        <w:t>ЗЛАТОРУНОВСКИЙ СЕЛЬСКИЙ СОВЕТ ДЕПУТАТОВ</w:t>
      </w:r>
    </w:p>
    <w:p w:rsidR="00687E57" w:rsidRPr="00ED0CCF" w:rsidRDefault="00687E57" w:rsidP="00687E57">
      <w:pPr>
        <w:spacing w:after="0" w:line="240" w:lineRule="auto"/>
        <w:jc w:val="center"/>
        <w:rPr>
          <w:rFonts w:ascii="Arial" w:eastAsia="Times New Roman" w:hAnsi="Arial" w:cs="Arial"/>
          <w:b/>
          <w:bCs/>
        </w:rPr>
      </w:pPr>
      <w:r w:rsidRPr="00ED0CCF">
        <w:rPr>
          <w:rFonts w:ascii="Arial" w:eastAsia="Times New Roman" w:hAnsi="Arial" w:cs="Arial"/>
          <w:b/>
          <w:bCs/>
        </w:rPr>
        <w:t xml:space="preserve">УЖУРСКОГО РАЙОНА КРАСНОЯРСКОГО КРАЯ </w:t>
      </w:r>
    </w:p>
    <w:p w:rsidR="00687E57" w:rsidRPr="00ED0CCF" w:rsidRDefault="00687E57" w:rsidP="00687E57">
      <w:pPr>
        <w:spacing w:after="0" w:line="240" w:lineRule="auto"/>
        <w:jc w:val="center"/>
        <w:rPr>
          <w:rFonts w:ascii="Arial" w:eastAsia="Times New Roman" w:hAnsi="Arial" w:cs="Arial"/>
        </w:rPr>
      </w:pPr>
    </w:p>
    <w:p w:rsidR="00687E57" w:rsidRPr="00687E57" w:rsidRDefault="00687E57" w:rsidP="00687E57">
      <w:pPr>
        <w:spacing w:after="0" w:line="240" w:lineRule="auto"/>
        <w:jc w:val="center"/>
        <w:rPr>
          <w:rFonts w:ascii="Arial" w:eastAsia="Times New Roman" w:hAnsi="Arial" w:cs="Arial"/>
          <w:b/>
          <w:bCs/>
        </w:rPr>
      </w:pPr>
      <w:r w:rsidRPr="00ED0CCF">
        <w:rPr>
          <w:rFonts w:ascii="Arial" w:eastAsia="Times New Roman" w:hAnsi="Arial" w:cs="Arial"/>
          <w:b/>
          <w:bCs/>
        </w:rPr>
        <w:t>РЕШЕНИЕ</w:t>
      </w:r>
    </w:p>
    <w:p w:rsidR="00687E57" w:rsidRDefault="00687E57" w:rsidP="00ED0CCF">
      <w:pPr>
        <w:spacing w:line="240" w:lineRule="auto"/>
        <w:jc w:val="both"/>
        <w:rPr>
          <w:rFonts w:ascii="Arial" w:hAnsi="Arial" w:cs="Arial"/>
        </w:rPr>
      </w:pPr>
      <w:r>
        <w:rPr>
          <w:rFonts w:ascii="Arial" w:hAnsi="Arial" w:cs="Arial"/>
        </w:rPr>
        <w:t>22.11.2019                                                                                                  № 31-141р</w:t>
      </w:r>
    </w:p>
    <w:p w:rsidR="00ED0CCF" w:rsidRPr="00ED0CCF" w:rsidRDefault="00ED0CCF" w:rsidP="00ED0CCF">
      <w:pPr>
        <w:spacing w:line="240" w:lineRule="auto"/>
        <w:jc w:val="both"/>
        <w:rPr>
          <w:rFonts w:ascii="Arial" w:hAnsi="Arial" w:cs="Arial"/>
          <w:color w:val="FF0000"/>
        </w:rPr>
      </w:pPr>
      <w:r w:rsidRPr="00ED0CCF">
        <w:rPr>
          <w:rFonts w:ascii="Arial" w:hAnsi="Arial" w:cs="Arial"/>
        </w:rPr>
        <w:t xml:space="preserve">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 (в редакции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от 25.03.2020 №33-154р; от 23.06.2020 №35-177р; от 22.10.2020 №2-11р)</w:t>
      </w:r>
    </w:p>
    <w:p w:rsidR="00ED0CCF" w:rsidRPr="00ED0CCF" w:rsidRDefault="00ED0CCF" w:rsidP="00ED0CCF">
      <w:pPr>
        <w:spacing w:line="240" w:lineRule="auto"/>
        <w:ind w:firstLine="709"/>
        <w:jc w:val="both"/>
        <w:rPr>
          <w:rFonts w:ascii="Arial" w:hAnsi="Arial" w:cs="Arial"/>
        </w:rPr>
      </w:pPr>
    </w:p>
    <w:p w:rsidR="00ED0CCF" w:rsidRPr="00ED0CCF" w:rsidRDefault="00ED0CCF" w:rsidP="00ED0CCF">
      <w:pPr>
        <w:spacing w:line="240" w:lineRule="auto"/>
        <w:ind w:firstLine="709"/>
        <w:jc w:val="both"/>
        <w:rPr>
          <w:rFonts w:ascii="Arial" w:hAnsi="Arial" w:cs="Arial"/>
        </w:rPr>
      </w:pPr>
      <w:r w:rsidRPr="00ED0CCF">
        <w:rPr>
          <w:rFonts w:ascii="Arial" w:hAnsi="Arial" w:cs="Arial"/>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в соответствии с частью второй Налогового кодекса Российской Федерации, Уставом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 РЕШИЛ:</w:t>
      </w:r>
    </w:p>
    <w:p w:rsidR="00ED0CCF" w:rsidRPr="00ED0CCF" w:rsidRDefault="00ED0CCF" w:rsidP="00ED0CCF">
      <w:pPr>
        <w:pStyle w:val="a7"/>
        <w:numPr>
          <w:ilvl w:val="0"/>
          <w:numId w:val="27"/>
        </w:numPr>
        <w:ind w:left="0" w:firstLine="709"/>
        <w:jc w:val="both"/>
        <w:rPr>
          <w:rFonts w:ascii="Arial" w:hAnsi="Arial" w:cs="Arial"/>
          <w:bCs/>
          <w:sz w:val="22"/>
          <w:szCs w:val="22"/>
        </w:rPr>
      </w:pPr>
      <w:r w:rsidRPr="00ED0CCF">
        <w:rPr>
          <w:rFonts w:ascii="Arial" w:hAnsi="Arial" w:cs="Arial"/>
          <w:bCs/>
          <w:sz w:val="22"/>
          <w:szCs w:val="22"/>
        </w:rPr>
        <w:t xml:space="preserve">Ввести на территории </w:t>
      </w:r>
      <w:proofErr w:type="spellStart"/>
      <w:r w:rsidRPr="00ED0CCF">
        <w:rPr>
          <w:rFonts w:ascii="Arial" w:hAnsi="Arial" w:cs="Arial"/>
          <w:bCs/>
          <w:sz w:val="22"/>
          <w:szCs w:val="22"/>
        </w:rPr>
        <w:t>Златоруновского</w:t>
      </w:r>
      <w:proofErr w:type="spellEnd"/>
      <w:r w:rsidRPr="00ED0CCF">
        <w:rPr>
          <w:rFonts w:ascii="Arial" w:hAnsi="Arial" w:cs="Arial"/>
          <w:bCs/>
          <w:sz w:val="22"/>
          <w:szCs w:val="22"/>
        </w:rPr>
        <w:t xml:space="preserve"> сельсовета земельный налог.</w:t>
      </w:r>
    </w:p>
    <w:p w:rsidR="00ED0CCF" w:rsidRPr="00ED0CCF" w:rsidRDefault="00ED0CCF" w:rsidP="00ED0CCF">
      <w:pPr>
        <w:pStyle w:val="a7"/>
        <w:numPr>
          <w:ilvl w:val="0"/>
          <w:numId w:val="27"/>
        </w:numPr>
        <w:ind w:left="0" w:firstLine="709"/>
        <w:jc w:val="both"/>
        <w:rPr>
          <w:rFonts w:ascii="Arial" w:hAnsi="Arial" w:cs="Arial"/>
          <w:bCs/>
          <w:sz w:val="22"/>
          <w:szCs w:val="22"/>
        </w:rPr>
      </w:pPr>
      <w:r w:rsidRPr="00ED0CCF">
        <w:rPr>
          <w:rFonts w:ascii="Arial" w:hAnsi="Arial" w:cs="Arial"/>
          <w:bCs/>
          <w:sz w:val="22"/>
          <w:szCs w:val="22"/>
        </w:rPr>
        <w:t>Установить следующие ставки земельного налога:</w:t>
      </w:r>
    </w:p>
    <w:p w:rsidR="00ED0CCF" w:rsidRPr="00ED0CCF" w:rsidRDefault="00ED0CCF" w:rsidP="00ED0CCF">
      <w:pPr>
        <w:pStyle w:val="a7"/>
        <w:numPr>
          <w:ilvl w:val="1"/>
          <w:numId w:val="27"/>
        </w:numPr>
        <w:jc w:val="both"/>
        <w:rPr>
          <w:rFonts w:ascii="Arial" w:hAnsi="Arial" w:cs="Arial"/>
          <w:bCs/>
          <w:sz w:val="22"/>
          <w:szCs w:val="22"/>
        </w:rPr>
      </w:pPr>
      <w:r w:rsidRPr="00ED0CCF">
        <w:rPr>
          <w:rFonts w:ascii="Arial" w:hAnsi="Arial" w:cs="Arial"/>
          <w:bCs/>
          <w:sz w:val="22"/>
          <w:szCs w:val="22"/>
        </w:rPr>
        <w:t>В размере 0,3 процента в отношении земельных участков:</w:t>
      </w:r>
    </w:p>
    <w:p w:rsidR="00ED0CCF" w:rsidRPr="00ED0CCF" w:rsidRDefault="00ED0CCF" w:rsidP="00ED0CCF">
      <w:pPr>
        <w:pStyle w:val="a7"/>
        <w:ind w:left="0" w:firstLine="708"/>
        <w:jc w:val="both"/>
        <w:rPr>
          <w:rFonts w:ascii="Arial" w:hAnsi="Arial" w:cs="Arial"/>
          <w:bCs/>
          <w:sz w:val="22"/>
          <w:szCs w:val="22"/>
        </w:rPr>
      </w:pPr>
      <w:r w:rsidRPr="00ED0CCF">
        <w:rPr>
          <w:rFonts w:ascii="Arial" w:hAnsi="Arial" w:cs="Arial"/>
          <w:bCs/>
          <w:sz w:val="22"/>
          <w:szCs w:val="2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D0CCF" w:rsidRPr="00ED0CCF" w:rsidRDefault="00ED0CCF" w:rsidP="00ED0CCF">
      <w:pPr>
        <w:pStyle w:val="a7"/>
        <w:ind w:left="0" w:firstLine="708"/>
        <w:jc w:val="both"/>
        <w:rPr>
          <w:rFonts w:ascii="Arial" w:hAnsi="Arial" w:cs="Arial"/>
          <w:bCs/>
          <w:sz w:val="22"/>
          <w:szCs w:val="22"/>
        </w:rPr>
      </w:pPr>
      <w:proofErr w:type="gramStart"/>
      <w:r w:rsidRPr="00ED0CCF">
        <w:rPr>
          <w:rFonts w:ascii="Arial" w:hAnsi="Arial" w:cs="Arial"/>
          <w:bCs/>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ED0CCF" w:rsidRPr="00ED0CCF" w:rsidRDefault="00ED0CCF" w:rsidP="00ED0CCF">
      <w:pPr>
        <w:pStyle w:val="a7"/>
        <w:ind w:left="0" w:firstLine="708"/>
        <w:jc w:val="both"/>
        <w:rPr>
          <w:rFonts w:ascii="Arial" w:hAnsi="Arial" w:cs="Arial"/>
          <w:bCs/>
          <w:sz w:val="22"/>
          <w:szCs w:val="22"/>
        </w:rPr>
      </w:pPr>
      <w:r w:rsidRPr="00ED0CCF">
        <w:rPr>
          <w:rFonts w:ascii="Arial" w:hAnsi="Arial" w:cs="Arial"/>
          <w:bCs/>
          <w:sz w:val="22"/>
          <w:szCs w:val="2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CCF" w:rsidRPr="00ED0CCF" w:rsidRDefault="00ED0CCF" w:rsidP="00ED0CCF">
      <w:pPr>
        <w:pStyle w:val="a7"/>
        <w:ind w:left="0" w:firstLine="708"/>
        <w:jc w:val="both"/>
        <w:rPr>
          <w:rFonts w:ascii="Arial" w:hAnsi="Arial" w:cs="Arial"/>
          <w:bCs/>
          <w:sz w:val="22"/>
          <w:szCs w:val="22"/>
        </w:rPr>
      </w:pPr>
    </w:p>
    <w:p w:rsidR="00ED0CCF" w:rsidRPr="00ED0CCF" w:rsidRDefault="00ED0CCF" w:rsidP="00ED0CCF">
      <w:pPr>
        <w:pStyle w:val="a7"/>
        <w:ind w:left="0" w:firstLine="708"/>
        <w:jc w:val="both"/>
        <w:rPr>
          <w:rFonts w:ascii="Arial" w:hAnsi="Arial" w:cs="Arial"/>
          <w:bCs/>
          <w:sz w:val="22"/>
          <w:szCs w:val="22"/>
        </w:rPr>
      </w:pPr>
      <w:r w:rsidRPr="00ED0CCF">
        <w:rPr>
          <w:rFonts w:ascii="Arial" w:hAnsi="Arial" w:cs="Arial"/>
          <w:bCs/>
          <w:sz w:val="22"/>
          <w:szCs w:val="2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2.2.  В размере 1,5 процента в отношении прочих земельных участков.</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3. Для налогоплательщиков - организаций:</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 авансовые платежи по налогу уплачиваются не позднее последнего числа месяца, следующего за истекшим отчетным периодом (кварталом);</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 срок уплаты налога - 10 февраля года, следующего за истекшим налоговым периодом.</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4. Освободить от уплаты земельного налога следующие категории налогоплательщиков:</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 xml:space="preserve">4.1. Органы местного самоуправления (подпункт 4.1 в редакции решения </w:t>
      </w:r>
      <w:proofErr w:type="spellStart"/>
      <w:r w:rsidRPr="00ED0CCF">
        <w:rPr>
          <w:rFonts w:ascii="Arial" w:hAnsi="Arial" w:cs="Arial"/>
          <w:bCs/>
          <w:sz w:val="22"/>
          <w:szCs w:val="22"/>
        </w:rPr>
        <w:t>Златоруновского</w:t>
      </w:r>
      <w:proofErr w:type="spellEnd"/>
      <w:r w:rsidRPr="00ED0CCF">
        <w:rPr>
          <w:rFonts w:ascii="Arial" w:hAnsi="Arial" w:cs="Arial"/>
          <w:bCs/>
          <w:sz w:val="22"/>
          <w:szCs w:val="22"/>
        </w:rPr>
        <w:t xml:space="preserve"> сельского Совета депутатов от 25.03.2020 №33-154р);</w:t>
      </w:r>
    </w:p>
    <w:p w:rsidR="00ED0CCF" w:rsidRPr="00ED0CCF" w:rsidRDefault="00ED0CCF" w:rsidP="00ED0CCF">
      <w:pPr>
        <w:pStyle w:val="a7"/>
        <w:ind w:left="0"/>
        <w:jc w:val="both"/>
        <w:rPr>
          <w:rFonts w:ascii="Arial" w:hAnsi="Arial" w:cs="Arial"/>
          <w:bCs/>
          <w:sz w:val="22"/>
          <w:szCs w:val="22"/>
        </w:rPr>
      </w:pPr>
      <w:r w:rsidRPr="00ED0CCF">
        <w:rPr>
          <w:rFonts w:ascii="Arial" w:hAnsi="Arial" w:cs="Arial"/>
          <w:bCs/>
          <w:sz w:val="22"/>
          <w:szCs w:val="22"/>
        </w:rPr>
        <w:t xml:space="preserve">         4.2. Ветеранов боевых действий;</w:t>
      </w:r>
    </w:p>
    <w:p w:rsidR="00ED0CCF" w:rsidRPr="00ED0CCF" w:rsidRDefault="00ED0CCF" w:rsidP="00ED0CCF">
      <w:pPr>
        <w:pStyle w:val="a7"/>
        <w:ind w:left="0"/>
        <w:jc w:val="both"/>
        <w:rPr>
          <w:rFonts w:ascii="Arial" w:hAnsi="Arial" w:cs="Arial"/>
          <w:bCs/>
          <w:sz w:val="22"/>
          <w:szCs w:val="22"/>
        </w:rPr>
      </w:pPr>
      <w:r w:rsidRPr="00ED0CCF">
        <w:rPr>
          <w:rFonts w:ascii="Arial" w:hAnsi="Arial" w:cs="Arial"/>
          <w:bCs/>
          <w:sz w:val="22"/>
          <w:szCs w:val="22"/>
        </w:rPr>
        <w:t xml:space="preserve">         4.3. Инвалидов боевых действий. </w:t>
      </w:r>
    </w:p>
    <w:p w:rsidR="00ED0CCF" w:rsidRPr="00ED0CCF" w:rsidRDefault="00ED0CCF" w:rsidP="00ED0CCF">
      <w:pPr>
        <w:pStyle w:val="a7"/>
        <w:ind w:left="0" w:firstLine="708"/>
        <w:jc w:val="both"/>
        <w:rPr>
          <w:rFonts w:ascii="Arial" w:eastAsia="Calibri" w:hAnsi="Arial" w:cs="Arial"/>
          <w:sz w:val="22"/>
          <w:szCs w:val="22"/>
          <w:lang w:eastAsia="en-US"/>
        </w:rPr>
      </w:pPr>
      <w:r w:rsidRPr="00ED0CCF">
        <w:rPr>
          <w:rFonts w:ascii="Arial" w:eastAsia="Calibri" w:hAnsi="Arial" w:cs="Arial"/>
          <w:sz w:val="22"/>
          <w:szCs w:val="22"/>
          <w:lang w:eastAsia="en-US"/>
        </w:rPr>
        <w:t xml:space="preserve">«Налогоплательщики, имеющие право на налоговую льготу, установленную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(абзац в редакции решения </w:t>
      </w:r>
      <w:proofErr w:type="spellStart"/>
      <w:r w:rsidRPr="00ED0CCF">
        <w:rPr>
          <w:rFonts w:ascii="Arial" w:eastAsia="Calibri" w:hAnsi="Arial" w:cs="Arial"/>
          <w:sz w:val="22"/>
          <w:szCs w:val="22"/>
          <w:lang w:eastAsia="en-US"/>
        </w:rPr>
        <w:t>Златоруновского</w:t>
      </w:r>
      <w:proofErr w:type="spellEnd"/>
      <w:r w:rsidRPr="00ED0CCF">
        <w:rPr>
          <w:rFonts w:ascii="Arial" w:eastAsia="Calibri" w:hAnsi="Arial" w:cs="Arial"/>
          <w:sz w:val="22"/>
          <w:szCs w:val="22"/>
          <w:lang w:eastAsia="en-US"/>
        </w:rPr>
        <w:t xml:space="preserve"> сельского Совета депутатов от 22.10.2020 №2-11р).</w:t>
      </w:r>
    </w:p>
    <w:p w:rsidR="00ED0CCF" w:rsidRPr="00ED0CCF" w:rsidRDefault="00ED0CCF" w:rsidP="00687E57">
      <w:pPr>
        <w:spacing w:after="0" w:line="240" w:lineRule="auto"/>
        <w:ind w:firstLine="540"/>
        <w:jc w:val="both"/>
        <w:rPr>
          <w:rFonts w:ascii="Arial" w:hAnsi="Arial" w:cs="Arial"/>
        </w:rPr>
      </w:pPr>
      <w:r w:rsidRPr="00ED0CCF">
        <w:rPr>
          <w:rFonts w:ascii="Arial" w:hAnsi="Arial" w:cs="Arial"/>
          <w:bCs/>
        </w:rPr>
        <w:lastRenderedPageBreak/>
        <w:t xml:space="preserve">  5. </w:t>
      </w:r>
      <w:r w:rsidRPr="00ED0CCF">
        <w:rPr>
          <w:rFonts w:ascii="Arial" w:hAnsi="Arial" w:cs="Arial"/>
        </w:rPr>
        <w:t xml:space="preserve">Признать утратившими  силу  с 1 января 2020 года  следующие решения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w:t>
      </w:r>
    </w:p>
    <w:p w:rsidR="00ED0CCF" w:rsidRPr="00ED0CCF" w:rsidRDefault="00ED0CCF" w:rsidP="00687E57">
      <w:pPr>
        <w:spacing w:after="0" w:line="240" w:lineRule="auto"/>
        <w:ind w:firstLine="709"/>
        <w:jc w:val="both"/>
        <w:rPr>
          <w:rFonts w:ascii="Arial" w:hAnsi="Arial" w:cs="Arial"/>
        </w:rPr>
      </w:pPr>
      <w:r w:rsidRPr="00ED0CCF">
        <w:rPr>
          <w:rFonts w:ascii="Arial" w:hAnsi="Arial" w:cs="Arial"/>
        </w:rPr>
        <w:t xml:space="preserve">-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spacing w:after="0" w:line="240" w:lineRule="auto"/>
        <w:ind w:firstLine="708"/>
        <w:jc w:val="both"/>
        <w:rPr>
          <w:rFonts w:ascii="Arial" w:hAnsi="Arial" w:cs="Arial"/>
        </w:rPr>
      </w:pPr>
      <w:r w:rsidRPr="00ED0CCF">
        <w:rPr>
          <w:rFonts w:ascii="Arial" w:hAnsi="Arial" w:cs="Arial"/>
        </w:rPr>
        <w:t xml:space="preserve">- №69-213р от 25.08.2015 «О внесении изменений в решение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spacing w:after="0" w:line="240" w:lineRule="auto"/>
        <w:ind w:firstLine="708"/>
        <w:jc w:val="both"/>
        <w:rPr>
          <w:rFonts w:ascii="Arial" w:hAnsi="Arial" w:cs="Arial"/>
        </w:rPr>
      </w:pPr>
      <w:r w:rsidRPr="00ED0CCF">
        <w:rPr>
          <w:rFonts w:ascii="Arial" w:hAnsi="Arial" w:cs="Arial"/>
        </w:rPr>
        <w:t xml:space="preserve">- №4-18р от 17.12.2015 «О внесении изменений в решение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spacing w:after="0" w:line="240" w:lineRule="auto"/>
        <w:ind w:firstLine="708"/>
        <w:jc w:val="both"/>
        <w:rPr>
          <w:rFonts w:ascii="Arial" w:hAnsi="Arial" w:cs="Arial"/>
        </w:rPr>
      </w:pPr>
      <w:r w:rsidRPr="00ED0CCF">
        <w:rPr>
          <w:rFonts w:ascii="Arial" w:hAnsi="Arial" w:cs="Arial"/>
        </w:rPr>
        <w:t xml:space="preserve">- №6-22р от 24.05.2016 «О внесении изменений в решение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spacing w:after="0" w:line="240" w:lineRule="auto"/>
        <w:ind w:firstLine="708"/>
        <w:jc w:val="both"/>
        <w:rPr>
          <w:rFonts w:ascii="Arial" w:hAnsi="Arial" w:cs="Arial"/>
        </w:rPr>
      </w:pPr>
      <w:r w:rsidRPr="00ED0CCF">
        <w:rPr>
          <w:rFonts w:ascii="Arial" w:hAnsi="Arial" w:cs="Arial"/>
        </w:rPr>
        <w:t xml:space="preserve">- №24-101р от 27.11.2018 «О внесении изменений в решение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spacing w:after="0" w:line="240" w:lineRule="auto"/>
        <w:ind w:firstLine="708"/>
        <w:jc w:val="both"/>
        <w:rPr>
          <w:rFonts w:ascii="Arial" w:hAnsi="Arial" w:cs="Arial"/>
        </w:rPr>
      </w:pPr>
      <w:r w:rsidRPr="00ED0CCF">
        <w:rPr>
          <w:rFonts w:ascii="Arial" w:hAnsi="Arial" w:cs="Arial"/>
        </w:rPr>
        <w:t xml:space="preserve">- №27-126р от 10.04.2019 «О внесении изменений в решение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 63-185р от 25.11.2014 «О земельном налоге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6. Настоящее решение вступает в силу не ранее чем по истечении одного месяца со дня его официального опубликования в газете «</w:t>
      </w:r>
      <w:proofErr w:type="spellStart"/>
      <w:r w:rsidRPr="00ED0CCF">
        <w:rPr>
          <w:rFonts w:ascii="Arial" w:hAnsi="Arial" w:cs="Arial"/>
          <w:bCs/>
          <w:sz w:val="22"/>
          <w:szCs w:val="22"/>
        </w:rPr>
        <w:t>Златоруновский</w:t>
      </w:r>
      <w:proofErr w:type="spellEnd"/>
      <w:r w:rsidRPr="00ED0CCF">
        <w:rPr>
          <w:rFonts w:ascii="Arial" w:hAnsi="Arial" w:cs="Arial"/>
          <w:bCs/>
          <w:sz w:val="22"/>
          <w:szCs w:val="22"/>
        </w:rPr>
        <w:t xml:space="preserve"> вестник» и не ранее 1-го числа очередного налогового периода. </w:t>
      </w:r>
    </w:p>
    <w:p w:rsidR="00ED0CCF" w:rsidRPr="00ED0CCF" w:rsidRDefault="00ED0CCF" w:rsidP="00ED0CCF">
      <w:pPr>
        <w:pStyle w:val="a7"/>
        <w:ind w:left="0" w:firstLine="709"/>
        <w:jc w:val="both"/>
        <w:rPr>
          <w:rFonts w:ascii="Arial" w:hAnsi="Arial" w:cs="Arial"/>
          <w:bCs/>
          <w:sz w:val="22"/>
          <w:szCs w:val="22"/>
        </w:rPr>
      </w:pPr>
      <w:r w:rsidRPr="00ED0CCF">
        <w:rPr>
          <w:rFonts w:ascii="Arial" w:hAnsi="Arial" w:cs="Arial"/>
          <w:bCs/>
          <w:sz w:val="22"/>
          <w:szCs w:val="22"/>
        </w:rPr>
        <w:t xml:space="preserve">7. Действие пункта 3 настоящего решения  распространяется до 01.01.2021 года. </w:t>
      </w:r>
    </w:p>
    <w:p w:rsidR="00ED0CCF" w:rsidRPr="00ED0CCF" w:rsidRDefault="00ED0CCF" w:rsidP="00ED0CCF">
      <w:pPr>
        <w:pStyle w:val="a7"/>
        <w:ind w:left="0" w:firstLine="709"/>
        <w:jc w:val="both"/>
        <w:rPr>
          <w:rFonts w:ascii="Arial" w:hAnsi="Arial" w:cs="Arial"/>
          <w:bCs/>
          <w:sz w:val="22"/>
          <w:szCs w:val="22"/>
        </w:rPr>
      </w:pPr>
    </w:p>
    <w:tbl>
      <w:tblPr>
        <w:tblW w:w="0" w:type="auto"/>
        <w:tblInd w:w="-106" w:type="dxa"/>
        <w:tblLook w:val="00A0"/>
      </w:tblPr>
      <w:tblGrid>
        <w:gridCol w:w="4697"/>
        <w:gridCol w:w="4696"/>
      </w:tblGrid>
      <w:tr w:rsidR="00ED0CCF" w:rsidRPr="00ED0CCF" w:rsidTr="00ED0CCF">
        <w:tc>
          <w:tcPr>
            <w:tcW w:w="4856" w:type="dxa"/>
          </w:tcPr>
          <w:p w:rsidR="00ED0CCF" w:rsidRPr="00ED0CCF" w:rsidRDefault="00ED0CCF" w:rsidP="00ED0CCF">
            <w:pPr>
              <w:spacing w:line="240" w:lineRule="auto"/>
              <w:jc w:val="both"/>
              <w:outlineLvl w:val="0"/>
              <w:rPr>
                <w:rFonts w:ascii="Arial" w:hAnsi="Arial" w:cs="Arial"/>
              </w:rPr>
            </w:pPr>
            <w:r w:rsidRPr="00ED0CCF">
              <w:rPr>
                <w:rFonts w:ascii="Arial" w:hAnsi="Arial" w:cs="Arial"/>
              </w:rPr>
              <w:t xml:space="preserve">Председатель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                                           </w:t>
            </w:r>
          </w:p>
          <w:p w:rsidR="00ED0CCF" w:rsidRPr="00ED0CCF" w:rsidRDefault="00ED0CCF" w:rsidP="00ED0CCF">
            <w:pPr>
              <w:spacing w:line="240" w:lineRule="auto"/>
              <w:jc w:val="both"/>
              <w:outlineLvl w:val="0"/>
              <w:rPr>
                <w:rFonts w:ascii="Arial" w:hAnsi="Arial" w:cs="Arial"/>
              </w:rPr>
            </w:pPr>
            <w:r w:rsidRPr="00ED0CCF">
              <w:rPr>
                <w:rFonts w:ascii="Arial" w:hAnsi="Arial" w:cs="Arial"/>
              </w:rPr>
              <w:t xml:space="preserve">                                Е.А. </w:t>
            </w:r>
            <w:proofErr w:type="spellStart"/>
            <w:r w:rsidRPr="00ED0CCF">
              <w:rPr>
                <w:rFonts w:ascii="Arial" w:hAnsi="Arial" w:cs="Arial"/>
              </w:rPr>
              <w:t>Милованова</w:t>
            </w:r>
            <w:proofErr w:type="spellEnd"/>
          </w:p>
        </w:tc>
        <w:tc>
          <w:tcPr>
            <w:tcW w:w="4856" w:type="dxa"/>
          </w:tcPr>
          <w:p w:rsidR="00ED0CCF" w:rsidRPr="00ED0CCF" w:rsidRDefault="00ED0CCF" w:rsidP="00ED0CCF">
            <w:pPr>
              <w:spacing w:line="240" w:lineRule="auto"/>
              <w:outlineLvl w:val="0"/>
              <w:rPr>
                <w:rFonts w:ascii="Arial" w:hAnsi="Arial" w:cs="Arial"/>
              </w:rPr>
            </w:pPr>
            <w:r w:rsidRPr="00ED0CCF">
              <w:rPr>
                <w:rFonts w:ascii="Arial" w:hAnsi="Arial" w:cs="Arial"/>
              </w:rPr>
              <w:t xml:space="preserve">      Глава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ED0CCF">
            <w:pPr>
              <w:spacing w:line="240" w:lineRule="auto"/>
              <w:outlineLvl w:val="0"/>
              <w:rPr>
                <w:rFonts w:ascii="Arial" w:hAnsi="Arial" w:cs="Arial"/>
              </w:rPr>
            </w:pPr>
            <w:r w:rsidRPr="00ED0CCF">
              <w:rPr>
                <w:rFonts w:ascii="Arial" w:hAnsi="Arial" w:cs="Arial"/>
              </w:rPr>
              <w:t xml:space="preserve">      </w:t>
            </w:r>
          </w:p>
          <w:p w:rsidR="00ED0CCF" w:rsidRPr="00ED0CCF" w:rsidRDefault="00ED0CCF" w:rsidP="00ED0CCF">
            <w:pPr>
              <w:spacing w:line="240" w:lineRule="auto"/>
              <w:outlineLvl w:val="0"/>
              <w:rPr>
                <w:rFonts w:ascii="Arial" w:hAnsi="Arial" w:cs="Arial"/>
              </w:rPr>
            </w:pPr>
            <w:r w:rsidRPr="00ED0CCF">
              <w:rPr>
                <w:rFonts w:ascii="Arial" w:hAnsi="Arial" w:cs="Arial"/>
              </w:rPr>
              <w:t xml:space="preserve">                                             Д.В. Минин</w:t>
            </w:r>
          </w:p>
        </w:tc>
      </w:tr>
    </w:tbl>
    <w:p w:rsidR="00ED0CCF" w:rsidRPr="00ED0CCF" w:rsidRDefault="00ED0CCF" w:rsidP="00ED0CCF">
      <w:pPr>
        <w:spacing w:line="240" w:lineRule="auto"/>
        <w:rPr>
          <w:rFonts w:ascii="Arial" w:hAnsi="Arial" w:cs="Arial"/>
        </w:rPr>
      </w:pPr>
    </w:p>
    <w:tbl>
      <w:tblPr>
        <w:tblW w:w="0" w:type="auto"/>
        <w:tblLook w:val="01E0"/>
      </w:tblPr>
      <w:tblGrid>
        <w:gridCol w:w="3095"/>
        <w:gridCol w:w="3096"/>
        <w:gridCol w:w="3096"/>
      </w:tblGrid>
      <w:tr w:rsidR="00ED0CCF" w:rsidRPr="00ED0CCF" w:rsidTr="00ED0CCF">
        <w:tc>
          <w:tcPr>
            <w:tcW w:w="9287" w:type="dxa"/>
            <w:gridSpan w:val="3"/>
          </w:tcPr>
          <w:p w:rsidR="00ED0CCF" w:rsidRPr="00ED0CCF" w:rsidRDefault="00ED0CCF" w:rsidP="00ED0CCF">
            <w:pPr>
              <w:spacing w:line="240" w:lineRule="auto"/>
              <w:jc w:val="center"/>
              <w:rPr>
                <w:rFonts w:ascii="Arial" w:hAnsi="Arial" w:cs="Arial"/>
                <w:b/>
                <w:bCs/>
              </w:rPr>
            </w:pPr>
            <w:r w:rsidRPr="00ED0CCF">
              <w:rPr>
                <w:rFonts w:ascii="Arial" w:hAnsi="Arial" w:cs="Arial"/>
                <w:b/>
                <w:bCs/>
              </w:rPr>
              <w:t>ЗЛАТОРУНОВСКИЙ СЕЛЬСКИЙ СОВЕТ ДЕПУТАТОВ</w:t>
            </w:r>
          </w:p>
          <w:p w:rsidR="00ED0CCF" w:rsidRPr="00687E57" w:rsidRDefault="00ED0CCF" w:rsidP="00ED0CCF">
            <w:pPr>
              <w:spacing w:line="240" w:lineRule="auto"/>
              <w:jc w:val="center"/>
              <w:rPr>
                <w:rFonts w:ascii="Arial" w:hAnsi="Arial" w:cs="Arial"/>
                <w:b/>
                <w:bCs/>
              </w:rPr>
            </w:pPr>
            <w:r w:rsidRPr="00ED0CCF">
              <w:rPr>
                <w:rFonts w:ascii="Arial" w:hAnsi="Arial" w:cs="Arial"/>
                <w:b/>
                <w:bCs/>
              </w:rPr>
              <w:t xml:space="preserve">УЖУРСКОГО РАЙОНА КРАСНОЯРСКОГО КРАЯ </w:t>
            </w:r>
          </w:p>
          <w:p w:rsidR="00ED0CCF" w:rsidRPr="00ED0CCF" w:rsidRDefault="00ED0CCF" w:rsidP="00687E57">
            <w:pPr>
              <w:spacing w:line="240" w:lineRule="auto"/>
              <w:jc w:val="center"/>
              <w:rPr>
                <w:rFonts w:ascii="Arial" w:hAnsi="Arial" w:cs="Arial"/>
                <w:b/>
                <w:bCs/>
              </w:rPr>
            </w:pPr>
            <w:r w:rsidRPr="00ED0CCF">
              <w:rPr>
                <w:rFonts w:ascii="Arial" w:hAnsi="Arial" w:cs="Arial"/>
                <w:b/>
                <w:bCs/>
              </w:rPr>
              <w:t>РЕШЕНИЕ</w:t>
            </w:r>
          </w:p>
        </w:tc>
      </w:tr>
      <w:tr w:rsidR="00ED0CCF" w:rsidRPr="00ED0CCF" w:rsidTr="00ED0CCF">
        <w:tc>
          <w:tcPr>
            <w:tcW w:w="3095" w:type="dxa"/>
            <w:hideMark/>
          </w:tcPr>
          <w:p w:rsidR="00ED0CCF" w:rsidRPr="00ED0CCF" w:rsidRDefault="00ED0CCF" w:rsidP="00ED0CCF">
            <w:pPr>
              <w:spacing w:line="240" w:lineRule="auto"/>
              <w:rPr>
                <w:rFonts w:ascii="Arial" w:hAnsi="Arial" w:cs="Arial"/>
              </w:rPr>
            </w:pPr>
            <w:r w:rsidRPr="00ED0CCF">
              <w:rPr>
                <w:rFonts w:ascii="Arial" w:hAnsi="Arial" w:cs="Arial"/>
              </w:rPr>
              <w:t xml:space="preserve">22.10.2020 </w:t>
            </w:r>
          </w:p>
        </w:tc>
        <w:tc>
          <w:tcPr>
            <w:tcW w:w="3096" w:type="dxa"/>
            <w:hideMark/>
          </w:tcPr>
          <w:p w:rsidR="00ED0CCF" w:rsidRPr="00ED0CCF" w:rsidRDefault="00ED0CCF" w:rsidP="00ED0CCF">
            <w:pPr>
              <w:spacing w:line="240" w:lineRule="auto"/>
              <w:jc w:val="center"/>
              <w:rPr>
                <w:rFonts w:ascii="Arial" w:hAnsi="Arial" w:cs="Arial"/>
              </w:rPr>
            </w:pPr>
            <w:r w:rsidRPr="00ED0CCF">
              <w:rPr>
                <w:rFonts w:ascii="Arial" w:hAnsi="Arial" w:cs="Arial"/>
              </w:rPr>
              <w:t xml:space="preserve">п. </w:t>
            </w:r>
            <w:proofErr w:type="spellStart"/>
            <w:r w:rsidRPr="00ED0CCF">
              <w:rPr>
                <w:rFonts w:ascii="Arial" w:hAnsi="Arial" w:cs="Arial"/>
              </w:rPr>
              <w:t>Златоруновск</w:t>
            </w:r>
            <w:proofErr w:type="spellEnd"/>
          </w:p>
        </w:tc>
        <w:tc>
          <w:tcPr>
            <w:tcW w:w="3096" w:type="dxa"/>
            <w:hideMark/>
          </w:tcPr>
          <w:p w:rsidR="00ED0CCF" w:rsidRPr="00ED0CCF" w:rsidRDefault="00ED0CCF" w:rsidP="00ED0CCF">
            <w:pPr>
              <w:spacing w:line="240" w:lineRule="auto"/>
              <w:jc w:val="right"/>
              <w:rPr>
                <w:rFonts w:ascii="Arial" w:hAnsi="Arial" w:cs="Arial"/>
              </w:rPr>
            </w:pPr>
            <w:r w:rsidRPr="00ED0CCF">
              <w:rPr>
                <w:rFonts w:ascii="Arial" w:hAnsi="Arial" w:cs="Arial"/>
              </w:rPr>
              <w:t>№2-12р</w:t>
            </w:r>
          </w:p>
        </w:tc>
      </w:tr>
      <w:tr w:rsidR="00ED0CCF" w:rsidRPr="00ED0CCF" w:rsidTr="00ED0CCF">
        <w:tc>
          <w:tcPr>
            <w:tcW w:w="3095" w:type="dxa"/>
            <w:hideMark/>
          </w:tcPr>
          <w:p w:rsidR="00ED0CCF" w:rsidRPr="00ED0CCF" w:rsidRDefault="00ED0CCF" w:rsidP="00ED0CCF">
            <w:pPr>
              <w:spacing w:line="240" w:lineRule="auto"/>
              <w:rPr>
                <w:rFonts w:ascii="Arial" w:hAnsi="Arial" w:cs="Arial"/>
              </w:rPr>
            </w:pPr>
          </w:p>
        </w:tc>
        <w:tc>
          <w:tcPr>
            <w:tcW w:w="3096" w:type="dxa"/>
            <w:hideMark/>
          </w:tcPr>
          <w:p w:rsidR="00ED0CCF" w:rsidRPr="00ED0CCF" w:rsidRDefault="00ED0CCF" w:rsidP="00ED0CCF">
            <w:pPr>
              <w:spacing w:line="240" w:lineRule="auto"/>
              <w:rPr>
                <w:rFonts w:ascii="Arial" w:hAnsi="Arial" w:cs="Arial"/>
              </w:rPr>
            </w:pPr>
          </w:p>
        </w:tc>
        <w:tc>
          <w:tcPr>
            <w:tcW w:w="3096" w:type="dxa"/>
            <w:hideMark/>
          </w:tcPr>
          <w:p w:rsidR="00ED0CCF" w:rsidRPr="00ED0CCF" w:rsidRDefault="00ED0CCF" w:rsidP="00ED0CCF">
            <w:pPr>
              <w:spacing w:line="240" w:lineRule="auto"/>
              <w:rPr>
                <w:rFonts w:ascii="Arial" w:hAnsi="Arial" w:cs="Arial"/>
              </w:rPr>
            </w:pPr>
          </w:p>
        </w:tc>
      </w:tr>
    </w:tbl>
    <w:p w:rsidR="00ED0CCF" w:rsidRPr="00ED0CCF" w:rsidRDefault="00ED0CCF" w:rsidP="00ED0CCF">
      <w:pPr>
        <w:pStyle w:val="ConsPlusTitle"/>
        <w:ind w:left="24" w:right="282" w:firstLine="685"/>
        <w:rPr>
          <w:rFonts w:ascii="Arial" w:hAnsi="Arial" w:cs="Arial"/>
          <w:sz w:val="22"/>
          <w:szCs w:val="22"/>
        </w:rPr>
      </w:pPr>
    </w:p>
    <w:p w:rsidR="00ED0CCF" w:rsidRPr="00ED0CCF" w:rsidRDefault="00ED0CCF" w:rsidP="00ED0CCF">
      <w:pPr>
        <w:pStyle w:val="ConsPlusTitle"/>
        <w:ind w:left="24" w:right="-1" w:hanging="24"/>
        <w:jc w:val="both"/>
        <w:rPr>
          <w:rFonts w:ascii="Arial" w:hAnsi="Arial" w:cs="Arial"/>
          <w:i/>
          <w:sz w:val="22"/>
          <w:szCs w:val="22"/>
        </w:rPr>
      </w:pPr>
      <w:r w:rsidRPr="00ED0CCF">
        <w:rPr>
          <w:rFonts w:ascii="Arial" w:hAnsi="Arial" w:cs="Arial"/>
          <w:b w:val="0"/>
          <w:sz w:val="22"/>
          <w:szCs w:val="22"/>
        </w:rPr>
        <w:t xml:space="preserve">Об утверждении положения о содействии в развитии сельскохозяйственного производства, создания условий для развития малого и среднего предпринимательства на территории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w:t>
      </w:r>
      <w:proofErr w:type="spellStart"/>
      <w:r w:rsidRPr="00ED0CCF">
        <w:rPr>
          <w:rFonts w:ascii="Arial" w:hAnsi="Arial" w:cs="Arial"/>
          <w:b w:val="0"/>
          <w:sz w:val="22"/>
          <w:szCs w:val="22"/>
        </w:rPr>
        <w:t>Ужурского</w:t>
      </w:r>
      <w:proofErr w:type="spellEnd"/>
      <w:r w:rsidRPr="00ED0CCF">
        <w:rPr>
          <w:rFonts w:ascii="Arial" w:hAnsi="Arial" w:cs="Arial"/>
          <w:b w:val="0"/>
          <w:sz w:val="22"/>
          <w:szCs w:val="22"/>
        </w:rPr>
        <w:t xml:space="preserve"> района Красноярского края</w:t>
      </w:r>
    </w:p>
    <w:p w:rsidR="00ED0CCF" w:rsidRPr="00ED0CCF" w:rsidRDefault="00ED0CCF" w:rsidP="00ED0CCF">
      <w:pPr>
        <w:pStyle w:val="ConsPlusTitle"/>
        <w:tabs>
          <w:tab w:val="left" w:pos="10490"/>
        </w:tabs>
        <w:ind w:left="24" w:right="282" w:firstLine="685"/>
        <w:jc w:val="both"/>
        <w:rPr>
          <w:rFonts w:ascii="Arial" w:hAnsi="Arial" w:cs="Arial"/>
          <w:b w:val="0"/>
          <w:sz w:val="22"/>
          <w:szCs w:val="22"/>
        </w:rPr>
      </w:pPr>
    </w:p>
    <w:p w:rsidR="00ED0CCF" w:rsidRPr="00687E57" w:rsidRDefault="00ED0CCF" w:rsidP="00ED0CCF">
      <w:pPr>
        <w:tabs>
          <w:tab w:val="left" w:pos="10490"/>
        </w:tabs>
        <w:autoSpaceDE w:val="0"/>
        <w:autoSpaceDN w:val="0"/>
        <w:adjustRightInd w:val="0"/>
        <w:spacing w:line="240" w:lineRule="auto"/>
        <w:ind w:left="24" w:right="282" w:firstLine="685"/>
        <w:jc w:val="both"/>
        <w:rPr>
          <w:rFonts w:ascii="Arial" w:hAnsi="Arial" w:cs="Arial"/>
          <w:b/>
          <w:color w:val="000000"/>
          <w:spacing w:val="-9"/>
        </w:rPr>
      </w:pPr>
      <w:proofErr w:type="gramStart"/>
      <w:r w:rsidRPr="00ED0CCF">
        <w:rPr>
          <w:rFonts w:ascii="Arial" w:hAnsi="Arial" w:cs="Arial"/>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Ужурского</w:t>
      </w:r>
      <w:proofErr w:type="spellEnd"/>
      <w:r w:rsidRPr="00ED0CCF">
        <w:rPr>
          <w:rFonts w:ascii="Arial" w:hAnsi="Arial" w:cs="Arial"/>
        </w:rPr>
        <w:t xml:space="preserve"> района Красноярского края</w:t>
      </w:r>
      <w:r w:rsidRPr="00ED0CCF">
        <w:rPr>
          <w:rFonts w:ascii="Arial" w:hAnsi="Arial" w:cs="Arial"/>
          <w:bCs/>
        </w:rPr>
        <w:t xml:space="preserve">, в целях оказания содействия в развитии сельскохозяйственного производства, а также создания условий для развития малого и среднего предпринимательства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Ужурского</w:t>
      </w:r>
      <w:proofErr w:type="spellEnd"/>
      <w:r w:rsidRPr="00ED0CCF">
        <w:rPr>
          <w:rFonts w:ascii="Arial" w:hAnsi="Arial" w:cs="Arial"/>
        </w:rPr>
        <w:t xml:space="preserve"> района Красноярского края,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w:t>
      </w:r>
      <w:r w:rsidRPr="00ED0CCF">
        <w:rPr>
          <w:rFonts w:ascii="Arial" w:hAnsi="Arial" w:cs="Arial"/>
          <w:bCs/>
        </w:rPr>
        <w:t xml:space="preserve"> </w:t>
      </w:r>
      <w:r w:rsidRPr="00ED0CCF">
        <w:rPr>
          <w:rFonts w:ascii="Arial" w:hAnsi="Arial" w:cs="Arial"/>
          <w:color w:val="000000"/>
          <w:spacing w:val="-9"/>
        </w:rPr>
        <w:t>РЕШИЛ:</w:t>
      </w:r>
      <w:proofErr w:type="gramEnd"/>
    </w:p>
    <w:p w:rsidR="00ED0CCF" w:rsidRPr="00ED0CCF" w:rsidRDefault="00ED0CCF" w:rsidP="00ED0CCF">
      <w:pPr>
        <w:pStyle w:val="a7"/>
        <w:tabs>
          <w:tab w:val="left" w:pos="10490"/>
        </w:tabs>
        <w:ind w:left="0" w:right="-1" w:firstLine="709"/>
        <w:jc w:val="both"/>
        <w:rPr>
          <w:rFonts w:ascii="Arial" w:hAnsi="Arial" w:cs="Arial"/>
          <w:sz w:val="22"/>
          <w:szCs w:val="22"/>
        </w:rPr>
      </w:pPr>
      <w:r w:rsidRPr="00ED0CCF">
        <w:rPr>
          <w:rFonts w:ascii="Arial" w:hAnsi="Arial" w:cs="Arial"/>
          <w:sz w:val="22"/>
          <w:szCs w:val="22"/>
        </w:rPr>
        <w:t xml:space="preserve">1. Утвердить Положение «О содействии в развитии сельскохозяйственного производства, создания условий для развития малого и среднего предпринимательства» на территории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сельсовета </w:t>
      </w:r>
      <w:proofErr w:type="spellStart"/>
      <w:r w:rsidRPr="00ED0CCF">
        <w:rPr>
          <w:rFonts w:ascii="Arial" w:hAnsi="Arial" w:cs="Arial"/>
          <w:sz w:val="22"/>
          <w:szCs w:val="22"/>
        </w:rPr>
        <w:t>Ужурского</w:t>
      </w:r>
      <w:proofErr w:type="spellEnd"/>
      <w:r w:rsidRPr="00ED0CCF">
        <w:rPr>
          <w:rFonts w:ascii="Arial" w:hAnsi="Arial" w:cs="Arial"/>
          <w:sz w:val="22"/>
          <w:szCs w:val="22"/>
        </w:rPr>
        <w:t xml:space="preserve"> района Красноярского края согласно приложению.</w:t>
      </w:r>
    </w:p>
    <w:p w:rsidR="00ED0CCF" w:rsidRPr="00ED0CCF" w:rsidRDefault="00ED0CCF" w:rsidP="00ED0CCF">
      <w:pPr>
        <w:spacing w:line="240" w:lineRule="auto"/>
        <w:ind w:firstLine="708"/>
        <w:contextualSpacing/>
        <w:jc w:val="both"/>
        <w:rPr>
          <w:rFonts w:ascii="Arial" w:hAnsi="Arial" w:cs="Arial"/>
        </w:rPr>
      </w:pPr>
      <w:r w:rsidRPr="00ED0CCF">
        <w:rPr>
          <w:rFonts w:ascii="Arial" w:hAnsi="Arial" w:cs="Arial"/>
        </w:rPr>
        <w:lastRenderedPageBreak/>
        <w:t>2.</w:t>
      </w:r>
      <w:r w:rsidRPr="00ED0CCF">
        <w:rPr>
          <w:rFonts w:ascii="Arial" w:hAnsi="Arial" w:cs="Arial"/>
        </w:rPr>
        <w:tab/>
      </w:r>
      <w:proofErr w:type="gramStart"/>
      <w:r w:rsidRPr="00ED0CCF">
        <w:rPr>
          <w:rFonts w:ascii="Arial" w:hAnsi="Arial" w:cs="Arial"/>
        </w:rPr>
        <w:t>Контроль за</w:t>
      </w:r>
      <w:proofErr w:type="gramEnd"/>
      <w:r w:rsidRPr="00ED0CCF">
        <w:rPr>
          <w:rFonts w:ascii="Arial" w:hAnsi="Arial" w:cs="Arial"/>
        </w:rPr>
        <w:t xml:space="preserve"> исполнением настоящего решения возложить на главу сельсовета Минина Дмитрия Владимировича.</w:t>
      </w:r>
    </w:p>
    <w:p w:rsidR="00ED0CCF" w:rsidRPr="00ED0CCF" w:rsidRDefault="00ED0CCF" w:rsidP="00ED0CCF">
      <w:pPr>
        <w:spacing w:line="240" w:lineRule="auto"/>
        <w:ind w:firstLine="708"/>
        <w:jc w:val="both"/>
        <w:rPr>
          <w:rFonts w:ascii="Arial" w:hAnsi="Arial" w:cs="Arial"/>
        </w:rPr>
      </w:pPr>
      <w:r w:rsidRPr="00ED0CCF">
        <w:rPr>
          <w:rFonts w:ascii="Arial" w:hAnsi="Arial" w:cs="Arial"/>
        </w:rPr>
        <w:t>3.</w:t>
      </w:r>
      <w:r w:rsidRPr="00ED0CCF">
        <w:rPr>
          <w:rFonts w:ascii="Arial" w:hAnsi="Arial" w:cs="Arial"/>
        </w:rPr>
        <w:tab/>
        <w:t>Настоящее решение вступает в силу со дня, следующего за днем его официального опубликования в газете «</w:t>
      </w:r>
      <w:proofErr w:type="spellStart"/>
      <w:r w:rsidRPr="00ED0CCF">
        <w:rPr>
          <w:rFonts w:ascii="Arial" w:hAnsi="Arial" w:cs="Arial"/>
        </w:rPr>
        <w:t>Златоруновский</w:t>
      </w:r>
      <w:proofErr w:type="spellEnd"/>
      <w:r w:rsidRPr="00ED0CCF">
        <w:rPr>
          <w:rFonts w:ascii="Arial" w:hAnsi="Arial" w:cs="Arial"/>
        </w:rPr>
        <w:t xml:space="preserve"> вестник» и на официальном сайте администрации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r w:rsidRPr="00ED0CCF">
        <w:rPr>
          <w:rFonts w:ascii="Arial" w:hAnsi="Arial" w:cs="Arial"/>
          <w:lang w:val="en-US"/>
        </w:rPr>
        <w:t>https</w:t>
      </w:r>
      <w:r w:rsidRPr="00ED0CCF">
        <w:rPr>
          <w:rFonts w:ascii="Arial" w:hAnsi="Arial" w:cs="Arial"/>
        </w:rPr>
        <w:t>://</w:t>
      </w:r>
      <w:proofErr w:type="spellStart"/>
      <w:r w:rsidRPr="00ED0CCF">
        <w:rPr>
          <w:rFonts w:ascii="Arial" w:hAnsi="Arial" w:cs="Arial"/>
          <w:lang w:val="en-US"/>
        </w:rPr>
        <w:t>mozlat</w:t>
      </w:r>
      <w:proofErr w:type="spellEnd"/>
      <w:r w:rsidRPr="00ED0CCF">
        <w:rPr>
          <w:rFonts w:ascii="Arial" w:hAnsi="Arial" w:cs="Arial"/>
        </w:rPr>
        <w:t>.</w:t>
      </w:r>
      <w:proofErr w:type="spellStart"/>
      <w:r w:rsidRPr="00ED0CCF">
        <w:rPr>
          <w:rFonts w:ascii="Arial" w:hAnsi="Arial" w:cs="Arial"/>
          <w:lang w:val="en-US"/>
        </w:rPr>
        <w:t>ru</w:t>
      </w:r>
      <w:proofErr w:type="spellEnd"/>
      <w:r w:rsidRPr="00ED0CCF">
        <w:rPr>
          <w:rFonts w:ascii="Arial" w:hAnsi="Arial" w:cs="Arial"/>
        </w:rPr>
        <w:t>.</w:t>
      </w:r>
    </w:p>
    <w:p w:rsidR="00ED0CCF" w:rsidRPr="00ED0CCF" w:rsidRDefault="00ED0CCF" w:rsidP="00ED0CCF">
      <w:pPr>
        <w:pStyle w:val="ae"/>
        <w:tabs>
          <w:tab w:val="clear" w:pos="9355"/>
          <w:tab w:val="left" w:pos="708"/>
        </w:tabs>
        <w:ind w:right="282"/>
        <w:rPr>
          <w:rFonts w:ascii="Arial" w:hAnsi="Arial" w:cs="Arial"/>
          <w:sz w:val="22"/>
          <w:szCs w:val="22"/>
        </w:rPr>
      </w:pPr>
      <w:r w:rsidRPr="00ED0CCF">
        <w:rPr>
          <w:rFonts w:ascii="Arial" w:hAnsi="Arial" w:cs="Arial"/>
          <w:sz w:val="22"/>
          <w:szCs w:val="22"/>
        </w:rPr>
        <w:tab/>
      </w:r>
      <w:r w:rsidRPr="00ED0CCF">
        <w:rPr>
          <w:rFonts w:ascii="Arial" w:hAnsi="Arial" w:cs="Arial"/>
          <w:sz w:val="22"/>
          <w:szCs w:val="22"/>
        </w:rPr>
        <w:tab/>
      </w:r>
      <w:r w:rsidRPr="00ED0CCF">
        <w:rPr>
          <w:rFonts w:ascii="Arial" w:hAnsi="Arial" w:cs="Arial"/>
          <w:sz w:val="22"/>
          <w:szCs w:val="22"/>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D0CCF" w:rsidRPr="00ED0CCF" w:rsidTr="00ED0CCF">
        <w:tc>
          <w:tcPr>
            <w:tcW w:w="4643" w:type="dxa"/>
          </w:tcPr>
          <w:p w:rsidR="00ED0CCF" w:rsidRPr="00ED0CCF" w:rsidRDefault="00ED0CCF" w:rsidP="00ED0CCF">
            <w:pPr>
              <w:rPr>
                <w:rFonts w:ascii="Arial" w:hAnsi="Arial" w:cs="Arial"/>
                <w:sz w:val="22"/>
                <w:szCs w:val="22"/>
              </w:rPr>
            </w:pP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Председатель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сельского Совета депутатов</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Е.А. </w:t>
            </w:r>
            <w:proofErr w:type="spellStart"/>
            <w:r w:rsidRPr="00ED0CCF">
              <w:rPr>
                <w:rFonts w:ascii="Arial" w:hAnsi="Arial" w:cs="Arial"/>
                <w:sz w:val="22"/>
                <w:szCs w:val="22"/>
              </w:rPr>
              <w:t>Милованова</w:t>
            </w:r>
            <w:proofErr w:type="spellEnd"/>
          </w:p>
        </w:tc>
        <w:tc>
          <w:tcPr>
            <w:tcW w:w="4644" w:type="dxa"/>
          </w:tcPr>
          <w:p w:rsidR="00ED0CCF" w:rsidRPr="00ED0CCF" w:rsidRDefault="00ED0CCF" w:rsidP="00ED0CCF">
            <w:pPr>
              <w:jc w:val="both"/>
              <w:rPr>
                <w:rFonts w:ascii="Arial" w:hAnsi="Arial" w:cs="Arial"/>
                <w:sz w:val="22"/>
                <w:szCs w:val="22"/>
              </w:rPr>
            </w:pP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Глава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сельсовета</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Д.В. Минин </w:t>
            </w:r>
          </w:p>
        </w:tc>
      </w:tr>
    </w:tbl>
    <w:p w:rsidR="00ED0CCF" w:rsidRPr="00ED0CCF" w:rsidRDefault="00ED0CCF" w:rsidP="00ED0CCF">
      <w:pPr>
        <w:spacing w:line="240" w:lineRule="auto"/>
        <w:ind w:left="4962" w:right="-1"/>
        <w:rPr>
          <w:rFonts w:ascii="Arial" w:eastAsia="Calibri" w:hAnsi="Arial" w:cs="Arial"/>
        </w:rPr>
      </w:pPr>
    </w:p>
    <w:p w:rsidR="00ED0CCF" w:rsidRPr="00ED0CCF" w:rsidRDefault="00ED0CCF" w:rsidP="00687E57">
      <w:pPr>
        <w:spacing w:after="0" w:line="240" w:lineRule="auto"/>
        <w:ind w:left="4962" w:right="-1"/>
        <w:rPr>
          <w:rFonts w:ascii="Arial" w:eastAsia="Calibri" w:hAnsi="Arial" w:cs="Arial"/>
        </w:rPr>
      </w:pPr>
      <w:r w:rsidRPr="00ED0CCF">
        <w:rPr>
          <w:rFonts w:ascii="Arial" w:eastAsia="Calibri" w:hAnsi="Arial" w:cs="Arial"/>
        </w:rPr>
        <w:t xml:space="preserve">Приложение </w:t>
      </w:r>
    </w:p>
    <w:p w:rsidR="00ED0CCF" w:rsidRPr="00ED0CCF" w:rsidRDefault="00ED0CCF" w:rsidP="00687E57">
      <w:pPr>
        <w:spacing w:after="0" w:line="240" w:lineRule="auto"/>
        <w:ind w:left="4962" w:right="-1"/>
        <w:rPr>
          <w:rFonts w:ascii="Arial" w:eastAsia="Calibri" w:hAnsi="Arial" w:cs="Arial"/>
          <w:i/>
          <w:u w:val="single"/>
        </w:rPr>
      </w:pPr>
      <w:r w:rsidRPr="00ED0CCF">
        <w:rPr>
          <w:rFonts w:ascii="Arial" w:eastAsia="Calibri" w:hAnsi="Arial" w:cs="Arial"/>
        </w:rPr>
        <w:t xml:space="preserve">к решению </w:t>
      </w:r>
      <w:proofErr w:type="spellStart"/>
      <w:r w:rsidRPr="00ED0CCF">
        <w:rPr>
          <w:rFonts w:ascii="Arial" w:eastAsia="Calibri" w:hAnsi="Arial" w:cs="Arial"/>
        </w:rPr>
        <w:t>Златоруновского</w:t>
      </w:r>
      <w:proofErr w:type="spellEnd"/>
      <w:r w:rsidRPr="00ED0CCF">
        <w:rPr>
          <w:rFonts w:ascii="Arial" w:eastAsia="Calibri" w:hAnsi="Arial" w:cs="Arial"/>
        </w:rPr>
        <w:t xml:space="preserve"> сельского Совета депутатов</w:t>
      </w:r>
    </w:p>
    <w:p w:rsidR="00ED0CCF" w:rsidRPr="00ED0CCF" w:rsidRDefault="00ED0CCF" w:rsidP="00687E57">
      <w:pPr>
        <w:spacing w:after="0" w:line="240" w:lineRule="auto"/>
        <w:ind w:left="4962" w:right="-1"/>
        <w:rPr>
          <w:rFonts w:ascii="Arial" w:eastAsia="Calibri" w:hAnsi="Arial" w:cs="Arial"/>
        </w:rPr>
      </w:pPr>
      <w:r w:rsidRPr="00ED0CCF">
        <w:rPr>
          <w:rFonts w:ascii="Arial" w:eastAsia="Calibri" w:hAnsi="Arial" w:cs="Arial"/>
        </w:rPr>
        <w:t>от 22.10.2020 № 2-12р</w:t>
      </w:r>
    </w:p>
    <w:p w:rsidR="00ED0CCF" w:rsidRPr="00ED0CCF" w:rsidRDefault="00ED0CCF" w:rsidP="00ED0CCF">
      <w:pPr>
        <w:pStyle w:val="ConsPlusNormal"/>
        <w:ind w:left="1134" w:right="-1" w:firstLine="0"/>
        <w:jc w:val="right"/>
        <w:rPr>
          <w:sz w:val="22"/>
          <w:szCs w:val="22"/>
        </w:rPr>
      </w:pPr>
    </w:p>
    <w:p w:rsidR="00ED0CCF" w:rsidRPr="00ED0CCF" w:rsidRDefault="00ED0CCF" w:rsidP="00ED0CCF">
      <w:pPr>
        <w:pStyle w:val="ConsPlusTitle"/>
        <w:ind w:right="-1" w:firstLine="709"/>
        <w:jc w:val="center"/>
        <w:rPr>
          <w:rFonts w:ascii="Arial" w:hAnsi="Arial" w:cs="Arial"/>
          <w:sz w:val="22"/>
          <w:szCs w:val="22"/>
        </w:rPr>
      </w:pPr>
      <w:r w:rsidRPr="00ED0CCF">
        <w:rPr>
          <w:rFonts w:ascii="Arial" w:hAnsi="Arial" w:cs="Arial"/>
          <w:sz w:val="22"/>
          <w:szCs w:val="22"/>
        </w:rPr>
        <w:t>ПОЛОЖЕНИЕ</w:t>
      </w:r>
    </w:p>
    <w:p w:rsidR="00ED0CCF" w:rsidRPr="00ED0CCF" w:rsidRDefault="00ED0CCF" w:rsidP="00ED0CCF">
      <w:pPr>
        <w:pStyle w:val="ConsPlusTitle"/>
        <w:ind w:right="-1" w:firstLine="709"/>
        <w:jc w:val="center"/>
        <w:rPr>
          <w:rFonts w:ascii="Arial" w:hAnsi="Arial" w:cs="Arial"/>
          <w:sz w:val="22"/>
          <w:szCs w:val="22"/>
        </w:rPr>
      </w:pPr>
      <w:r w:rsidRPr="00ED0CCF">
        <w:rPr>
          <w:rFonts w:ascii="Arial" w:hAnsi="Arial" w:cs="Arial"/>
          <w:sz w:val="22"/>
          <w:szCs w:val="22"/>
        </w:rPr>
        <w:t>О содействии в развитии сельскохозяйственного производства, создание условий для развития малого и среднего предпринимательства</w:t>
      </w:r>
    </w:p>
    <w:p w:rsidR="00ED0CCF" w:rsidRPr="00687E57" w:rsidRDefault="00ED0CCF" w:rsidP="00687E57">
      <w:pPr>
        <w:autoSpaceDE w:val="0"/>
        <w:autoSpaceDN w:val="0"/>
        <w:adjustRightInd w:val="0"/>
        <w:spacing w:line="240" w:lineRule="auto"/>
        <w:ind w:right="-1" w:firstLine="709"/>
        <w:jc w:val="center"/>
        <w:outlineLvl w:val="0"/>
        <w:rPr>
          <w:rFonts w:ascii="Arial" w:hAnsi="Arial" w:cs="Arial"/>
        </w:rPr>
      </w:pPr>
      <w:r w:rsidRPr="00ED0CCF">
        <w:rPr>
          <w:rFonts w:ascii="Arial" w:hAnsi="Arial" w:cs="Arial"/>
          <w:b/>
        </w:rPr>
        <w:t xml:space="preserve">на территории </w:t>
      </w:r>
      <w:proofErr w:type="spellStart"/>
      <w:r w:rsidRPr="00ED0CCF">
        <w:rPr>
          <w:rFonts w:ascii="Arial" w:hAnsi="Arial" w:cs="Arial"/>
          <w:b/>
        </w:rPr>
        <w:t>Златоруновского</w:t>
      </w:r>
      <w:proofErr w:type="spellEnd"/>
      <w:r w:rsidRPr="00ED0CCF">
        <w:rPr>
          <w:rFonts w:ascii="Arial" w:hAnsi="Arial" w:cs="Arial"/>
          <w:b/>
        </w:rPr>
        <w:t xml:space="preserve"> сельсовета </w:t>
      </w:r>
      <w:proofErr w:type="spellStart"/>
      <w:r w:rsidRPr="00ED0CCF">
        <w:rPr>
          <w:rFonts w:ascii="Arial" w:hAnsi="Arial" w:cs="Arial"/>
          <w:b/>
        </w:rPr>
        <w:t>Ужурского</w:t>
      </w:r>
      <w:proofErr w:type="spellEnd"/>
      <w:r w:rsidRPr="00ED0CCF">
        <w:rPr>
          <w:rFonts w:ascii="Arial" w:hAnsi="Arial" w:cs="Arial"/>
          <w:b/>
        </w:rPr>
        <w:t xml:space="preserve"> района Красноярского края</w:t>
      </w:r>
    </w:p>
    <w:p w:rsidR="00ED0CCF" w:rsidRPr="00687E57" w:rsidRDefault="00ED0CCF" w:rsidP="00687E57">
      <w:pPr>
        <w:pStyle w:val="ConsPlusNormal"/>
        <w:ind w:right="-1" w:firstLine="709"/>
        <w:jc w:val="center"/>
        <w:outlineLvl w:val="1"/>
        <w:rPr>
          <w:bCs/>
          <w:iCs/>
          <w:sz w:val="22"/>
          <w:szCs w:val="22"/>
        </w:rPr>
      </w:pPr>
      <w:r w:rsidRPr="00ED0CCF">
        <w:rPr>
          <w:bCs/>
          <w:iCs/>
          <w:sz w:val="22"/>
          <w:szCs w:val="22"/>
        </w:rPr>
        <w:t>1. Общие положения</w:t>
      </w:r>
    </w:p>
    <w:p w:rsidR="00ED0CCF" w:rsidRPr="00ED0CCF" w:rsidRDefault="00ED0CCF" w:rsidP="00ED0CCF">
      <w:pPr>
        <w:pStyle w:val="ConsPlusNormal"/>
        <w:ind w:right="-1" w:firstLine="709"/>
        <w:jc w:val="both"/>
        <w:rPr>
          <w:sz w:val="22"/>
          <w:szCs w:val="22"/>
        </w:rPr>
      </w:pPr>
      <w:proofErr w:type="gramStart"/>
      <w:r w:rsidRPr="00ED0CCF">
        <w:rPr>
          <w:sz w:val="22"/>
          <w:szCs w:val="22"/>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ED0CCF">
        <w:rPr>
          <w:sz w:val="22"/>
          <w:szCs w:val="22"/>
        </w:rPr>
        <w:t>Златоруновского</w:t>
      </w:r>
      <w:proofErr w:type="spellEnd"/>
      <w:r w:rsidRPr="00ED0CCF">
        <w:rPr>
          <w:sz w:val="22"/>
          <w:szCs w:val="22"/>
        </w:rPr>
        <w:t xml:space="preserve"> сельсовета </w:t>
      </w:r>
      <w:proofErr w:type="spellStart"/>
      <w:r w:rsidRPr="00ED0CCF">
        <w:rPr>
          <w:sz w:val="22"/>
          <w:szCs w:val="22"/>
        </w:rPr>
        <w:t>Ужурского</w:t>
      </w:r>
      <w:proofErr w:type="spellEnd"/>
      <w:r w:rsidRPr="00ED0CCF">
        <w:rPr>
          <w:sz w:val="22"/>
          <w:szCs w:val="22"/>
        </w:rPr>
        <w:t xml:space="preserve"> района Красноярского края</w:t>
      </w:r>
      <w:r w:rsidRPr="00ED0CCF">
        <w:rPr>
          <w:i/>
          <w:iCs/>
          <w:sz w:val="22"/>
          <w:szCs w:val="22"/>
        </w:rPr>
        <w:t xml:space="preserve"> </w:t>
      </w:r>
      <w:r w:rsidRPr="00ED0CCF">
        <w:rPr>
          <w:sz w:val="22"/>
          <w:szCs w:val="22"/>
        </w:rPr>
        <w:t xml:space="preserve">и определяет цели, задачи и полномочия органов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 в области содействия в развития сельскохозяйственного производства, создания условий для развития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proofErr w:type="gramEnd"/>
    </w:p>
    <w:p w:rsidR="00ED0CCF" w:rsidRPr="00ED0CCF" w:rsidRDefault="00ED0CCF" w:rsidP="00ED0CCF">
      <w:pPr>
        <w:pStyle w:val="ConsPlusNormal"/>
        <w:ind w:right="-1" w:firstLine="709"/>
        <w:jc w:val="both"/>
        <w:rPr>
          <w:sz w:val="22"/>
          <w:szCs w:val="22"/>
        </w:rPr>
      </w:pPr>
    </w:p>
    <w:p w:rsidR="00ED0CCF" w:rsidRPr="00ED0CCF" w:rsidRDefault="00ED0CCF" w:rsidP="00ED0CCF">
      <w:pPr>
        <w:pStyle w:val="ConsPlusNormal"/>
        <w:ind w:right="-1" w:firstLine="709"/>
        <w:jc w:val="center"/>
        <w:outlineLvl w:val="1"/>
        <w:rPr>
          <w:bCs/>
          <w:iCs/>
          <w:sz w:val="22"/>
          <w:szCs w:val="22"/>
        </w:rPr>
      </w:pPr>
      <w:r w:rsidRPr="00ED0CCF">
        <w:rPr>
          <w:bCs/>
          <w:iCs/>
          <w:sz w:val="22"/>
          <w:szCs w:val="22"/>
        </w:rPr>
        <w:t>2. Цели и задачи органов местного самоуправления</w:t>
      </w:r>
    </w:p>
    <w:p w:rsidR="00ED0CCF" w:rsidRPr="00ED0CCF" w:rsidRDefault="00ED0CCF" w:rsidP="00ED0CCF">
      <w:pPr>
        <w:pStyle w:val="ConsPlusNormal"/>
        <w:ind w:right="-1" w:firstLine="709"/>
        <w:jc w:val="center"/>
        <w:rPr>
          <w:bCs/>
          <w:iCs/>
          <w:sz w:val="22"/>
          <w:szCs w:val="22"/>
        </w:rPr>
      </w:pPr>
      <w:proofErr w:type="spellStart"/>
      <w:r w:rsidRPr="00ED0CCF">
        <w:rPr>
          <w:sz w:val="22"/>
          <w:szCs w:val="22"/>
        </w:rPr>
        <w:t>Златоруновского</w:t>
      </w:r>
      <w:proofErr w:type="spellEnd"/>
      <w:r w:rsidRPr="00ED0CCF">
        <w:rPr>
          <w:sz w:val="22"/>
          <w:szCs w:val="22"/>
        </w:rPr>
        <w:t xml:space="preserve"> сельсовета</w:t>
      </w:r>
      <w:r w:rsidRPr="00ED0CCF">
        <w:rPr>
          <w:bCs/>
          <w:iCs/>
          <w:sz w:val="22"/>
          <w:szCs w:val="22"/>
        </w:rPr>
        <w:t xml:space="preserve"> в области содействия в развитии сельскохозяйственного производства, создании условий для развития малого и среднего предпринимательства</w:t>
      </w:r>
    </w:p>
    <w:p w:rsidR="00ED0CCF" w:rsidRPr="00ED0CCF" w:rsidRDefault="00ED0CCF" w:rsidP="00ED0CCF">
      <w:pPr>
        <w:pStyle w:val="ConsPlusNormal"/>
        <w:ind w:right="-1" w:firstLine="709"/>
        <w:jc w:val="both"/>
        <w:rPr>
          <w:sz w:val="22"/>
          <w:szCs w:val="22"/>
        </w:rPr>
      </w:pPr>
    </w:p>
    <w:p w:rsidR="00ED0CCF" w:rsidRPr="00ED0CCF" w:rsidRDefault="00ED0CCF" w:rsidP="00ED0CCF">
      <w:pPr>
        <w:pStyle w:val="ConsPlusNormal"/>
        <w:ind w:right="-1" w:firstLine="709"/>
        <w:jc w:val="both"/>
        <w:rPr>
          <w:b/>
          <w:bCs/>
          <w:sz w:val="22"/>
          <w:szCs w:val="22"/>
        </w:rPr>
      </w:pPr>
      <w:r w:rsidRPr="00ED0CCF">
        <w:rPr>
          <w:sz w:val="22"/>
          <w:szCs w:val="22"/>
        </w:rPr>
        <w:t>2.1.</w:t>
      </w:r>
      <w:r w:rsidRPr="00ED0CCF">
        <w:rPr>
          <w:sz w:val="22"/>
          <w:szCs w:val="22"/>
        </w:rPr>
        <w:tab/>
        <w:t xml:space="preserve">Главной целью в области содействия в развитии сельскохозяйственного производства, создании условий для развития малого и среднего предпринимательства является неуклонное повышение экономической поддержки населения </w:t>
      </w:r>
      <w:proofErr w:type="spellStart"/>
      <w:r w:rsidRPr="00ED0CCF">
        <w:rPr>
          <w:sz w:val="22"/>
          <w:szCs w:val="22"/>
        </w:rPr>
        <w:t>Златоруновского</w:t>
      </w:r>
      <w:proofErr w:type="spellEnd"/>
      <w:r w:rsidRPr="00ED0CCF">
        <w:rPr>
          <w:sz w:val="22"/>
          <w:szCs w:val="22"/>
        </w:rPr>
        <w:t xml:space="preserve"> сельсовета, занимающегося сельскохозяйственным производством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 xml:space="preserve">, </w:t>
      </w:r>
      <w:r w:rsidRPr="00ED0CCF">
        <w:rPr>
          <w:sz w:val="22"/>
          <w:szCs w:val="22"/>
        </w:rPr>
        <w:t xml:space="preserve">а </w:t>
      </w:r>
      <w:proofErr w:type="gramStart"/>
      <w:r w:rsidRPr="00ED0CCF">
        <w:rPr>
          <w:sz w:val="22"/>
          <w:szCs w:val="22"/>
        </w:rPr>
        <w:t>также</w:t>
      </w:r>
      <w:proofErr w:type="gramEnd"/>
      <w:r w:rsidRPr="00ED0CCF">
        <w:rPr>
          <w:sz w:val="22"/>
          <w:szCs w:val="22"/>
        </w:rPr>
        <w:t xml:space="preserve"> чья деятельность в соответствии с действующим законодательством относится к категории малого и среднего предпринимательства.</w:t>
      </w:r>
    </w:p>
    <w:p w:rsidR="00ED0CCF" w:rsidRPr="00ED0CCF" w:rsidRDefault="00ED0CCF" w:rsidP="00ED0CCF">
      <w:pPr>
        <w:pStyle w:val="ConsPlusNormal"/>
        <w:ind w:right="-1" w:firstLine="709"/>
        <w:jc w:val="both"/>
        <w:rPr>
          <w:i/>
          <w:iCs/>
          <w:sz w:val="22"/>
          <w:szCs w:val="22"/>
        </w:rPr>
      </w:pPr>
      <w:r w:rsidRPr="00ED0CCF">
        <w:rPr>
          <w:sz w:val="22"/>
          <w:szCs w:val="22"/>
        </w:rPr>
        <w:t>2.2.</w:t>
      </w:r>
      <w:r w:rsidRPr="00ED0CCF">
        <w:rPr>
          <w:sz w:val="22"/>
          <w:szCs w:val="22"/>
        </w:rPr>
        <w:tab/>
        <w:t xml:space="preserve">Для достижения указанной цели органы местного самоуправления решают задачи по созданию необходимых организационно-экономических условий для повышения условий деятельности населения в области агропромышленного комплекса, оказанию содействия в развитии организаций агропромышленного комплекса и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2.3.</w:t>
      </w:r>
      <w:r w:rsidRPr="00ED0CCF">
        <w:rPr>
          <w:sz w:val="22"/>
          <w:szCs w:val="22"/>
        </w:rPr>
        <w:tab/>
        <w:t>Определяющими принципами работы в области содействия в развитии сельскохозяйственного производства, создании условий для развития малого и среднего предпринимательства являются:</w:t>
      </w:r>
    </w:p>
    <w:p w:rsidR="00ED0CCF" w:rsidRPr="00ED0CCF" w:rsidRDefault="00ED0CCF" w:rsidP="00ED0CCF">
      <w:pPr>
        <w:pStyle w:val="ConsPlusNormal"/>
        <w:ind w:right="-1" w:firstLine="709"/>
        <w:jc w:val="both"/>
        <w:rPr>
          <w:sz w:val="22"/>
          <w:szCs w:val="22"/>
        </w:rPr>
      </w:pPr>
      <w:r w:rsidRPr="00ED0CCF">
        <w:rPr>
          <w:sz w:val="22"/>
          <w:szCs w:val="22"/>
        </w:rPr>
        <w:t>-</w:t>
      </w:r>
      <w:r w:rsidRPr="00ED0CCF">
        <w:rPr>
          <w:sz w:val="22"/>
          <w:szCs w:val="22"/>
        </w:rPr>
        <w:tab/>
        <w:t xml:space="preserve">тесное взаимодействие органов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 с организациями агропромышленного комплекса, личными подсобными хозяйствами и иными субъектами сельскохозяйственного производства и малого и среднего предпринимательства;</w:t>
      </w:r>
      <w:r w:rsidRPr="00ED0CCF">
        <w:rPr>
          <w:rStyle w:val="ad"/>
          <w:sz w:val="22"/>
          <w:szCs w:val="22"/>
        </w:rPr>
        <w:t xml:space="preserve"> </w:t>
      </w:r>
    </w:p>
    <w:p w:rsidR="00ED0CCF" w:rsidRPr="00ED0CCF" w:rsidRDefault="00ED0CCF" w:rsidP="00ED0CCF">
      <w:pPr>
        <w:pStyle w:val="ConsPlusNormal"/>
        <w:ind w:right="-1" w:firstLine="709"/>
        <w:jc w:val="both"/>
        <w:rPr>
          <w:sz w:val="22"/>
          <w:szCs w:val="22"/>
        </w:rPr>
      </w:pPr>
      <w:r w:rsidRPr="00ED0CCF">
        <w:rPr>
          <w:sz w:val="22"/>
          <w:szCs w:val="22"/>
        </w:rPr>
        <w:lastRenderedPageBreak/>
        <w:t>-</w:t>
      </w:r>
      <w:r w:rsidRPr="00ED0CCF">
        <w:rPr>
          <w:sz w:val="22"/>
          <w:szCs w:val="22"/>
        </w:rPr>
        <w:tab/>
        <w:t xml:space="preserve">равные права и одинаковая доступность всех хозяйствующих субъектов к создаваемым органами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 xml:space="preserve"> </w:t>
      </w:r>
      <w:r w:rsidRPr="00ED0CCF">
        <w:rPr>
          <w:sz w:val="22"/>
          <w:szCs w:val="22"/>
        </w:rPr>
        <w:t>условиям развития сельскохозяйственного производства и малого и среднего предпринимательства;</w:t>
      </w:r>
    </w:p>
    <w:p w:rsidR="00ED0CCF" w:rsidRPr="00ED0CCF" w:rsidRDefault="00ED0CCF" w:rsidP="00ED0CCF">
      <w:pPr>
        <w:pStyle w:val="ConsPlusNormal"/>
        <w:ind w:right="-1" w:firstLine="709"/>
        <w:jc w:val="both"/>
        <w:rPr>
          <w:sz w:val="22"/>
          <w:szCs w:val="22"/>
        </w:rPr>
      </w:pPr>
      <w:r w:rsidRPr="00ED0CCF">
        <w:rPr>
          <w:sz w:val="22"/>
          <w:szCs w:val="22"/>
        </w:rPr>
        <w:t>-</w:t>
      </w:r>
      <w:r w:rsidRPr="00ED0CCF">
        <w:rPr>
          <w:sz w:val="22"/>
          <w:szCs w:val="22"/>
        </w:rPr>
        <w:tab/>
        <w:t>иные принципы.</w:t>
      </w:r>
    </w:p>
    <w:p w:rsidR="00ED0CCF" w:rsidRPr="00ED0CCF" w:rsidRDefault="00ED0CCF" w:rsidP="00ED0CCF">
      <w:pPr>
        <w:pStyle w:val="ConsPlusNormal"/>
        <w:ind w:right="-1" w:firstLine="709"/>
        <w:jc w:val="both"/>
        <w:rPr>
          <w:sz w:val="22"/>
          <w:szCs w:val="22"/>
        </w:rPr>
      </w:pPr>
    </w:p>
    <w:p w:rsidR="00ED0CCF" w:rsidRPr="00687E57" w:rsidRDefault="00ED0CCF" w:rsidP="00ED0CCF">
      <w:pPr>
        <w:pStyle w:val="ConsPlusNormal"/>
        <w:ind w:right="-1" w:firstLine="709"/>
        <w:jc w:val="center"/>
        <w:outlineLvl w:val="1"/>
        <w:rPr>
          <w:sz w:val="22"/>
          <w:szCs w:val="22"/>
        </w:rPr>
      </w:pPr>
      <w:r w:rsidRPr="00ED0CCF">
        <w:rPr>
          <w:bCs/>
          <w:iCs/>
          <w:sz w:val="22"/>
          <w:szCs w:val="22"/>
        </w:rPr>
        <w:t xml:space="preserve">3. Компетенция органов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ED0CCF">
      <w:pPr>
        <w:pStyle w:val="ConsPlusNormal"/>
        <w:ind w:right="-1" w:firstLine="709"/>
        <w:jc w:val="both"/>
        <w:rPr>
          <w:sz w:val="22"/>
          <w:szCs w:val="22"/>
        </w:rPr>
      </w:pPr>
      <w:r w:rsidRPr="00ED0CCF">
        <w:rPr>
          <w:sz w:val="22"/>
          <w:szCs w:val="22"/>
        </w:rPr>
        <w:t>3.1.</w:t>
      </w:r>
      <w:r w:rsidRPr="00ED0CCF">
        <w:rPr>
          <w:sz w:val="22"/>
          <w:szCs w:val="22"/>
        </w:rPr>
        <w:tab/>
      </w:r>
      <w:proofErr w:type="spellStart"/>
      <w:r w:rsidRPr="00ED0CCF">
        <w:rPr>
          <w:sz w:val="22"/>
          <w:szCs w:val="22"/>
        </w:rPr>
        <w:t>Златоруновский</w:t>
      </w:r>
      <w:proofErr w:type="spellEnd"/>
      <w:r w:rsidRPr="00ED0CCF">
        <w:rPr>
          <w:sz w:val="22"/>
          <w:szCs w:val="22"/>
        </w:rPr>
        <w:t xml:space="preserve"> сельский Совет депутатов</w:t>
      </w:r>
      <w:r w:rsidRPr="00ED0CCF">
        <w:rPr>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1)</w:t>
      </w:r>
      <w:r w:rsidRPr="00ED0CCF">
        <w:rPr>
          <w:sz w:val="22"/>
          <w:szCs w:val="22"/>
        </w:rPr>
        <w:tab/>
        <w:t xml:space="preserve">принимает нормативные правовые акты, планы и целевые программы по созданию условий для развития сельскохозяйственного производства и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 расширения рынка сельскохозяйственной продукции, сырья и продовольствия.</w:t>
      </w:r>
    </w:p>
    <w:p w:rsidR="00ED0CCF" w:rsidRPr="00ED0CCF" w:rsidRDefault="00ED0CCF" w:rsidP="00ED0CCF">
      <w:pPr>
        <w:pStyle w:val="ConsPlusNormal"/>
        <w:ind w:right="-1" w:firstLine="709"/>
        <w:jc w:val="both"/>
        <w:rPr>
          <w:sz w:val="22"/>
          <w:szCs w:val="22"/>
        </w:rPr>
      </w:pPr>
      <w:r w:rsidRPr="00ED0CCF">
        <w:rPr>
          <w:sz w:val="22"/>
          <w:szCs w:val="22"/>
        </w:rPr>
        <w:t>2)</w:t>
      </w:r>
      <w:r w:rsidRPr="00ED0CCF">
        <w:rPr>
          <w:sz w:val="22"/>
          <w:szCs w:val="22"/>
        </w:rPr>
        <w:tab/>
        <w:t xml:space="preserve">устанавливает льготы, стимулирующие деятельность организаций агропромышленного комплекса и субъектов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3)</w:t>
      </w:r>
      <w:r w:rsidRPr="00ED0CCF">
        <w:rPr>
          <w:sz w:val="22"/>
          <w:szCs w:val="22"/>
        </w:rPr>
        <w:tab/>
        <w:t xml:space="preserve">утверждает расходы, связанные с созданием условий для развития сельскохозяйственного производства и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ED0CCF">
      <w:pPr>
        <w:pStyle w:val="ConsPlusNormal"/>
        <w:ind w:right="-1" w:firstLine="709"/>
        <w:jc w:val="both"/>
        <w:rPr>
          <w:sz w:val="22"/>
          <w:szCs w:val="22"/>
        </w:rPr>
      </w:pPr>
      <w:r w:rsidRPr="00ED0CCF">
        <w:rPr>
          <w:sz w:val="22"/>
          <w:szCs w:val="22"/>
        </w:rPr>
        <w:t>3.2.</w:t>
      </w:r>
      <w:r w:rsidRPr="00ED0CCF">
        <w:rPr>
          <w:sz w:val="22"/>
          <w:szCs w:val="22"/>
        </w:rPr>
        <w:tab/>
        <w:t xml:space="preserve">Администрация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1)</w:t>
      </w:r>
      <w:r w:rsidRPr="00ED0CCF">
        <w:rPr>
          <w:sz w:val="22"/>
          <w:szCs w:val="22"/>
        </w:rPr>
        <w:tab/>
        <w:t xml:space="preserve">издает постановления, распоряжения, связанные с созданием условий для развития сельскохозяйственного производства и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 xml:space="preserve"> </w:t>
      </w:r>
      <w:r w:rsidRPr="00ED0CCF">
        <w:rPr>
          <w:sz w:val="22"/>
          <w:szCs w:val="22"/>
        </w:rPr>
        <w:t xml:space="preserve">расширением рынка сельскохозяйственной продукции, сырья и продовольствия, содействием развитию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2)</w:t>
      </w:r>
      <w:r w:rsidRPr="00ED0CCF">
        <w:rPr>
          <w:sz w:val="22"/>
          <w:szCs w:val="22"/>
        </w:rPr>
        <w:tab/>
        <w:t xml:space="preserve">исполняет программы по созданию условий для развития сельскохозяйственного производства и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 xml:space="preserve"> </w:t>
      </w:r>
      <w:r w:rsidRPr="00ED0CCF">
        <w:rPr>
          <w:sz w:val="22"/>
          <w:szCs w:val="22"/>
        </w:rPr>
        <w:t xml:space="preserve">расширения рынка сельскохозяйственной продукции, сырья и продовольствия, содействия развитию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ED0CCF">
      <w:pPr>
        <w:pStyle w:val="ConsPlusNormal"/>
        <w:ind w:right="-1" w:firstLine="709"/>
        <w:jc w:val="both"/>
        <w:rPr>
          <w:sz w:val="22"/>
          <w:szCs w:val="22"/>
        </w:rPr>
      </w:pPr>
      <w:r w:rsidRPr="00ED0CCF">
        <w:rPr>
          <w:sz w:val="22"/>
          <w:szCs w:val="22"/>
        </w:rPr>
        <w:t>3)</w:t>
      </w:r>
      <w:r w:rsidRPr="00ED0CCF">
        <w:rPr>
          <w:sz w:val="22"/>
          <w:szCs w:val="22"/>
        </w:rPr>
        <w:tab/>
        <w:t xml:space="preserve">Определяет должностное лицо администрации </w:t>
      </w:r>
      <w:proofErr w:type="spellStart"/>
      <w:r w:rsidRPr="00ED0CCF">
        <w:rPr>
          <w:sz w:val="22"/>
          <w:szCs w:val="22"/>
        </w:rPr>
        <w:t>Златоруновского</w:t>
      </w:r>
      <w:proofErr w:type="spellEnd"/>
      <w:r w:rsidRPr="00ED0CCF">
        <w:rPr>
          <w:sz w:val="22"/>
          <w:szCs w:val="22"/>
        </w:rPr>
        <w:t xml:space="preserve"> сельсовета, осуществляющее контроль исполнения нормативных правовых актов органов местного самоуправления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 xml:space="preserve"> </w:t>
      </w:r>
      <w:r w:rsidRPr="00ED0CCF">
        <w:rPr>
          <w:sz w:val="22"/>
          <w:szCs w:val="22"/>
        </w:rPr>
        <w:t xml:space="preserve">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 </w:t>
      </w:r>
    </w:p>
    <w:p w:rsidR="00ED0CCF" w:rsidRPr="00ED0CCF" w:rsidRDefault="00ED0CCF" w:rsidP="00ED0CCF">
      <w:pPr>
        <w:pStyle w:val="ConsPlusNormal"/>
        <w:ind w:right="-1" w:firstLine="709"/>
        <w:jc w:val="both"/>
        <w:rPr>
          <w:sz w:val="22"/>
          <w:szCs w:val="22"/>
        </w:rPr>
      </w:pPr>
      <w:r w:rsidRPr="00ED0CCF">
        <w:rPr>
          <w:sz w:val="22"/>
          <w:szCs w:val="22"/>
        </w:rPr>
        <w:t>4)</w:t>
      </w:r>
      <w:r w:rsidRPr="00ED0CCF">
        <w:rPr>
          <w:sz w:val="22"/>
          <w:szCs w:val="22"/>
        </w:rPr>
        <w:tab/>
        <w:t xml:space="preserve">разрабатывает прогноз развития сельского хозяйства,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ED0CCF">
      <w:pPr>
        <w:pStyle w:val="ConsPlusNormal"/>
        <w:ind w:right="-1" w:firstLine="709"/>
        <w:jc w:val="both"/>
        <w:rPr>
          <w:sz w:val="22"/>
          <w:szCs w:val="22"/>
        </w:rPr>
      </w:pPr>
      <w:r w:rsidRPr="00ED0CCF">
        <w:rPr>
          <w:sz w:val="22"/>
          <w:szCs w:val="22"/>
        </w:rPr>
        <w:t>5)</w:t>
      </w:r>
      <w:r w:rsidRPr="00ED0CCF">
        <w:rPr>
          <w:sz w:val="22"/>
          <w:szCs w:val="22"/>
        </w:rPr>
        <w:tab/>
        <w:t xml:space="preserve">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 расположенных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6)</w:t>
      </w:r>
      <w:r w:rsidRPr="00ED0CCF">
        <w:rPr>
          <w:sz w:val="22"/>
          <w:szCs w:val="22"/>
        </w:rPr>
        <w:tab/>
        <w:t>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w:t>
      </w:r>
    </w:p>
    <w:p w:rsidR="00ED0CCF" w:rsidRPr="00ED0CCF" w:rsidRDefault="00ED0CCF" w:rsidP="00ED0CCF">
      <w:pPr>
        <w:pStyle w:val="ConsPlusNormal"/>
        <w:ind w:right="-1" w:firstLine="709"/>
        <w:jc w:val="both"/>
        <w:rPr>
          <w:sz w:val="22"/>
          <w:szCs w:val="22"/>
        </w:rPr>
      </w:pPr>
      <w:r w:rsidRPr="00ED0CCF">
        <w:rPr>
          <w:sz w:val="22"/>
          <w:szCs w:val="22"/>
        </w:rPr>
        <w:t>7)</w:t>
      </w:r>
      <w:r w:rsidRPr="00ED0CCF">
        <w:rPr>
          <w:sz w:val="22"/>
          <w:szCs w:val="22"/>
        </w:rPr>
        <w:tab/>
        <w:t xml:space="preserve">изучает и обобщает опыт, передовые технологии других муниципальных образований, осуществляет проведение мероприятий по внедрению передового опыта на территории </w:t>
      </w:r>
      <w:proofErr w:type="spellStart"/>
      <w:r w:rsidRPr="00ED0CCF">
        <w:rPr>
          <w:sz w:val="22"/>
          <w:szCs w:val="22"/>
        </w:rPr>
        <w:t>Златоруновского</w:t>
      </w:r>
      <w:proofErr w:type="spellEnd"/>
      <w:r w:rsidRPr="00ED0CCF">
        <w:rPr>
          <w:sz w:val="22"/>
          <w:szCs w:val="22"/>
        </w:rPr>
        <w:t xml:space="preserve"> сельсовета</w:t>
      </w:r>
      <w:r w:rsidRPr="00ED0CCF">
        <w:rPr>
          <w:i/>
          <w:iCs/>
          <w:sz w:val="22"/>
          <w:szCs w:val="22"/>
        </w:rPr>
        <w:t>;</w:t>
      </w:r>
    </w:p>
    <w:p w:rsidR="00ED0CCF" w:rsidRPr="00ED0CCF" w:rsidRDefault="00ED0CCF" w:rsidP="00ED0CCF">
      <w:pPr>
        <w:pStyle w:val="ConsPlusNormal"/>
        <w:ind w:right="-1" w:firstLine="709"/>
        <w:jc w:val="both"/>
        <w:rPr>
          <w:sz w:val="22"/>
          <w:szCs w:val="22"/>
        </w:rPr>
      </w:pPr>
      <w:r w:rsidRPr="00ED0CCF">
        <w:rPr>
          <w:sz w:val="22"/>
          <w:szCs w:val="22"/>
        </w:rPr>
        <w:t>8)</w:t>
      </w:r>
      <w:r w:rsidRPr="00ED0CCF">
        <w:rPr>
          <w:sz w:val="22"/>
          <w:szCs w:val="22"/>
        </w:rPr>
        <w:tab/>
        <w:t xml:space="preserve">осуществляет иные полномочия в решении вопросов содействия в развития сельскохозяйственного производства, создания условий для развития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w:t>
      </w:r>
    </w:p>
    <w:p w:rsidR="00ED0CCF" w:rsidRPr="00ED0CCF" w:rsidRDefault="00ED0CCF" w:rsidP="00ED0CCF">
      <w:pPr>
        <w:spacing w:line="240" w:lineRule="auto"/>
        <w:ind w:right="-1" w:firstLine="709"/>
        <w:rPr>
          <w:rFonts w:ascii="Arial" w:hAnsi="Arial" w:cs="Arial"/>
        </w:rPr>
      </w:pPr>
    </w:p>
    <w:p w:rsidR="00ED0CCF" w:rsidRPr="00ED0CCF" w:rsidRDefault="00ED0CCF" w:rsidP="00ED0CCF">
      <w:pPr>
        <w:pStyle w:val="ConsPlusNormal"/>
        <w:ind w:right="-1" w:firstLine="709"/>
        <w:jc w:val="center"/>
        <w:outlineLvl w:val="1"/>
        <w:rPr>
          <w:bCs/>
          <w:iCs/>
          <w:sz w:val="22"/>
          <w:szCs w:val="22"/>
        </w:rPr>
      </w:pPr>
      <w:r w:rsidRPr="00ED0CCF">
        <w:rPr>
          <w:bCs/>
          <w:iCs/>
          <w:sz w:val="22"/>
          <w:szCs w:val="22"/>
        </w:rPr>
        <w:t>4. Финансовое обеспечение содействия сельскохозяйственному производству, созданию условий для развития малого и среднего предпринимательства</w:t>
      </w:r>
    </w:p>
    <w:p w:rsidR="00ED0CCF" w:rsidRPr="00ED0CCF" w:rsidRDefault="00ED0CCF" w:rsidP="00ED0CCF">
      <w:pPr>
        <w:pStyle w:val="ConsPlusNormal"/>
        <w:ind w:right="-1" w:firstLine="709"/>
        <w:jc w:val="center"/>
        <w:rPr>
          <w:sz w:val="22"/>
          <w:szCs w:val="22"/>
        </w:rPr>
      </w:pPr>
    </w:p>
    <w:p w:rsidR="00ED0CCF" w:rsidRPr="00687E57" w:rsidRDefault="00ED0CCF" w:rsidP="00687E57">
      <w:pPr>
        <w:pStyle w:val="ConsPlusNormal"/>
        <w:ind w:right="-1" w:firstLine="709"/>
        <w:jc w:val="both"/>
        <w:rPr>
          <w:sz w:val="22"/>
          <w:szCs w:val="22"/>
        </w:rPr>
      </w:pPr>
      <w:r w:rsidRPr="00ED0CCF">
        <w:rPr>
          <w:sz w:val="22"/>
          <w:szCs w:val="22"/>
        </w:rPr>
        <w:t xml:space="preserve">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 содействия развитию малого и среднего предпринимательства на территории </w:t>
      </w:r>
      <w:proofErr w:type="spellStart"/>
      <w:r w:rsidRPr="00ED0CCF">
        <w:rPr>
          <w:sz w:val="22"/>
          <w:szCs w:val="22"/>
        </w:rPr>
        <w:t>Златоруновского</w:t>
      </w:r>
      <w:proofErr w:type="spellEnd"/>
      <w:r w:rsidRPr="00ED0CCF">
        <w:rPr>
          <w:sz w:val="22"/>
          <w:szCs w:val="22"/>
        </w:rPr>
        <w:t xml:space="preserve"> сельсовета осуществляется за счет средств бюджета </w:t>
      </w:r>
      <w:proofErr w:type="spellStart"/>
      <w:r w:rsidRPr="00ED0CCF">
        <w:rPr>
          <w:sz w:val="22"/>
          <w:szCs w:val="22"/>
        </w:rPr>
        <w:t>Златоруновского</w:t>
      </w:r>
      <w:proofErr w:type="spellEnd"/>
      <w:r w:rsidRPr="00ED0CCF">
        <w:rPr>
          <w:sz w:val="22"/>
          <w:szCs w:val="22"/>
        </w:rPr>
        <w:t xml:space="preserve"> сельсовета на очередной финансовый год и плановый период.</w:t>
      </w:r>
    </w:p>
    <w:tbl>
      <w:tblPr>
        <w:tblW w:w="0" w:type="auto"/>
        <w:tblLook w:val="01E0"/>
      </w:tblPr>
      <w:tblGrid>
        <w:gridCol w:w="3095"/>
        <w:gridCol w:w="3096"/>
        <w:gridCol w:w="3096"/>
      </w:tblGrid>
      <w:tr w:rsidR="00ED0CCF" w:rsidRPr="00ED0CCF" w:rsidTr="00ED0CCF">
        <w:tc>
          <w:tcPr>
            <w:tcW w:w="9287" w:type="dxa"/>
            <w:gridSpan w:val="3"/>
          </w:tcPr>
          <w:p w:rsidR="00ED0CCF" w:rsidRPr="00ED0CCF" w:rsidRDefault="00ED0CCF" w:rsidP="00ED0CCF">
            <w:pPr>
              <w:spacing w:after="0" w:line="240" w:lineRule="auto"/>
              <w:jc w:val="center"/>
              <w:rPr>
                <w:rFonts w:ascii="Arial" w:eastAsia="Times New Roman" w:hAnsi="Arial" w:cs="Arial"/>
                <w:b/>
                <w:bCs/>
              </w:rPr>
            </w:pPr>
          </w:p>
          <w:p w:rsidR="00ED0CCF" w:rsidRPr="00ED0CCF" w:rsidRDefault="00ED0CCF" w:rsidP="00ED0CCF">
            <w:pPr>
              <w:spacing w:after="0" w:line="240" w:lineRule="auto"/>
              <w:jc w:val="center"/>
              <w:rPr>
                <w:rFonts w:ascii="Arial" w:eastAsia="Times New Roman" w:hAnsi="Arial" w:cs="Arial"/>
                <w:b/>
                <w:bCs/>
              </w:rPr>
            </w:pPr>
          </w:p>
          <w:p w:rsidR="00ED0CCF" w:rsidRPr="00ED0CCF" w:rsidRDefault="00ED0CCF" w:rsidP="00ED0CCF">
            <w:pPr>
              <w:spacing w:after="0" w:line="240" w:lineRule="auto"/>
              <w:jc w:val="center"/>
              <w:rPr>
                <w:rFonts w:ascii="Arial" w:eastAsia="Times New Roman" w:hAnsi="Arial" w:cs="Arial"/>
                <w:b/>
                <w:bCs/>
              </w:rPr>
            </w:pPr>
            <w:r w:rsidRPr="00ED0CCF">
              <w:rPr>
                <w:rFonts w:ascii="Arial" w:eastAsia="Times New Roman" w:hAnsi="Arial" w:cs="Arial"/>
                <w:b/>
                <w:bCs/>
              </w:rPr>
              <w:t>ЗЛАТОРУНОВСКИЙ СЕЛЬСКИЙ СОВЕТ ДЕПУТАТОВ</w:t>
            </w:r>
          </w:p>
          <w:p w:rsidR="00ED0CCF" w:rsidRPr="00ED0CCF" w:rsidRDefault="00ED0CCF" w:rsidP="00ED0CCF">
            <w:pPr>
              <w:spacing w:after="0" w:line="240" w:lineRule="auto"/>
              <w:jc w:val="center"/>
              <w:rPr>
                <w:rFonts w:ascii="Arial" w:eastAsia="Times New Roman" w:hAnsi="Arial" w:cs="Arial"/>
                <w:b/>
                <w:bCs/>
              </w:rPr>
            </w:pPr>
            <w:r w:rsidRPr="00ED0CCF">
              <w:rPr>
                <w:rFonts w:ascii="Arial" w:eastAsia="Times New Roman" w:hAnsi="Arial" w:cs="Arial"/>
                <w:b/>
                <w:bCs/>
              </w:rPr>
              <w:t xml:space="preserve">УЖУРСКОГО РАЙОНА КРАСНОЯРСКОГО КРАЯ </w:t>
            </w:r>
          </w:p>
          <w:p w:rsidR="00ED0CCF" w:rsidRPr="00ED0CCF" w:rsidRDefault="00ED0CCF" w:rsidP="00ED0CCF">
            <w:pPr>
              <w:spacing w:after="0" w:line="240" w:lineRule="auto"/>
              <w:jc w:val="center"/>
              <w:rPr>
                <w:rFonts w:ascii="Arial" w:eastAsia="Times New Roman" w:hAnsi="Arial" w:cs="Arial"/>
              </w:rPr>
            </w:pPr>
          </w:p>
          <w:p w:rsidR="00ED0CCF" w:rsidRPr="00ED0CCF" w:rsidRDefault="00ED0CCF" w:rsidP="00C17B43">
            <w:pPr>
              <w:spacing w:after="0" w:line="240" w:lineRule="auto"/>
              <w:jc w:val="center"/>
              <w:rPr>
                <w:rFonts w:ascii="Arial" w:eastAsia="Times New Roman" w:hAnsi="Arial" w:cs="Arial"/>
                <w:b/>
                <w:bCs/>
              </w:rPr>
            </w:pPr>
            <w:r w:rsidRPr="00ED0CCF">
              <w:rPr>
                <w:rFonts w:ascii="Arial" w:eastAsia="Times New Roman" w:hAnsi="Arial" w:cs="Arial"/>
                <w:b/>
                <w:bCs/>
              </w:rPr>
              <w:t>РЕШЕНИЕ</w:t>
            </w:r>
          </w:p>
        </w:tc>
      </w:tr>
      <w:tr w:rsidR="00ED0CCF" w:rsidRPr="00ED0CCF" w:rsidTr="00ED0CCF">
        <w:tc>
          <w:tcPr>
            <w:tcW w:w="3095" w:type="dxa"/>
            <w:hideMark/>
          </w:tcPr>
          <w:p w:rsidR="00ED0CCF" w:rsidRPr="00ED0CCF" w:rsidRDefault="00ED0CCF" w:rsidP="00ED0CCF">
            <w:pPr>
              <w:spacing w:after="0" w:line="240" w:lineRule="auto"/>
              <w:rPr>
                <w:rFonts w:ascii="Arial" w:eastAsia="Times New Roman" w:hAnsi="Arial" w:cs="Arial"/>
              </w:rPr>
            </w:pPr>
            <w:r w:rsidRPr="00ED0CCF">
              <w:rPr>
                <w:rFonts w:ascii="Arial" w:eastAsia="Times New Roman" w:hAnsi="Arial" w:cs="Arial"/>
              </w:rPr>
              <w:t xml:space="preserve">22.10.2020 </w:t>
            </w:r>
          </w:p>
        </w:tc>
        <w:tc>
          <w:tcPr>
            <w:tcW w:w="3096" w:type="dxa"/>
            <w:hideMark/>
          </w:tcPr>
          <w:p w:rsidR="00ED0CCF" w:rsidRPr="00ED0CCF" w:rsidRDefault="00ED0CCF" w:rsidP="00ED0CCF">
            <w:pPr>
              <w:spacing w:after="0" w:line="240" w:lineRule="auto"/>
              <w:jc w:val="center"/>
              <w:rPr>
                <w:rFonts w:ascii="Arial" w:eastAsia="Times New Roman" w:hAnsi="Arial" w:cs="Arial"/>
              </w:rPr>
            </w:pPr>
            <w:r w:rsidRPr="00ED0CCF">
              <w:rPr>
                <w:rFonts w:ascii="Arial" w:eastAsia="Times New Roman" w:hAnsi="Arial" w:cs="Arial"/>
              </w:rPr>
              <w:t xml:space="preserve">п. </w:t>
            </w:r>
            <w:proofErr w:type="spellStart"/>
            <w:r w:rsidRPr="00ED0CCF">
              <w:rPr>
                <w:rFonts w:ascii="Arial" w:eastAsia="Times New Roman" w:hAnsi="Arial" w:cs="Arial"/>
              </w:rPr>
              <w:t>Златоруновск</w:t>
            </w:r>
            <w:proofErr w:type="spellEnd"/>
          </w:p>
        </w:tc>
        <w:tc>
          <w:tcPr>
            <w:tcW w:w="3096" w:type="dxa"/>
            <w:hideMark/>
          </w:tcPr>
          <w:p w:rsidR="00ED0CCF" w:rsidRPr="00ED0CCF" w:rsidRDefault="00ED0CCF" w:rsidP="00ED0CCF">
            <w:pPr>
              <w:spacing w:after="0" w:line="240" w:lineRule="auto"/>
              <w:jc w:val="right"/>
              <w:rPr>
                <w:rFonts w:ascii="Arial" w:eastAsia="Times New Roman" w:hAnsi="Arial" w:cs="Arial"/>
              </w:rPr>
            </w:pPr>
            <w:r w:rsidRPr="00ED0CCF">
              <w:rPr>
                <w:rFonts w:ascii="Arial" w:eastAsia="Times New Roman" w:hAnsi="Arial" w:cs="Arial"/>
              </w:rPr>
              <w:t>№2-13р</w:t>
            </w:r>
          </w:p>
        </w:tc>
      </w:tr>
      <w:tr w:rsidR="00ED0CCF" w:rsidRPr="00ED0CCF" w:rsidTr="00ED0CCF">
        <w:tc>
          <w:tcPr>
            <w:tcW w:w="3095" w:type="dxa"/>
            <w:hideMark/>
          </w:tcPr>
          <w:p w:rsidR="00ED0CCF" w:rsidRPr="00ED0CCF" w:rsidRDefault="00ED0CCF" w:rsidP="00ED0CCF">
            <w:pPr>
              <w:spacing w:after="0" w:line="240" w:lineRule="auto"/>
              <w:rPr>
                <w:rFonts w:ascii="Arial" w:hAnsi="Arial" w:cs="Arial"/>
              </w:rPr>
            </w:pPr>
          </w:p>
        </w:tc>
        <w:tc>
          <w:tcPr>
            <w:tcW w:w="3096" w:type="dxa"/>
            <w:hideMark/>
          </w:tcPr>
          <w:p w:rsidR="00ED0CCF" w:rsidRPr="00ED0CCF" w:rsidRDefault="00ED0CCF" w:rsidP="00ED0CCF">
            <w:pPr>
              <w:spacing w:after="0" w:line="240" w:lineRule="auto"/>
              <w:rPr>
                <w:rFonts w:ascii="Arial" w:hAnsi="Arial" w:cs="Arial"/>
              </w:rPr>
            </w:pPr>
          </w:p>
        </w:tc>
        <w:tc>
          <w:tcPr>
            <w:tcW w:w="3096" w:type="dxa"/>
            <w:hideMark/>
          </w:tcPr>
          <w:p w:rsidR="00ED0CCF" w:rsidRPr="00ED0CCF" w:rsidRDefault="00ED0CCF" w:rsidP="00ED0CCF">
            <w:pPr>
              <w:spacing w:after="0" w:line="240" w:lineRule="auto"/>
              <w:rPr>
                <w:rFonts w:ascii="Arial" w:hAnsi="Arial" w:cs="Arial"/>
              </w:rPr>
            </w:pPr>
          </w:p>
        </w:tc>
      </w:tr>
    </w:tbl>
    <w:p w:rsidR="00ED0CCF" w:rsidRPr="00ED0CCF" w:rsidRDefault="00ED0CCF" w:rsidP="00ED0CCF">
      <w:pPr>
        <w:pStyle w:val="1"/>
        <w:ind w:left="0" w:right="5102"/>
        <w:jc w:val="both"/>
        <w:rPr>
          <w:rFonts w:ascii="Arial" w:hAnsi="Arial" w:cs="Arial"/>
          <w:sz w:val="22"/>
          <w:szCs w:val="22"/>
        </w:rPr>
      </w:pPr>
    </w:p>
    <w:p w:rsidR="00ED0CCF" w:rsidRPr="00687E57" w:rsidRDefault="00ED0CCF" w:rsidP="00687E57">
      <w:pPr>
        <w:pStyle w:val="1"/>
        <w:ind w:left="0" w:right="5102"/>
        <w:jc w:val="both"/>
        <w:rPr>
          <w:rFonts w:ascii="Arial" w:hAnsi="Arial" w:cs="Arial"/>
          <w:color w:val="000000"/>
          <w:sz w:val="22"/>
          <w:szCs w:val="22"/>
          <w:shd w:val="clear" w:color="auto" w:fill="F9F9F9"/>
        </w:rPr>
      </w:pPr>
      <w:r w:rsidRPr="00ED0CCF">
        <w:rPr>
          <w:rFonts w:ascii="Arial" w:hAnsi="Arial" w:cs="Arial"/>
          <w:sz w:val="22"/>
          <w:szCs w:val="22"/>
        </w:rPr>
        <w:t xml:space="preserve">Об утверждении Положения </w:t>
      </w:r>
      <w:r w:rsidRPr="00ED0CCF">
        <w:rPr>
          <w:rFonts w:ascii="Arial" w:hAnsi="Arial" w:cs="Arial"/>
          <w:color w:val="000000"/>
          <w:sz w:val="22"/>
          <w:szCs w:val="22"/>
        </w:rPr>
        <w:t>об инвестиционной деятельности, осуществляемой в форме капитальных вложений</w:t>
      </w:r>
    </w:p>
    <w:p w:rsidR="00ED0CCF" w:rsidRPr="00ED0CCF" w:rsidRDefault="00ED0CCF" w:rsidP="00ED0CCF">
      <w:pPr>
        <w:spacing w:after="0" w:line="240" w:lineRule="auto"/>
        <w:ind w:firstLine="709"/>
        <w:jc w:val="both"/>
        <w:rPr>
          <w:rFonts w:ascii="Arial" w:hAnsi="Arial" w:cs="Arial"/>
        </w:rPr>
      </w:pPr>
      <w:proofErr w:type="gramStart"/>
      <w:r w:rsidRPr="00ED0CCF">
        <w:rPr>
          <w:rFonts w:ascii="Arial" w:hAnsi="Arial" w:cs="Arial"/>
        </w:rPr>
        <w:t xml:space="preserve">В соответствии с Федеральным </w:t>
      </w:r>
      <w:r w:rsidRPr="00ED0CCF">
        <w:rPr>
          <w:rFonts w:ascii="Arial" w:hAnsi="Arial" w:cs="Arial"/>
          <w:bdr w:val="none" w:sz="0" w:space="0" w:color="auto" w:frame="1"/>
        </w:rPr>
        <w:t>законом</w:t>
      </w:r>
      <w:r w:rsidRPr="00ED0CCF">
        <w:rPr>
          <w:rFonts w:ascii="Arial" w:hAnsi="Arial" w:cs="Arial"/>
        </w:rPr>
        <w:t xml:space="preserve"> от 25 февраля 1999 года №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и руководствуясь Уставом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Ужурского</w:t>
      </w:r>
      <w:proofErr w:type="spellEnd"/>
      <w:r w:rsidRPr="00ED0CCF">
        <w:rPr>
          <w:rFonts w:ascii="Arial" w:hAnsi="Arial" w:cs="Arial"/>
        </w:rPr>
        <w:t xml:space="preserve"> района Красноярского края</w:t>
      </w:r>
      <w:r w:rsidRPr="00ED0CCF">
        <w:rPr>
          <w:rFonts w:ascii="Arial" w:hAnsi="Arial" w:cs="Arial"/>
          <w:i/>
        </w:rPr>
        <w:t xml:space="preserve"> </w:t>
      </w:r>
      <w:proofErr w:type="spellStart"/>
      <w:r w:rsidRPr="00ED0CCF">
        <w:rPr>
          <w:rFonts w:ascii="Arial" w:hAnsi="Arial" w:cs="Arial"/>
        </w:rPr>
        <w:t>Златоруновский</w:t>
      </w:r>
      <w:proofErr w:type="spellEnd"/>
      <w:r w:rsidRPr="00ED0CCF">
        <w:rPr>
          <w:rFonts w:ascii="Arial" w:hAnsi="Arial" w:cs="Arial"/>
        </w:rPr>
        <w:t xml:space="preserve"> сельский Совет депутатов РЕШИЛ:</w:t>
      </w:r>
      <w:proofErr w:type="gramEnd"/>
    </w:p>
    <w:p w:rsidR="00ED0CCF" w:rsidRPr="00ED0CCF" w:rsidRDefault="00ED0CCF" w:rsidP="00ED0CCF">
      <w:pPr>
        <w:pStyle w:val="1"/>
        <w:ind w:left="0" w:right="0" w:firstLine="709"/>
        <w:jc w:val="both"/>
        <w:rPr>
          <w:rFonts w:ascii="Arial" w:hAnsi="Arial" w:cs="Arial"/>
          <w:sz w:val="22"/>
          <w:szCs w:val="22"/>
        </w:rPr>
      </w:pPr>
      <w:r w:rsidRPr="00ED0CCF">
        <w:rPr>
          <w:rFonts w:ascii="Arial" w:hAnsi="Arial" w:cs="Arial"/>
          <w:sz w:val="22"/>
          <w:szCs w:val="22"/>
        </w:rPr>
        <w:t>1.</w:t>
      </w:r>
      <w:r w:rsidRPr="00ED0CCF">
        <w:rPr>
          <w:rFonts w:ascii="Arial" w:hAnsi="Arial" w:cs="Arial"/>
          <w:sz w:val="22"/>
          <w:szCs w:val="22"/>
        </w:rPr>
        <w:tab/>
        <w:t xml:space="preserve">Утвердить Положение </w:t>
      </w:r>
      <w:r w:rsidRPr="00ED0CCF">
        <w:rPr>
          <w:rFonts w:ascii="Arial" w:hAnsi="Arial" w:cs="Arial"/>
          <w:color w:val="000000"/>
          <w:sz w:val="22"/>
          <w:szCs w:val="22"/>
          <w:shd w:val="clear" w:color="auto" w:fill="F9F9F9"/>
        </w:rPr>
        <w:t xml:space="preserve">об </w:t>
      </w:r>
      <w:r w:rsidRPr="00ED0CCF">
        <w:rPr>
          <w:rFonts w:ascii="Arial" w:hAnsi="Arial" w:cs="Arial"/>
          <w:color w:val="000000"/>
          <w:sz w:val="22"/>
          <w:szCs w:val="22"/>
        </w:rPr>
        <w:t xml:space="preserve">инвестиционной деятельности на территории </w:t>
      </w:r>
      <w:proofErr w:type="spellStart"/>
      <w:r w:rsidRPr="00ED0CCF">
        <w:rPr>
          <w:rFonts w:ascii="Arial" w:hAnsi="Arial" w:cs="Arial"/>
          <w:sz w:val="22"/>
          <w:szCs w:val="22"/>
        </w:rPr>
        <w:t>Златоруновского</w:t>
      </w:r>
      <w:proofErr w:type="spellEnd"/>
      <w:r w:rsidRPr="00ED0CCF">
        <w:rPr>
          <w:rFonts w:ascii="Arial" w:hAnsi="Arial" w:cs="Arial"/>
          <w:color w:val="000000"/>
          <w:sz w:val="22"/>
          <w:szCs w:val="22"/>
        </w:rPr>
        <w:t xml:space="preserve"> сельсовета </w:t>
      </w:r>
      <w:proofErr w:type="spellStart"/>
      <w:r w:rsidRPr="00ED0CCF">
        <w:rPr>
          <w:rFonts w:ascii="Arial" w:hAnsi="Arial" w:cs="Arial"/>
          <w:color w:val="000000"/>
          <w:sz w:val="22"/>
          <w:szCs w:val="22"/>
        </w:rPr>
        <w:t>Ужурского</w:t>
      </w:r>
      <w:proofErr w:type="spellEnd"/>
      <w:r w:rsidRPr="00ED0CCF">
        <w:rPr>
          <w:rFonts w:ascii="Arial" w:hAnsi="Arial" w:cs="Arial"/>
          <w:color w:val="000000"/>
          <w:sz w:val="22"/>
          <w:szCs w:val="22"/>
        </w:rPr>
        <w:t xml:space="preserve"> района Красноярского края, осуществляемой</w:t>
      </w:r>
      <w:r w:rsidRPr="00ED0CCF">
        <w:rPr>
          <w:rFonts w:ascii="Arial" w:hAnsi="Arial" w:cs="Arial"/>
          <w:color w:val="000000"/>
          <w:sz w:val="22"/>
          <w:szCs w:val="22"/>
          <w:shd w:val="clear" w:color="auto" w:fill="F9F9F9"/>
        </w:rPr>
        <w:t xml:space="preserve"> в форме капитальных вложений </w:t>
      </w:r>
      <w:r w:rsidRPr="00ED0CCF">
        <w:rPr>
          <w:rFonts w:ascii="Arial" w:hAnsi="Arial" w:cs="Arial"/>
          <w:sz w:val="22"/>
          <w:szCs w:val="22"/>
        </w:rPr>
        <w:t xml:space="preserve">согласно приложению. </w:t>
      </w:r>
    </w:p>
    <w:p w:rsidR="00ED0CCF" w:rsidRPr="00ED0CCF" w:rsidRDefault="00ED0CCF" w:rsidP="00ED0CCF">
      <w:pPr>
        <w:spacing w:after="0" w:line="240" w:lineRule="auto"/>
        <w:ind w:firstLine="708"/>
        <w:contextualSpacing/>
        <w:jc w:val="both"/>
        <w:rPr>
          <w:rFonts w:ascii="Arial" w:eastAsia="Times New Roman" w:hAnsi="Arial" w:cs="Arial"/>
        </w:rPr>
      </w:pPr>
      <w:r w:rsidRPr="00ED0CCF">
        <w:rPr>
          <w:rFonts w:ascii="Arial" w:eastAsia="Times New Roman" w:hAnsi="Arial" w:cs="Arial"/>
        </w:rPr>
        <w:t>2.</w:t>
      </w:r>
      <w:r w:rsidRPr="00ED0CCF">
        <w:rPr>
          <w:rFonts w:ascii="Arial" w:eastAsia="Times New Roman" w:hAnsi="Arial" w:cs="Arial"/>
        </w:rPr>
        <w:tab/>
      </w:r>
      <w:proofErr w:type="gramStart"/>
      <w:r w:rsidRPr="00ED0CCF">
        <w:rPr>
          <w:rFonts w:ascii="Arial" w:eastAsia="Times New Roman" w:hAnsi="Arial" w:cs="Arial"/>
        </w:rPr>
        <w:t>Контроль за</w:t>
      </w:r>
      <w:proofErr w:type="gramEnd"/>
      <w:r w:rsidRPr="00ED0CCF">
        <w:rPr>
          <w:rFonts w:ascii="Arial" w:eastAsia="Times New Roman" w:hAnsi="Arial" w:cs="Arial"/>
        </w:rPr>
        <w:t xml:space="preserve"> исполнением настоящего решения возложить на главу сельсовета Минина Дмитрия Владимировича.</w:t>
      </w:r>
    </w:p>
    <w:p w:rsidR="00ED0CCF" w:rsidRPr="00ED0CCF" w:rsidRDefault="00ED0CCF" w:rsidP="00ED0CCF">
      <w:pPr>
        <w:spacing w:after="0" w:line="240" w:lineRule="auto"/>
        <w:ind w:firstLine="708"/>
        <w:jc w:val="both"/>
        <w:rPr>
          <w:rFonts w:ascii="Arial" w:eastAsia="Times New Roman" w:hAnsi="Arial" w:cs="Arial"/>
        </w:rPr>
      </w:pPr>
      <w:r w:rsidRPr="00ED0CCF">
        <w:rPr>
          <w:rFonts w:ascii="Arial" w:eastAsia="Times New Roman" w:hAnsi="Arial" w:cs="Arial"/>
        </w:rPr>
        <w:t>3.</w:t>
      </w:r>
      <w:r w:rsidRPr="00ED0CCF">
        <w:rPr>
          <w:rFonts w:ascii="Arial" w:eastAsia="Times New Roman" w:hAnsi="Arial" w:cs="Arial"/>
        </w:rPr>
        <w:tab/>
        <w:t>Настоящее решение вступает в силу со дня, следующего за днем его официального опубликования в газете «</w:t>
      </w:r>
      <w:proofErr w:type="spellStart"/>
      <w:r w:rsidRPr="00ED0CCF">
        <w:rPr>
          <w:rFonts w:ascii="Arial" w:eastAsia="Times New Roman" w:hAnsi="Arial" w:cs="Arial"/>
        </w:rPr>
        <w:t>Златоруновский</w:t>
      </w:r>
      <w:proofErr w:type="spellEnd"/>
      <w:r w:rsidRPr="00ED0CCF">
        <w:rPr>
          <w:rFonts w:ascii="Arial" w:eastAsia="Times New Roman" w:hAnsi="Arial" w:cs="Arial"/>
        </w:rPr>
        <w:t xml:space="preserve"> вестник» и на официальном сайте администрации </w:t>
      </w:r>
      <w:proofErr w:type="spellStart"/>
      <w:r w:rsidRPr="00ED0CCF">
        <w:rPr>
          <w:rFonts w:ascii="Arial" w:eastAsia="Times New Roman" w:hAnsi="Arial" w:cs="Arial"/>
        </w:rPr>
        <w:t>Златоруновского</w:t>
      </w:r>
      <w:proofErr w:type="spellEnd"/>
      <w:r w:rsidRPr="00ED0CCF">
        <w:rPr>
          <w:rFonts w:ascii="Arial" w:eastAsia="Times New Roman" w:hAnsi="Arial" w:cs="Arial"/>
        </w:rPr>
        <w:t xml:space="preserve"> сельсовета </w:t>
      </w:r>
      <w:r w:rsidRPr="00ED0CCF">
        <w:rPr>
          <w:rFonts w:ascii="Arial" w:eastAsia="Times New Roman" w:hAnsi="Arial" w:cs="Arial"/>
          <w:lang w:val="en-US"/>
        </w:rPr>
        <w:t>https</w:t>
      </w:r>
      <w:r w:rsidRPr="00ED0CCF">
        <w:rPr>
          <w:rFonts w:ascii="Arial" w:eastAsia="Times New Roman" w:hAnsi="Arial" w:cs="Arial"/>
        </w:rPr>
        <w:t>://</w:t>
      </w:r>
      <w:proofErr w:type="spellStart"/>
      <w:r w:rsidRPr="00ED0CCF">
        <w:rPr>
          <w:rFonts w:ascii="Arial" w:eastAsia="Times New Roman" w:hAnsi="Arial" w:cs="Arial"/>
          <w:lang w:val="en-US"/>
        </w:rPr>
        <w:t>mozlat</w:t>
      </w:r>
      <w:proofErr w:type="spellEnd"/>
      <w:r w:rsidRPr="00ED0CCF">
        <w:rPr>
          <w:rFonts w:ascii="Arial" w:eastAsia="Times New Roman" w:hAnsi="Arial" w:cs="Arial"/>
        </w:rPr>
        <w:t>.</w:t>
      </w:r>
      <w:proofErr w:type="spellStart"/>
      <w:r w:rsidRPr="00ED0CCF">
        <w:rPr>
          <w:rFonts w:ascii="Arial" w:eastAsia="Times New Roman" w:hAnsi="Arial" w:cs="Arial"/>
          <w:lang w:val="en-US"/>
        </w:rPr>
        <w:t>ru</w:t>
      </w:r>
      <w:proofErr w:type="spellEnd"/>
      <w:r w:rsidRPr="00ED0CCF">
        <w:rPr>
          <w:rFonts w:ascii="Arial" w:eastAsia="Times New Roman" w:hAnsi="Arial" w:cs="Arial"/>
        </w:rPr>
        <w:t>.</w:t>
      </w:r>
    </w:p>
    <w:p w:rsidR="00ED0CCF" w:rsidRPr="00ED0CCF" w:rsidRDefault="00ED0CCF" w:rsidP="00ED0CCF">
      <w:pPr>
        <w:widowControl w:val="0"/>
        <w:autoSpaceDE w:val="0"/>
        <w:autoSpaceDN w:val="0"/>
        <w:adjustRightInd w:val="0"/>
        <w:spacing w:after="0" w:line="240" w:lineRule="auto"/>
        <w:ind w:firstLine="709"/>
        <w:jc w:val="both"/>
        <w:rPr>
          <w:rFonts w:ascii="Arial" w:eastAsia="Times New Roman"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D0CCF" w:rsidRPr="00ED0CCF" w:rsidTr="00ED0CCF">
        <w:tc>
          <w:tcPr>
            <w:tcW w:w="4643" w:type="dxa"/>
          </w:tcPr>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Председатель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сельского Совета депутатов</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Е.А. </w:t>
            </w:r>
            <w:proofErr w:type="spellStart"/>
            <w:r w:rsidRPr="00ED0CCF">
              <w:rPr>
                <w:rFonts w:ascii="Arial" w:hAnsi="Arial" w:cs="Arial"/>
                <w:sz w:val="22"/>
                <w:szCs w:val="22"/>
              </w:rPr>
              <w:t>Милованова</w:t>
            </w:r>
            <w:proofErr w:type="spellEnd"/>
          </w:p>
        </w:tc>
        <w:tc>
          <w:tcPr>
            <w:tcW w:w="4644" w:type="dxa"/>
          </w:tcPr>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Глава </w:t>
            </w:r>
            <w:proofErr w:type="spellStart"/>
            <w:r w:rsidRPr="00ED0CCF">
              <w:rPr>
                <w:rFonts w:ascii="Arial" w:hAnsi="Arial" w:cs="Arial"/>
                <w:sz w:val="22"/>
                <w:szCs w:val="22"/>
              </w:rPr>
              <w:t>Златоруновского</w:t>
            </w:r>
            <w:proofErr w:type="spellEnd"/>
            <w:r w:rsidRPr="00ED0CCF">
              <w:rPr>
                <w:rFonts w:ascii="Arial" w:hAnsi="Arial" w:cs="Arial"/>
                <w:sz w:val="22"/>
                <w:szCs w:val="22"/>
              </w:rPr>
              <w:t xml:space="preserve"> сельсовета</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w:t>
            </w:r>
          </w:p>
          <w:p w:rsidR="00ED0CCF" w:rsidRPr="00ED0CCF" w:rsidRDefault="00ED0CCF" w:rsidP="00ED0CCF">
            <w:pPr>
              <w:jc w:val="both"/>
              <w:rPr>
                <w:rFonts w:ascii="Arial" w:hAnsi="Arial" w:cs="Arial"/>
                <w:sz w:val="22"/>
                <w:szCs w:val="22"/>
              </w:rPr>
            </w:pPr>
            <w:r w:rsidRPr="00ED0CCF">
              <w:rPr>
                <w:rFonts w:ascii="Arial" w:hAnsi="Arial" w:cs="Arial"/>
                <w:sz w:val="22"/>
                <w:szCs w:val="22"/>
              </w:rPr>
              <w:t xml:space="preserve">                                          Д.В. Минин </w:t>
            </w:r>
          </w:p>
        </w:tc>
      </w:tr>
    </w:tbl>
    <w:p w:rsidR="00ED0CCF" w:rsidRPr="00687E57" w:rsidRDefault="00ED0CCF" w:rsidP="00687E57">
      <w:pPr>
        <w:tabs>
          <w:tab w:val="left" w:pos="708"/>
          <w:tab w:val="center" w:pos="4677"/>
        </w:tabs>
        <w:spacing w:after="0" w:line="240" w:lineRule="auto"/>
        <w:ind w:right="282"/>
        <w:rPr>
          <w:rFonts w:ascii="Arial" w:eastAsia="Times New Roman" w:hAnsi="Arial" w:cs="Arial"/>
        </w:rPr>
      </w:pPr>
      <w:r w:rsidRPr="00ED0CCF">
        <w:rPr>
          <w:rFonts w:ascii="Arial" w:eastAsia="Times New Roman" w:hAnsi="Arial" w:cs="Arial"/>
        </w:rPr>
        <w:tab/>
      </w:r>
      <w:r w:rsidRPr="00ED0CCF">
        <w:rPr>
          <w:rFonts w:ascii="Arial" w:eastAsia="Times New Roman" w:hAnsi="Arial" w:cs="Arial"/>
        </w:rPr>
        <w:tab/>
      </w:r>
      <w:r w:rsidRPr="00ED0CCF">
        <w:rPr>
          <w:rFonts w:ascii="Arial" w:eastAsia="Times New Roman" w:hAnsi="Arial" w:cs="Arial"/>
        </w:rPr>
        <w:tab/>
      </w:r>
    </w:p>
    <w:p w:rsidR="00ED0CCF" w:rsidRPr="00ED0CCF" w:rsidRDefault="00ED0CCF" w:rsidP="00ED0CCF">
      <w:pPr>
        <w:spacing w:after="0" w:line="240" w:lineRule="auto"/>
        <w:ind w:left="4962" w:right="-1"/>
        <w:rPr>
          <w:rFonts w:ascii="Arial" w:eastAsia="Calibri" w:hAnsi="Arial" w:cs="Arial"/>
        </w:rPr>
      </w:pPr>
      <w:r w:rsidRPr="00ED0CCF">
        <w:rPr>
          <w:rFonts w:ascii="Arial" w:eastAsia="Calibri" w:hAnsi="Arial" w:cs="Arial"/>
        </w:rPr>
        <w:t xml:space="preserve">Приложение </w:t>
      </w:r>
    </w:p>
    <w:p w:rsidR="00ED0CCF" w:rsidRPr="00ED0CCF" w:rsidRDefault="00ED0CCF" w:rsidP="00ED0CCF">
      <w:pPr>
        <w:spacing w:after="0" w:line="240" w:lineRule="auto"/>
        <w:ind w:left="4962" w:right="-1"/>
        <w:rPr>
          <w:rFonts w:ascii="Arial" w:eastAsia="Calibri" w:hAnsi="Arial" w:cs="Arial"/>
          <w:i/>
          <w:u w:val="single"/>
        </w:rPr>
      </w:pPr>
      <w:r w:rsidRPr="00ED0CCF">
        <w:rPr>
          <w:rFonts w:ascii="Arial" w:eastAsia="Calibri" w:hAnsi="Arial" w:cs="Arial"/>
        </w:rPr>
        <w:t xml:space="preserve">к решению </w:t>
      </w:r>
      <w:proofErr w:type="spellStart"/>
      <w:r w:rsidRPr="00ED0CCF">
        <w:rPr>
          <w:rFonts w:ascii="Arial" w:eastAsia="Calibri" w:hAnsi="Arial" w:cs="Arial"/>
        </w:rPr>
        <w:t>Златоруновского</w:t>
      </w:r>
      <w:proofErr w:type="spellEnd"/>
      <w:r w:rsidRPr="00ED0CCF">
        <w:rPr>
          <w:rFonts w:ascii="Arial" w:eastAsia="Calibri" w:hAnsi="Arial" w:cs="Arial"/>
        </w:rPr>
        <w:t xml:space="preserve"> сельского Совета депутатов</w:t>
      </w:r>
    </w:p>
    <w:p w:rsidR="00ED0CCF" w:rsidRPr="00ED0CCF" w:rsidRDefault="00ED0CCF" w:rsidP="00ED0CCF">
      <w:pPr>
        <w:spacing w:after="0" w:line="240" w:lineRule="auto"/>
        <w:ind w:left="4962" w:right="-1"/>
        <w:rPr>
          <w:rFonts w:ascii="Arial" w:eastAsia="Calibri" w:hAnsi="Arial" w:cs="Arial"/>
        </w:rPr>
      </w:pPr>
      <w:r w:rsidRPr="00ED0CCF">
        <w:rPr>
          <w:rFonts w:ascii="Arial" w:eastAsia="Calibri" w:hAnsi="Arial" w:cs="Arial"/>
        </w:rPr>
        <w:t>от 22.10.2020 № 2-13р</w:t>
      </w:r>
    </w:p>
    <w:p w:rsidR="00ED0CCF" w:rsidRPr="00ED0CCF" w:rsidRDefault="00ED0CCF" w:rsidP="00ED0CCF">
      <w:pPr>
        <w:spacing w:after="0" w:line="240" w:lineRule="auto"/>
        <w:jc w:val="center"/>
        <w:rPr>
          <w:rFonts w:ascii="Arial" w:hAnsi="Arial" w:cs="Arial"/>
          <w:b/>
        </w:rPr>
      </w:pPr>
    </w:p>
    <w:p w:rsidR="00ED0CCF" w:rsidRPr="00ED0CCF" w:rsidRDefault="00ED0CCF" w:rsidP="00ED0CCF">
      <w:pPr>
        <w:spacing w:after="0" w:line="240" w:lineRule="auto"/>
        <w:jc w:val="center"/>
        <w:rPr>
          <w:rFonts w:ascii="Arial" w:hAnsi="Arial" w:cs="Arial"/>
          <w:b/>
        </w:rPr>
      </w:pPr>
    </w:p>
    <w:p w:rsidR="00ED0CCF" w:rsidRPr="00ED0CCF" w:rsidRDefault="00ED0CCF" w:rsidP="00ED0CCF">
      <w:pPr>
        <w:spacing w:after="0" w:line="240" w:lineRule="auto"/>
        <w:jc w:val="center"/>
        <w:rPr>
          <w:rFonts w:ascii="Arial" w:hAnsi="Arial" w:cs="Arial"/>
          <w:b/>
        </w:rPr>
      </w:pPr>
      <w:r w:rsidRPr="00ED0CCF">
        <w:rPr>
          <w:rFonts w:ascii="Arial" w:hAnsi="Arial" w:cs="Arial"/>
          <w:b/>
        </w:rPr>
        <w:t>ПОЛОЖЕНИЕ</w:t>
      </w:r>
    </w:p>
    <w:p w:rsidR="00ED0CCF" w:rsidRPr="00ED0CCF" w:rsidRDefault="00ED0CCF" w:rsidP="00ED0CCF">
      <w:pPr>
        <w:pStyle w:val="af6"/>
        <w:spacing w:before="0" w:beforeAutospacing="0" w:after="0" w:afterAutospacing="0"/>
        <w:jc w:val="center"/>
        <w:textAlignment w:val="baseline"/>
        <w:rPr>
          <w:rFonts w:ascii="Arial" w:hAnsi="Arial" w:cs="Arial"/>
          <w:color w:val="444444"/>
          <w:sz w:val="22"/>
          <w:szCs w:val="22"/>
        </w:rPr>
      </w:pPr>
      <w:r w:rsidRPr="00ED0CCF">
        <w:rPr>
          <w:rFonts w:ascii="Arial" w:hAnsi="Arial" w:cs="Arial"/>
          <w:b/>
          <w:bCs/>
          <w:color w:val="000000"/>
          <w:sz w:val="22"/>
          <w:szCs w:val="22"/>
          <w:bdr w:val="none" w:sz="0" w:space="0" w:color="auto" w:frame="1"/>
        </w:rPr>
        <w:t>ОБ ИНВЕСТИЦИОННОЙ ДЕЯТЕЛЬНОСТИ, ОСУЩЕСТВЛЯЕМОЙ В ФОРМЕ КАПИТАЛЬНЫХ ВЛОЖЕНИЙ</w:t>
      </w:r>
    </w:p>
    <w:p w:rsidR="00ED0CCF" w:rsidRPr="00ED0CCF" w:rsidRDefault="00ED0CCF" w:rsidP="00ED0CCF">
      <w:pPr>
        <w:pStyle w:val="a7"/>
        <w:ind w:left="709"/>
        <w:jc w:val="both"/>
        <w:rPr>
          <w:rFonts w:ascii="Arial" w:hAnsi="Arial" w:cs="Arial"/>
          <w:sz w:val="22"/>
          <w:szCs w:val="22"/>
        </w:rPr>
      </w:pPr>
    </w:p>
    <w:p w:rsidR="00ED0CCF" w:rsidRPr="00ED0CCF" w:rsidRDefault="00ED0CCF" w:rsidP="00ED0CCF">
      <w:pPr>
        <w:pStyle w:val="a7"/>
        <w:numPr>
          <w:ilvl w:val="0"/>
          <w:numId w:val="28"/>
        </w:numPr>
        <w:ind w:left="0" w:firstLine="709"/>
        <w:jc w:val="both"/>
        <w:rPr>
          <w:rFonts w:ascii="Arial" w:hAnsi="Arial" w:cs="Arial"/>
          <w:sz w:val="22"/>
          <w:szCs w:val="22"/>
        </w:rPr>
      </w:pPr>
      <w:r w:rsidRPr="00ED0CCF">
        <w:rPr>
          <w:rFonts w:ascii="Arial" w:hAnsi="Arial" w:cs="Arial"/>
          <w:sz w:val="22"/>
          <w:szCs w:val="22"/>
        </w:rPr>
        <w:t>Действие настоящего</w:t>
      </w:r>
      <w:r w:rsidRPr="00ED0CCF">
        <w:rPr>
          <w:rFonts w:ascii="Arial" w:hAnsi="Arial" w:cs="Arial"/>
          <w:sz w:val="22"/>
          <w:szCs w:val="22"/>
          <w:shd w:val="clear" w:color="auto" w:fill="F9F9F9"/>
        </w:rPr>
        <w:t xml:space="preserve"> </w:t>
      </w:r>
      <w:r w:rsidRPr="00ED0CCF">
        <w:rPr>
          <w:rFonts w:ascii="Arial" w:hAnsi="Arial" w:cs="Arial"/>
          <w:sz w:val="22"/>
          <w:szCs w:val="22"/>
        </w:rPr>
        <w:t>Положения распространяется на отношения, связанные с инвестиционной</w:t>
      </w:r>
      <w:r w:rsidRPr="00ED0CCF">
        <w:rPr>
          <w:rFonts w:ascii="Arial" w:hAnsi="Arial" w:cs="Arial"/>
          <w:color w:val="000000"/>
          <w:sz w:val="22"/>
          <w:szCs w:val="22"/>
        </w:rPr>
        <w:t xml:space="preserve"> деятельностью, осуществляемой в</w:t>
      </w:r>
      <w:r w:rsidRPr="00ED0CCF">
        <w:rPr>
          <w:rFonts w:ascii="Arial" w:hAnsi="Arial" w:cs="Arial"/>
          <w:color w:val="000000"/>
          <w:sz w:val="22"/>
          <w:szCs w:val="22"/>
          <w:shd w:val="clear" w:color="auto" w:fill="F9F9F9"/>
        </w:rPr>
        <w:t xml:space="preserve"> </w:t>
      </w:r>
      <w:r w:rsidRPr="00ED0CCF">
        <w:rPr>
          <w:rFonts w:ascii="Arial" w:hAnsi="Arial" w:cs="Arial"/>
          <w:color w:val="000000"/>
          <w:sz w:val="22"/>
          <w:szCs w:val="22"/>
        </w:rPr>
        <w:t xml:space="preserve">форме капитальных вложений на территории </w:t>
      </w:r>
      <w:proofErr w:type="spellStart"/>
      <w:r w:rsidRPr="00ED0CCF">
        <w:rPr>
          <w:rFonts w:ascii="Arial" w:hAnsi="Arial" w:cs="Arial"/>
          <w:sz w:val="22"/>
          <w:szCs w:val="22"/>
        </w:rPr>
        <w:t>Златоруновского</w:t>
      </w:r>
      <w:proofErr w:type="spellEnd"/>
      <w:r w:rsidRPr="00ED0CCF">
        <w:rPr>
          <w:rFonts w:ascii="Arial" w:hAnsi="Arial" w:cs="Arial"/>
          <w:color w:val="000000"/>
          <w:sz w:val="22"/>
          <w:szCs w:val="22"/>
        </w:rPr>
        <w:t xml:space="preserve"> сельсовета </w:t>
      </w:r>
      <w:proofErr w:type="spellStart"/>
      <w:r w:rsidRPr="00ED0CCF">
        <w:rPr>
          <w:rFonts w:ascii="Arial" w:hAnsi="Arial" w:cs="Arial"/>
          <w:color w:val="000000"/>
          <w:sz w:val="22"/>
          <w:szCs w:val="22"/>
        </w:rPr>
        <w:t>Ужурского</w:t>
      </w:r>
      <w:proofErr w:type="spellEnd"/>
      <w:r w:rsidRPr="00ED0CCF">
        <w:rPr>
          <w:rFonts w:ascii="Arial" w:hAnsi="Arial" w:cs="Arial"/>
          <w:color w:val="000000"/>
          <w:sz w:val="22"/>
          <w:szCs w:val="22"/>
        </w:rPr>
        <w:t xml:space="preserve"> района Красноярского края (далее – </w:t>
      </w:r>
      <w:proofErr w:type="spellStart"/>
      <w:r w:rsidRPr="00ED0CCF">
        <w:rPr>
          <w:rFonts w:ascii="Arial" w:hAnsi="Arial" w:cs="Arial"/>
          <w:sz w:val="22"/>
          <w:szCs w:val="22"/>
        </w:rPr>
        <w:t>Златоруновского</w:t>
      </w:r>
      <w:proofErr w:type="spellEnd"/>
      <w:r w:rsidRPr="00ED0CCF">
        <w:rPr>
          <w:rFonts w:ascii="Arial" w:hAnsi="Arial" w:cs="Arial"/>
          <w:color w:val="000000"/>
          <w:sz w:val="22"/>
          <w:szCs w:val="22"/>
        </w:rPr>
        <w:t xml:space="preserve"> сельсовет).</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Для целей настоящего Положения используются понятия, установленные Федеральным законом от 25.02.1999 № 39-ФЗ «Об инвестиционной деятельности в Российской Федерации, осуществляемой в форме капитальных вложений», а именно:</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b/>
        </w:rPr>
        <w:t>инвестиции</w:t>
      </w:r>
      <w:r w:rsidRPr="00ED0CCF">
        <w:rPr>
          <w:rFonts w:ascii="Arial" w:hAnsi="Arial" w:cs="Arial"/>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b/>
        </w:rPr>
        <w:t>инвестиционная деятельность</w:t>
      </w:r>
      <w:r w:rsidRPr="00ED0CCF">
        <w:rPr>
          <w:rFonts w:ascii="Arial" w:hAnsi="Arial" w:cs="Arial"/>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b/>
        </w:rPr>
        <w:t>капитальные вложения</w:t>
      </w:r>
      <w:r w:rsidRPr="00ED0CCF">
        <w:rPr>
          <w:rFonts w:ascii="Arial" w:hAnsi="Arial" w:cs="Arial"/>
        </w:rPr>
        <w:t xml:space="preserve"> - инвестиции в основной капитал (основные средства), в том числе затраты на новое строительство, реконструкцию и техническое </w:t>
      </w:r>
      <w:r w:rsidRPr="00ED0CCF">
        <w:rPr>
          <w:rFonts w:ascii="Arial" w:hAnsi="Arial" w:cs="Arial"/>
        </w:rPr>
        <w:lastRenderedPageBreak/>
        <w:t>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b/>
        </w:rPr>
        <w:t>инвестиционный проект</w:t>
      </w:r>
      <w:r w:rsidRPr="00ED0CCF">
        <w:rPr>
          <w:rFonts w:ascii="Arial" w:hAnsi="Arial" w:cs="Arial"/>
        </w:rPr>
        <w:t xml:space="preserve">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2.</w:t>
      </w:r>
      <w:r w:rsidRPr="00ED0CCF">
        <w:rPr>
          <w:rFonts w:ascii="Arial" w:hAnsi="Arial" w:cs="Arial"/>
        </w:rPr>
        <w:tab/>
      </w:r>
      <w:proofErr w:type="gramStart"/>
      <w:r w:rsidRPr="00ED0CCF">
        <w:rPr>
          <w:rFonts w:ascii="Arial" w:hAnsi="Arial" w:cs="Arial"/>
        </w:rPr>
        <w:t>Уполномоченным органом местного самоуправления</w:t>
      </w:r>
      <w:r w:rsidRPr="00ED0CCF">
        <w:rPr>
          <w:rFonts w:ascii="Arial" w:hAnsi="Arial" w:cs="Arial"/>
          <w:i/>
        </w:rPr>
        <w:t>,</w:t>
      </w:r>
      <w:r w:rsidRPr="00ED0CCF">
        <w:rPr>
          <w:rFonts w:ascii="Arial" w:hAnsi="Arial" w:cs="Arial"/>
        </w:rPr>
        <w:t xml:space="preserve"> осуществляющим капитальные вложения на территории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 является</w:t>
      </w:r>
      <w:proofErr w:type="gramEnd"/>
      <w:r w:rsidRPr="00ED0CCF">
        <w:rPr>
          <w:rFonts w:ascii="Arial" w:hAnsi="Arial" w:cs="Arial"/>
        </w:rPr>
        <w:t xml:space="preserve"> администрация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3.</w:t>
      </w:r>
      <w:r w:rsidRPr="00ED0CCF">
        <w:rPr>
          <w:rFonts w:ascii="Arial" w:hAnsi="Arial" w:cs="Arial"/>
        </w:rPr>
        <w:tab/>
        <w:t xml:space="preserve">В </w:t>
      </w:r>
      <w:proofErr w:type="spellStart"/>
      <w:r w:rsidRPr="00ED0CCF">
        <w:rPr>
          <w:rFonts w:ascii="Arial" w:hAnsi="Arial" w:cs="Arial"/>
        </w:rPr>
        <w:t>Златоруновском</w:t>
      </w:r>
      <w:proofErr w:type="spellEnd"/>
      <w:r w:rsidRPr="00ED0CCF">
        <w:rPr>
          <w:rFonts w:ascii="Arial" w:hAnsi="Arial" w:cs="Arial"/>
        </w:rPr>
        <w:t xml:space="preserve"> сельсовете, с целью регулирования инвестиционной деятельности, осуществляемой в форме капитальных вложений, предусмотрено:</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1)</w:t>
      </w:r>
      <w:r w:rsidRPr="00ED0CCF">
        <w:rPr>
          <w:rFonts w:ascii="Arial" w:hAnsi="Arial" w:cs="Arial"/>
        </w:rPr>
        <w:tab/>
        <w:t>создание благоприятных условий, путем:</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установления субъектам инвестиционной деятельности льгот по уплате местных налогов;</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защиты интересов инвесторов;</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2)</w:t>
      </w:r>
      <w:r w:rsidRPr="00ED0CCF">
        <w:rPr>
          <w:rFonts w:ascii="Arial" w:hAnsi="Arial" w:cs="Arial"/>
        </w:rPr>
        <w:tab/>
        <w:t>прямое участие уполномоченного органа, путем:</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разработки, утверждения и финансирования инвестиционных проектов, осуществляемые муниципальным образованием;</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проведения экспертиз инвестиционных проектов в соответствии с законодательством Российской Федерации;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выпуска муниципальных займов в соответствии с законодательством Российской Федерации;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t xml:space="preserve">вовлечения в инвестиционный процесс временно приостановленные и законсервированные </w:t>
      </w:r>
      <w:proofErr w:type="gramStart"/>
      <w:r w:rsidRPr="00ED0CCF">
        <w:rPr>
          <w:rFonts w:ascii="Arial" w:hAnsi="Arial" w:cs="Arial"/>
        </w:rPr>
        <w:t>стройки</w:t>
      </w:r>
      <w:proofErr w:type="gramEnd"/>
      <w:r w:rsidRPr="00ED0CCF">
        <w:rPr>
          <w:rFonts w:ascii="Arial" w:hAnsi="Arial" w:cs="Arial"/>
        </w:rPr>
        <w:t xml:space="preserve"> и объекты, находящиеся в муниципальной собственности.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3.1.</w:t>
      </w:r>
      <w:r w:rsidRPr="00ED0CCF">
        <w:rPr>
          <w:rFonts w:ascii="Arial" w:hAnsi="Arial" w:cs="Arial"/>
          <w:b/>
        </w:rPr>
        <w:tab/>
      </w:r>
      <w:r w:rsidRPr="00ED0CCF">
        <w:rPr>
          <w:rFonts w:ascii="Arial" w:hAnsi="Arial" w:cs="Arial"/>
          <w:bCs/>
          <w:iCs/>
        </w:rPr>
        <w:t>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 в том числе:</w:t>
      </w:r>
    </w:p>
    <w:p w:rsidR="00ED0CCF" w:rsidRPr="00ED0CCF" w:rsidRDefault="00ED0CCF" w:rsidP="00ED0CCF">
      <w:pPr>
        <w:spacing w:after="0" w:line="240" w:lineRule="auto"/>
        <w:ind w:firstLine="709"/>
        <w:jc w:val="both"/>
        <w:rPr>
          <w:rFonts w:ascii="Arial" w:hAnsi="Arial" w:cs="Arial"/>
        </w:rPr>
      </w:pPr>
      <w:proofErr w:type="gramStart"/>
      <w:r w:rsidRPr="00ED0CCF">
        <w:rPr>
          <w:rFonts w:ascii="Arial" w:hAnsi="Arial" w:cs="Arial"/>
        </w:rPr>
        <w:t>-</w:t>
      </w:r>
      <w:r w:rsidRPr="00ED0CCF">
        <w:rPr>
          <w:rFonts w:ascii="Arial" w:hAnsi="Arial" w:cs="Arial"/>
        </w:rPr>
        <w:tab/>
      </w:r>
      <w:r w:rsidRPr="00ED0CCF">
        <w:rPr>
          <w:rFonts w:ascii="Arial" w:hAnsi="Arial" w:cs="Arial"/>
          <w:iCs/>
        </w:rPr>
        <w:t>обеспечение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w:t>
      </w:r>
      <w:r w:rsidRPr="00ED0CCF">
        <w:rPr>
          <w:rFonts w:ascii="Arial" w:hAnsi="Arial" w:cs="Arial"/>
        </w:rPr>
        <w:t xml:space="preserve"> в соответствии с положениями Федерального закона от 21 июля 2005 г. № 115-ФЗ «О концессионных соглашениях»;</w:t>
      </w:r>
      <w:proofErr w:type="gramEnd"/>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w:t>
      </w:r>
      <w:r w:rsidRPr="00ED0CCF">
        <w:rPr>
          <w:rFonts w:ascii="Arial" w:hAnsi="Arial" w:cs="Arial"/>
        </w:rPr>
        <w:tab/>
      </w:r>
      <w:r w:rsidRPr="00ED0CCF">
        <w:rPr>
          <w:rFonts w:ascii="Arial" w:hAnsi="Arial" w:cs="Arial"/>
          <w:iCs/>
        </w:rPr>
        <w:t xml:space="preserve">развитие форм инвестиций в средства производства на основе финансовой аренды (лизинга) в соответствии с положениями </w:t>
      </w:r>
      <w:r w:rsidRPr="00ED0CCF">
        <w:rPr>
          <w:rFonts w:ascii="Arial" w:hAnsi="Arial" w:cs="Arial"/>
        </w:rPr>
        <w:t>Федерального закона от 29.10.1998 № 164-ФЗ «О финансовой аренде (лизинге)».</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4.</w:t>
      </w:r>
      <w:r w:rsidRPr="00ED0CCF">
        <w:rPr>
          <w:rFonts w:ascii="Arial" w:hAnsi="Arial" w:cs="Arial"/>
        </w:rPr>
        <w:tab/>
        <w:t xml:space="preserve">Объектами капитальных вложений в </w:t>
      </w:r>
      <w:proofErr w:type="spellStart"/>
      <w:r w:rsidRPr="00ED0CCF">
        <w:rPr>
          <w:rFonts w:ascii="Arial" w:hAnsi="Arial" w:cs="Arial"/>
        </w:rPr>
        <w:t>Златоруновском</w:t>
      </w:r>
      <w:proofErr w:type="spellEnd"/>
      <w:r w:rsidRPr="00ED0CCF">
        <w:rPr>
          <w:rFonts w:ascii="Arial" w:hAnsi="Arial" w:cs="Arial"/>
        </w:rPr>
        <w:t xml:space="preserve"> сельсовете являются находящиеся в муниципальной </w:t>
      </w:r>
      <w:proofErr w:type="gramStart"/>
      <w:r w:rsidRPr="00ED0CCF">
        <w:rPr>
          <w:rFonts w:ascii="Arial" w:hAnsi="Arial" w:cs="Arial"/>
        </w:rPr>
        <w:t>собственности</w:t>
      </w:r>
      <w:proofErr w:type="gramEnd"/>
      <w:r w:rsidRPr="00ED0CCF">
        <w:rPr>
          <w:rFonts w:ascii="Arial" w:hAnsi="Arial" w:cs="Arial"/>
        </w:rPr>
        <w:t xml:space="preserve"> вновь создаваемое и (или) модернизируемое имущество.</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 xml:space="preserve">Субъектами </w:t>
      </w:r>
      <w:proofErr w:type="gramStart"/>
      <w:r w:rsidRPr="00ED0CCF">
        <w:rPr>
          <w:rFonts w:ascii="Arial" w:hAnsi="Arial" w:cs="Arial"/>
        </w:rPr>
        <w:t>инвестиционной деятельности, осуществляемой в форме капитальных вложений являются</w:t>
      </w:r>
      <w:proofErr w:type="gramEnd"/>
      <w:r w:rsidRPr="00ED0CCF">
        <w:rPr>
          <w:rFonts w:ascii="Arial" w:hAnsi="Arial" w:cs="Arial"/>
        </w:rPr>
        <w:t xml:space="preserve"> инвесторы, заказчики, подрядчики, пользователи объектов капитальных вложений и другие лица.</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5.</w:t>
      </w:r>
      <w:r w:rsidRPr="00ED0CCF">
        <w:rPr>
          <w:rFonts w:ascii="Arial" w:hAnsi="Arial" w:cs="Arial"/>
        </w:rPr>
        <w:tab/>
        <w:t xml:space="preserve">Отношения между субъектами инвестиционной деятельности осуществляются на основе договора и (или) муниципального контракта, </w:t>
      </w:r>
      <w:proofErr w:type="gramStart"/>
      <w:r w:rsidRPr="00ED0CCF">
        <w:rPr>
          <w:rFonts w:ascii="Arial" w:hAnsi="Arial" w:cs="Arial"/>
        </w:rPr>
        <w:t>заключаемых</w:t>
      </w:r>
      <w:proofErr w:type="gramEnd"/>
      <w:r w:rsidRPr="00ED0CCF">
        <w:rPr>
          <w:rFonts w:ascii="Arial" w:hAnsi="Arial" w:cs="Arial"/>
        </w:rPr>
        <w:t xml:space="preserve"> между ними в соответствии с Гражданским кодексом Российской Федерации. </w:t>
      </w:r>
    </w:p>
    <w:p w:rsidR="00ED0CCF" w:rsidRPr="00ED0CCF" w:rsidRDefault="00ED0CCF" w:rsidP="00ED0CCF">
      <w:pPr>
        <w:spacing w:after="0" w:line="240" w:lineRule="auto"/>
        <w:ind w:firstLine="709"/>
        <w:jc w:val="both"/>
        <w:rPr>
          <w:rFonts w:ascii="Arial" w:hAnsi="Arial" w:cs="Arial"/>
        </w:rPr>
      </w:pPr>
      <w:proofErr w:type="gramStart"/>
      <w:r w:rsidRPr="00ED0CCF">
        <w:rPr>
          <w:rFonts w:ascii="Arial" w:hAnsi="Arial" w:cs="Arial"/>
        </w:rPr>
        <w:t xml:space="preserve">При заключение муниципальных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при реализации соответствующих инвестиционных проектов </w:t>
      </w:r>
      <w:r w:rsidRPr="00ED0CCF">
        <w:rPr>
          <w:rFonts w:ascii="Arial" w:hAnsi="Arial" w:cs="Arial"/>
        </w:rPr>
        <w:lastRenderedPageBreak/>
        <w:t>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D0CCF" w:rsidRPr="00ED0CCF" w:rsidRDefault="00ED0CCF" w:rsidP="00ED0CCF">
      <w:pPr>
        <w:spacing w:after="0" w:line="240" w:lineRule="auto"/>
        <w:ind w:firstLine="709"/>
        <w:jc w:val="both"/>
        <w:rPr>
          <w:rFonts w:ascii="Arial" w:hAnsi="Arial" w:cs="Arial"/>
        </w:rPr>
      </w:pPr>
      <w:r w:rsidRPr="00ED0CCF">
        <w:rPr>
          <w:rFonts w:ascii="Arial" w:hAnsi="Arial" w:cs="Arial"/>
          <w:bCs/>
        </w:rPr>
        <w:t>Участники инвестиционной деятельности, выполняющие соответствующие виды работ, должны иметь лицензии или сертификаты на осуществление своей деятельности в соответствии с законодательством Российской Федерации.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6</w:t>
      </w:r>
      <w:r w:rsidRPr="00ED0CCF">
        <w:rPr>
          <w:rFonts w:ascii="Arial" w:hAnsi="Arial" w:cs="Arial"/>
          <w:bCs/>
        </w:rPr>
        <w:t>.</w:t>
      </w:r>
      <w:r w:rsidRPr="00ED0CCF">
        <w:rPr>
          <w:rFonts w:ascii="Arial" w:hAnsi="Arial" w:cs="Arial"/>
          <w:bCs/>
        </w:rPr>
        <w:tab/>
        <w:t>Р</w:t>
      </w:r>
      <w:r w:rsidRPr="00ED0CCF">
        <w:rPr>
          <w:rFonts w:ascii="Arial" w:hAnsi="Arial" w:cs="Arial"/>
        </w:rPr>
        <w:t xml:space="preserve">ешения об осуществлении капитальных вложений принимаются </w:t>
      </w:r>
      <w:proofErr w:type="spellStart"/>
      <w:r w:rsidRPr="00ED0CCF">
        <w:rPr>
          <w:rFonts w:ascii="Arial" w:hAnsi="Arial" w:cs="Arial"/>
        </w:rPr>
        <w:t>Златоруновским</w:t>
      </w:r>
      <w:proofErr w:type="spellEnd"/>
      <w:r w:rsidRPr="00ED0CCF">
        <w:rPr>
          <w:rFonts w:ascii="Arial" w:hAnsi="Arial" w:cs="Arial"/>
        </w:rPr>
        <w:t xml:space="preserve"> сельским Советом депутатов в соответствии с законодательством Российской Федерации, Уставом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roofErr w:type="spellStart"/>
      <w:r w:rsidRPr="00ED0CCF">
        <w:rPr>
          <w:rFonts w:ascii="Arial" w:hAnsi="Arial" w:cs="Arial"/>
        </w:rPr>
        <w:t>Ужурского</w:t>
      </w:r>
      <w:proofErr w:type="spellEnd"/>
      <w:r w:rsidRPr="00ED0CCF">
        <w:rPr>
          <w:rFonts w:ascii="Arial" w:hAnsi="Arial" w:cs="Arial"/>
        </w:rPr>
        <w:t xml:space="preserve"> района Красноярского края и настоящим Положением.</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7.</w:t>
      </w:r>
      <w:r w:rsidRPr="00ED0CCF">
        <w:rPr>
          <w:rFonts w:ascii="Arial" w:hAnsi="Arial" w:cs="Arial"/>
        </w:rPr>
        <w:tab/>
        <w:t>Финансирование капитальных вложений осуществляется за счет местного бюджета и (или) привлеченных средств.</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7.1.</w:t>
      </w:r>
      <w:r w:rsidRPr="00ED0CCF">
        <w:rPr>
          <w:rFonts w:ascii="Arial" w:hAnsi="Arial" w:cs="Arial"/>
        </w:rPr>
        <w:tab/>
        <w:t>Расходы на финансирование капитальных вложений предусматриваются в местном бюджете - при условии, что эти расходы являются частью расходов на реализацию соответствующих муниципальных целевых программ, а также на основании предложений органов местного самоуправления муниципального образования.</w:t>
      </w:r>
    </w:p>
    <w:p w:rsidR="00ED0CCF" w:rsidRPr="00ED0CCF" w:rsidRDefault="00ED0CCF" w:rsidP="00ED0CCF">
      <w:pPr>
        <w:spacing w:after="0" w:line="240" w:lineRule="auto"/>
        <w:ind w:firstLine="709"/>
        <w:jc w:val="both"/>
        <w:rPr>
          <w:rFonts w:ascii="Arial" w:hAnsi="Arial" w:cs="Arial"/>
          <w:i/>
        </w:rPr>
      </w:pPr>
      <w:r w:rsidRPr="00ED0CCF">
        <w:rPr>
          <w:rFonts w:ascii="Arial" w:hAnsi="Arial" w:cs="Arial"/>
        </w:rPr>
        <w:t>7.2.</w:t>
      </w:r>
      <w:r w:rsidRPr="00ED0CCF">
        <w:rPr>
          <w:rFonts w:ascii="Arial" w:hAnsi="Arial" w:cs="Arial"/>
          <w:i/>
        </w:rPr>
        <w:tab/>
      </w:r>
      <w:r w:rsidRPr="00ED0CCF">
        <w:rPr>
          <w:rFonts w:ascii="Arial" w:hAnsi="Arial" w:cs="Arial"/>
        </w:rPr>
        <w:t>Контроль за целевым и эффективным использованием средств местных бюджетов, направляемых на капитальные вложения, осуществляет</w:t>
      </w:r>
      <w:r w:rsidRPr="00ED0CCF">
        <w:rPr>
          <w:rFonts w:ascii="Arial" w:hAnsi="Arial" w:cs="Arial"/>
          <w:i/>
        </w:rPr>
        <w:t xml:space="preserve"> – </w:t>
      </w:r>
      <w:r w:rsidRPr="00ED0CCF">
        <w:rPr>
          <w:rFonts w:ascii="Arial" w:hAnsi="Arial" w:cs="Arial"/>
        </w:rPr>
        <w:t xml:space="preserve">администрация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8.</w:t>
      </w:r>
      <w:r w:rsidRPr="00ED0CCF">
        <w:rPr>
          <w:rFonts w:ascii="Arial" w:hAnsi="Arial" w:cs="Arial"/>
          <w:i/>
        </w:rPr>
        <w:tab/>
      </w:r>
      <w:r w:rsidRPr="00ED0CCF">
        <w:rPr>
          <w:rFonts w:ascii="Arial" w:hAnsi="Arial" w:cs="Arial"/>
        </w:rPr>
        <w:t xml:space="preserve">Разработка, рассмотрение и утверждение инвестиционных проектов, финансируемых за счет средств местного бюджета, производятся в соответствии с законодательством Российской Федерации в порядке, предусмотренном для муниципальных целевых программ. </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8.1</w:t>
      </w:r>
      <w:r w:rsidRPr="00ED0CCF">
        <w:rPr>
          <w:rFonts w:ascii="Arial" w:hAnsi="Arial" w:cs="Arial"/>
          <w:b/>
        </w:rPr>
        <w:t>.</w:t>
      </w:r>
      <w:r w:rsidRPr="00ED0CCF">
        <w:rPr>
          <w:rFonts w:ascii="Arial" w:hAnsi="Arial" w:cs="Arial"/>
        </w:rPr>
        <w:tab/>
        <w:t>Перечни инвестиционных проектов, финансируемых за счет средств местного бюджета, образуют местные инвестиционные программы.</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8.2.</w:t>
      </w:r>
      <w:r w:rsidRPr="00ED0CCF">
        <w:rPr>
          <w:rFonts w:ascii="Arial" w:hAnsi="Arial" w:cs="Arial"/>
        </w:rPr>
        <w:tab/>
        <w:t xml:space="preserve">Порядок финансирования инвестиционных проектов за счет средств местного бюджета определяется </w:t>
      </w:r>
      <w:proofErr w:type="spellStart"/>
      <w:r w:rsidRPr="00ED0CCF">
        <w:rPr>
          <w:rFonts w:ascii="Arial" w:hAnsi="Arial" w:cs="Arial"/>
        </w:rPr>
        <w:t>Златоруновским</w:t>
      </w:r>
      <w:proofErr w:type="spellEnd"/>
      <w:r w:rsidRPr="00ED0CCF">
        <w:rPr>
          <w:rFonts w:ascii="Arial" w:hAnsi="Arial" w:cs="Arial"/>
        </w:rPr>
        <w:t xml:space="preserve"> сельским Советом депутатов.</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Решение об использовании средств местного бюджета для финансирования инвестиционных проектов и (или) инвестиционных программ принимается после заключения уполномоченным органом соответствующего договора и (или) муниципального контракта.</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8.3.</w:t>
      </w:r>
      <w:r w:rsidRPr="00ED0CCF">
        <w:rPr>
          <w:rFonts w:ascii="Arial" w:hAnsi="Arial" w:cs="Arial"/>
          <w:i/>
        </w:rPr>
        <w:tab/>
      </w:r>
      <w:r w:rsidRPr="00ED0CCF">
        <w:rPr>
          <w:rFonts w:ascii="Arial" w:hAnsi="Arial" w:cs="Arial"/>
        </w:rPr>
        <w:t xml:space="preserve">Инвестиционные проекты, финансирование которых планируется осуществлять полностью или частично за счет средств местных бюджетов, подлежат проверке администрацией </w:t>
      </w:r>
      <w:proofErr w:type="spellStart"/>
      <w:r w:rsidRPr="00ED0CCF">
        <w:rPr>
          <w:rFonts w:ascii="Arial" w:hAnsi="Arial" w:cs="Arial"/>
        </w:rPr>
        <w:t>Златоруновского</w:t>
      </w:r>
      <w:proofErr w:type="spellEnd"/>
      <w:r w:rsidRPr="00ED0CCF">
        <w:rPr>
          <w:rFonts w:ascii="Arial" w:hAnsi="Arial" w:cs="Arial"/>
        </w:rPr>
        <w:t xml:space="preserve"> сельсовета на предмет эффективности использования направляемых на капитальные вложения средств местного бюджета в случаях и в порядке, которые установлены муниципальными правовыми актами.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9.</w:t>
      </w:r>
      <w:r w:rsidRPr="00ED0CCF">
        <w:rPr>
          <w:rFonts w:ascii="Arial" w:hAnsi="Arial" w:cs="Arial"/>
          <w:i/>
        </w:rPr>
        <w:tab/>
      </w:r>
      <w:r w:rsidRPr="00ED0CCF">
        <w:rPr>
          <w:rFonts w:ascii="Arial" w:hAnsi="Arial" w:cs="Arial"/>
        </w:rPr>
        <w:t xml:space="preserve">Порядок предоставления муниципальных гарантий по инвестиционным проектам за счет средств местных бюджетов осуществляется в соответствии с решением </w:t>
      </w:r>
      <w:proofErr w:type="spellStart"/>
      <w:r w:rsidRPr="00ED0CCF">
        <w:rPr>
          <w:rFonts w:ascii="Arial" w:hAnsi="Arial" w:cs="Arial"/>
        </w:rPr>
        <w:t>Златоруновского</w:t>
      </w:r>
      <w:proofErr w:type="spellEnd"/>
      <w:r w:rsidRPr="00ED0CCF">
        <w:rPr>
          <w:rFonts w:ascii="Arial" w:hAnsi="Arial" w:cs="Arial"/>
        </w:rPr>
        <w:t xml:space="preserve"> сельского Совета депутатов</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10.</w:t>
      </w:r>
      <w:r w:rsidRPr="00ED0CCF">
        <w:rPr>
          <w:rFonts w:ascii="Arial" w:hAnsi="Arial" w:cs="Arial"/>
        </w:rPr>
        <w:tab/>
        <w:t>В случае участия уполномоченного органа в финансировании инвестиционных проектов, осуществляемых Российской Федерацией и Красноярским краем, разработка и утверждение этих инвестиционных проектов осуществляются по согласованию с уполномоченным органом.</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Уполномоченный орган вправе, при осуществлении инвестиционной деятельности,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ED0CCF" w:rsidRPr="00ED0CCF" w:rsidRDefault="00ED0CCF" w:rsidP="00ED0CCF">
      <w:pPr>
        <w:spacing w:after="0" w:line="240" w:lineRule="auto"/>
        <w:ind w:firstLine="709"/>
        <w:jc w:val="both"/>
        <w:rPr>
          <w:rFonts w:ascii="Arial" w:hAnsi="Arial" w:cs="Arial"/>
        </w:rPr>
      </w:pPr>
      <w:r w:rsidRPr="00ED0CCF">
        <w:rPr>
          <w:rFonts w:ascii="Arial" w:hAnsi="Arial" w:cs="Arial"/>
        </w:rPr>
        <w:t>11.</w:t>
      </w:r>
      <w:r w:rsidRPr="00ED0CCF">
        <w:rPr>
          <w:rFonts w:ascii="Arial" w:hAnsi="Arial" w:cs="Arial"/>
        </w:rPr>
        <w:tab/>
        <w:t>Уполномоченный орган вправе прекратить или приостановить инвестиционную деятельность в случаях:</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стихийных и иных бедствий, катастроф;</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введения чрезвычайного положения;</w:t>
      </w:r>
    </w:p>
    <w:p w:rsidR="00ED0CCF" w:rsidRPr="00ED0CCF" w:rsidRDefault="00ED0CCF" w:rsidP="00ED0CCF">
      <w:pPr>
        <w:autoSpaceDE w:val="0"/>
        <w:autoSpaceDN w:val="0"/>
        <w:adjustRightInd w:val="0"/>
        <w:spacing w:after="0" w:line="240" w:lineRule="auto"/>
        <w:ind w:firstLine="709"/>
        <w:jc w:val="both"/>
        <w:rPr>
          <w:rFonts w:ascii="Arial" w:hAnsi="Arial" w:cs="Arial"/>
        </w:rPr>
      </w:pPr>
      <w:r w:rsidRPr="00ED0CCF">
        <w:rPr>
          <w:rFonts w:ascii="Arial" w:hAnsi="Arial" w:cs="Arial"/>
        </w:rPr>
        <w:t>если продолжение инвестиционной деятельности может привести к нарушению установленных законом экологических, санитарно-гигиенических и других норм и правил, охраняемых законом прав и интересов граждан, юридических лиц и государства.</w:t>
      </w:r>
    </w:p>
    <w:p w:rsidR="00ED0CCF" w:rsidRPr="00ED0CCF" w:rsidRDefault="00ED0CCF" w:rsidP="00ED0CCF">
      <w:pPr>
        <w:spacing w:after="0" w:line="240" w:lineRule="auto"/>
        <w:rPr>
          <w:rFonts w:ascii="Arial" w:hAnsi="Arial" w:cs="Arial"/>
          <w:b/>
          <w:color w:val="FF0000"/>
          <w:u w:val="single"/>
        </w:rPr>
      </w:pPr>
    </w:p>
    <w:p w:rsidR="00ED0CCF" w:rsidRPr="00ED0CCF" w:rsidRDefault="00ED0CCF" w:rsidP="00ED0CCF">
      <w:pPr>
        <w:spacing w:after="0" w:line="240" w:lineRule="auto"/>
        <w:rPr>
          <w:rFonts w:ascii="Arial" w:hAnsi="Arial" w:cs="Arial"/>
          <w:b/>
          <w:color w:val="FF0000"/>
          <w:u w:val="single"/>
        </w:rPr>
      </w:pPr>
    </w:p>
    <w:p w:rsidR="00ED0CCF" w:rsidRPr="00ED0CCF" w:rsidRDefault="00ED0CCF" w:rsidP="00ED0CCF">
      <w:pPr>
        <w:spacing w:line="240" w:lineRule="auto"/>
        <w:jc w:val="center"/>
        <w:rPr>
          <w:rFonts w:ascii="Arial" w:hAnsi="Arial" w:cs="Arial"/>
          <w:b/>
        </w:rPr>
      </w:pPr>
    </w:p>
    <w:p w:rsidR="00ED0CCF" w:rsidRPr="00ED0CCF" w:rsidRDefault="00ED0CCF" w:rsidP="00C17B43">
      <w:pPr>
        <w:keepNext/>
        <w:spacing w:after="0" w:line="240" w:lineRule="auto"/>
        <w:jc w:val="center"/>
        <w:outlineLvl w:val="1"/>
        <w:rPr>
          <w:rFonts w:ascii="Arial" w:hAnsi="Arial" w:cs="Arial"/>
          <w:b/>
        </w:rPr>
      </w:pPr>
      <w:r w:rsidRPr="00ED0CCF">
        <w:rPr>
          <w:rFonts w:ascii="Arial" w:hAnsi="Arial" w:cs="Arial"/>
          <w:b/>
        </w:rPr>
        <w:t>АДМИНИСТРАЦИЯ ЗЛАТОРУНОВСКОГО СЕЛЬСОВЕТА</w:t>
      </w:r>
    </w:p>
    <w:p w:rsidR="00ED0CCF" w:rsidRPr="00687E57" w:rsidRDefault="00ED0CCF" w:rsidP="00C17B43">
      <w:pPr>
        <w:keepNext/>
        <w:spacing w:after="0" w:line="240" w:lineRule="auto"/>
        <w:jc w:val="center"/>
        <w:outlineLvl w:val="1"/>
        <w:rPr>
          <w:rFonts w:ascii="Arial" w:hAnsi="Arial" w:cs="Arial"/>
          <w:b/>
        </w:rPr>
      </w:pPr>
      <w:r w:rsidRPr="00ED0CCF">
        <w:rPr>
          <w:rFonts w:ascii="Arial" w:hAnsi="Arial" w:cs="Arial"/>
          <w:b/>
        </w:rPr>
        <w:t>УЖУРСКОГО РАЙОНА КРАСНОЯРСКОГО КРАЯ</w:t>
      </w:r>
    </w:p>
    <w:p w:rsidR="00ED0CCF" w:rsidRPr="00687E57" w:rsidRDefault="00ED0CCF" w:rsidP="00C17B43">
      <w:pPr>
        <w:keepNext/>
        <w:spacing w:after="0" w:line="240" w:lineRule="auto"/>
        <w:jc w:val="center"/>
        <w:outlineLvl w:val="1"/>
        <w:rPr>
          <w:rFonts w:ascii="Arial" w:hAnsi="Arial" w:cs="Arial"/>
          <w:b/>
        </w:rPr>
      </w:pPr>
      <w:r w:rsidRPr="00ED0CCF">
        <w:rPr>
          <w:rFonts w:ascii="Arial" w:hAnsi="Arial" w:cs="Arial"/>
          <w:b/>
        </w:rPr>
        <w:t>ПОСТАНОВЛЕНИЕ</w:t>
      </w:r>
    </w:p>
    <w:p w:rsidR="00ED0CCF" w:rsidRPr="00ED0CCF" w:rsidRDefault="00ED0CCF" w:rsidP="00C17B43">
      <w:pPr>
        <w:autoSpaceDE w:val="0"/>
        <w:autoSpaceDN w:val="0"/>
        <w:adjustRightInd w:val="0"/>
        <w:spacing w:after="0" w:line="240" w:lineRule="auto"/>
        <w:rPr>
          <w:rFonts w:ascii="Arial" w:hAnsi="Arial" w:cs="Arial"/>
        </w:rPr>
      </w:pPr>
      <w:r w:rsidRPr="00ED0CCF">
        <w:rPr>
          <w:rFonts w:ascii="Arial" w:hAnsi="Arial" w:cs="Arial"/>
        </w:rPr>
        <w:t xml:space="preserve">16.10.2020                                     п. </w:t>
      </w:r>
      <w:proofErr w:type="spellStart"/>
      <w:r w:rsidRPr="00ED0CCF">
        <w:rPr>
          <w:rFonts w:ascii="Arial" w:hAnsi="Arial" w:cs="Arial"/>
        </w:rPr>
        <w:t>Златоруновск</w:t>
      </w:r>
      <w:proofErr w:type="spellEnd"/>
      <w:r w:rsidRPr="00ED0CCF">
        <w:rPr>
          <w:rFonts w:ascii="Arial" w:hAnsi="Arial" w:cs="Arial"/>
        </w:rPr>
        <w:t xml:space="preserve">                                          № 73</w:t>
      </w:r>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Об отмене постановления администрации</w:t>
      </w:r>
    </w:p>
    <w:p w:rsidR="00ED0CCF" w:rsidRPr="00ED0CCF" w:rsidRDefault="00ED0CCF" w:rsidP="00687E57">
      <w:pPr>
        <w:autoSpaceDE w:val="0"/>
        <w:autoSpaceDN w:val="0"/>
        <w:adjustRightInd w:val="0"/>
        <w:spacing w:after="0" w:line="240" w:lineRule="auto"/>
        <w:rPr>
          <w:rFonts w:ascii="Arial" w:hAnsi="Arial" w:cs="Arial"/>
        </w:rPr>
      </w:pPr>
      <w:proofErr w:type="spellStart"/>
      <w:r w:rsidRPr="00ED0CCF">
        <w:rPr>
          <w:rFonts w:ascii="Arial" w:hAnsi="Arial" w:cs="Arial"/>
        </w:rPr>
        <w:t>Златоруновского</w:t>
      </w:r>
      <w:proofErr w:type="spellEnd"/>
      <w:r w:rsidRPr="00ED0CCF">
        <w:rPr>
          <w:rFonts w:ascii="Arial" w:hAnsi="Arial" w:cs="Arial"/>
        </w:rPr>
        <w:t xml:space="preserve"> сельсовета от 10.09.2014</w:t>
      </w:r>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№53 «Об утверждении порядка организации</w:t>
      </w:r>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 xml:space="preserve">и проведения на территории  </w:t>
      </w:r>
      <w:proofErr w:type="spellStart"/>
      <w:r w:rsidRPr="00ED0CCF">
        <w:rPr>
          <w:rFonts w:ascii="Arial" w:hAnsi="Arial" w:cs="Arial"/>
        </w:rPr>
        <w:t>Златоруновского</w:t>
      </w:r>
      <w:proofErr w:type="spellEnd"/>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 xml:space="preserve">сельсовета общественных обсуждений о </w:t>
      </w:r>
      <w:proofErr w:type="gramStart"/>
      <w:r w:rsidRPr="00ED0CCF">
        <w:rPr>
          <w:rFonts w:ascii="Arial" w:hAnsi="Arial" w:cs="Arial"/>
        </w:rPr>
        <w:t>намечаемой</w:t>
      </w:r>
      <w:proofErr w:type="gramEnd"/>
      <w:r w:rsidRPr="00ED0CCF">
        <w:rPr>
          <w:rFonts w:ascii="Arial" w:hAnsi="Arial" w:cs="Arial"/>
        </w:rPr>
        <w:t xml:space="preserve"> </w:t>
      </w:r>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хозяйственной  и  иной деятельности, которая</w:t>
      </w:r>
    </w:p>
    <w:p w:rsidR="00ED0CCF" w:rsidRPr="00ED0CCF" w:rsidRDefault="00ED0CCF" w:rsidP="00687E57">
      <w:pPr>
        <w:autoSpaceDE w:val="0"/>
        <w:autoSpaceDN w:val="0"/>
        <w:adjustRightInd w:val="0"/>
        <w:spacing w:after="0" w:line="240" w:lineRule="auto"/>
        <w:rPr>
          <w:rFonts w:ascii="Arial" w:hAnsi="Arial" w:cs="Arial"/>
        </w:rPr>
      </w:pPr>
      <w:r w:rsidRPr="00ED0CCF">
        <w:rPr>
          <w:rFonts w:ascii="Arial" w:hAnsi="Arial" w:cs="Arial"/>
        </w:rPr>
        <w:t>подлежит экологической экспертизе»</w:t>
      </w:r>
    </w:p>
    <w:p w:rsidR="00ED0CCF" w:rsidRPr="00ED0CCF" w:rsidRDefault="00ED0CCF" w:rsidP="00687E57">
      <w:pPr>
        <w:autoSpaceDE w:val="0"/>
        <w:autoSpaceDN w:val="0"/>
        <w:adjustRightInd w:val="0"/>
        <w:spacing w:after="0" w:line="240" w:lineRule="auto"/>
        <w:rPr>
          <w:rFonts w:ascii="Arial" w:hAnsi="Arial" w:cs="Arial"/>
        </w:rPr>
      </w:pPr>
    </w:p>
    <w:p w:rsidR="00ED0CCF" w:rsidRPr="00ED0CCF" w:rsidRDefault="00ED0CCF" w:rsidP="00687E57">
      <w:pPr>
        <w:autoSpaceDE w:val="0"/>
        <w:autoSpaceDN w:val="0"/>
        <w:adjustRightInd w:val="0"/>
        <w:spacing w:after="0" w:line="240" w:lineRule="auto"/>
        <w:jc w:val="both"/>
        <w:rPr>
          <w:rFonts w:ascii="Arial" w:hAnsi="Arial" w:cs="Arial"/>
        </w:rPr>
      </w:pPr>
      <w:r w:rsidRPr="00ED0CCF">
        <w:rPr>
          <w:rFonts w:ascii="Arial" w:hAnsi="Arial" w:cs="Arial"/>
        </w:rPr>
        <w:t xml:space="preserve">     </w:t>
      </w:r>
      <w:proofErr w:type="gramStart"/>
      <w:r w:rsidRPr="00ED0CCF">
        <w:rPr>
          <w:rFonts w:ascii="Arial" w:hAnsi="Arial" w:cs="Arial"/>
        </w:rPr>
        <w:t xml:space="preserve">Рассмотрев протест прокурора </w:t>
      </w:r>
      <w:proofErr w:type="spellStart"/>
      <w:r w:rsidRPr="00ED0CCF">
        <w:rPr>
          <w:rFonts w:ascii="Arial" w:hAnsi="Arial" w:cs="Arial"/>
        </w:rPr>
        <w:t>Ужурского</w:t>
      </w:r>
      <w:proofErr w:type="spellEnd"/>
      <w:r w:rsidRPr="00ED0CCF">
        <w:rPr>
          <w:rFonts w:ascii="Arial" w:hAnsi="Arial" w:cs="Arial"/>
        </w:rPr>
        <w:t xml:space="preserve"> района  ПОСТАНОВЛЯЮ</w:t>
      </w:r>
      <w:proofErr w:type="gramEnd"/>
      <w:r w:rsidRPr="00ED0CCF">
        <w:rPr>
          <w:rFonts w:ascii="Arial" w:hAnsi="Arial" w:cs="Arial"/>
        </w:rPr>
        <w:t>:</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ab/>
        <w:t xml:space="preserve">1. Постановления администрации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от 10.09.2014 №53 «Об утверждении порядка организации и проведения на территории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общественных обсуждений о намечаемой  хозяйственной  и  иной деятельности, которая подлежит экологической экспертизе» – отменить.</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ab/>
        <w:t xml:space="preserve">2. </w:t>
      </w:r>
      <w:proofErr w:type="gramStart"/>
      <w:r w:rsidRPr="00ED0CCF">
        <w:rPr>
          <w:rFonts w:ascii="Arial" w:hAnsi="Arial" w:cs="Arial"/>
          <w:b w:val="0"/>
          <w:sz w:val="22"/>
          <w:szCs w:val="22"/>
        </w:rPr>
        <w:t>Контроль за</w:t>
      </w:r>
      <w:proofErr w:type="gramEnd"/>
      <w:r w:rsidRPr="00ED0CCF">
        <w:rPr>
          <w:rFonts w:ascii="Arial" w:hAnsi="Arial" w:cs="Arial"/>
          <w:b w:val="0"/>
          <w:sz w:val="22"/>
          <w:szCs w:val="22"/>
        </w:rPr>
        <w:t xml:space="preserve"> выполнением настоящего постановления оставляю за собой.</w:t>
      </w:r>
    </w:p>
    <w:p w:rsidR="00ED0CCF" w:rsidRPr="00ED0CCF" w:rsidRDefault="00ED0CCF" w:rsidP="00ED0CCF">
      <w:pPr>
        <w:pStyle w:val="2"/>
        <w:spacing w:line="240" w:lineRule="auto"/>
        <w:jc w:val="both"/>
        <w:rPr>
          <w:rFonts w:ascii="Arial" w:hAnsi="Arial" w:cs="Arial"/>
          <w:b w:val="0"/>
          <w:sz w:val="22"/>
          <w:szCs w:val="22"/>
        </w:rPr>
      </w:pPr>
      <w:r w:rsidRPr="00ED0CCF">
        <w:rPr>
          <w:rFonts w:ascii="Arial" w:hAnsi="Arial" w:cs="Arial"/>
          <w:b w:val="0"/>
          <w:sz w:val="22"/>
          <w:szCs w:val="22"/>
        </w:rPr>
        <w:tab/>
        <w:t xml:space="preserve">3. Постановление вступает в силу в день, следующий за днем его официального опубликования в газете </w:t>
      </w:r>
      <w:proofErr w:type="spellStart"/>
      <w:r w:rsidRPr="00ED0CCF">
        <w:rPr>
          <w:rFonts w:ascii="Arial" w:hAnsi="Arial" w:cs="Arial"/>
          <w:b w:val="0"/>
          <w:sz w:val="22"/>
          <w:szCs w:val="22"/>
        </w:rPr>
        <w:t>Златоруновский</w:t>
      </w:r>
      <w:proofErr w:type="spellEnd"/>
      <w:r w:rsidRPr="00ED0CCF">
        <w:rPr>
          <w:rFonts w:ascii="Arial" w:hAnsi="Arial" w:cs="Arial"/>
          <w:b w:val="0"/>
          <w:sz w:val="22"/>
          <w:szCs w:val="22"/>
        </w:rPr>
        <w:t xml:space="preserve"> Вестник и на официальном сайте администрации </w:t>
      </w:r>
      <w:proofErr w:type="spellStart"/>
      <w:r w:rsidRPr="00ED0CCF">
        <w:rPr>
          <w:rFonts w:ascii="Arial" w:hAnsi="Arial" w:cs="Arial"/>
          <w:b w:val="0"/>
          <w:sz w:val="22"/>
          <w:szCs w:val="22"/>
        </w:rPr>
        <w:t>Златоруновского</w:t>
      </w:r>
      <w:proofErr w:type="spellEnd"/>
      <w:r w:rsidRPr="00ED0CCF">
        <w:rPr>
          <w:rFonts w:ascii="Arial" w:hAnsi="Arial" w:cs="Arial"/>
          <w:b w:val="0"/>
          <w:sz w:val="22"/>
          <w:szCs w:val="22"/>
        </w:rPr>
        <w:t xml:space="preserve"> сельсовета </w:t>
      </w:r>
      <w:r w:rsidRPr="00ED0CCF">
        <w:rPr>
          <w:rFonts w:ascii="Arial" w:hAnsi="Arial" w:cs="Arial"/>
          <w:b w:val="0"/>
          <w:sz w:val="22"/>
          <w:szCs w:val="22"/>
          <w:lang w:val="en-US"/>
        </w:rPr>
        <w:t>https</w:t>
      </w:r>
      <w:r w:rsidRPr="00ED0CCF">
        <w:rPr>
          <w:rFonts w:ascii="Arial" w:hAnsi="Arial" w:cs="Arial"/>
          <w:b w:val="0"/>
          <w:sz w:val="22"/>
          <w:szCs w:val="22"/>
        </w:rPr>
        <w:t>://</w:t>
      </w:r>
      <w:proofErr w:type="spellStart"/>
      <w:r w:rsidRPr="00ED0CCF">
        <w:rPr>
          <w:rFonts w:ascii="Arial" w:hAnsi="Arial" w:cs="Arial"/>
          <w:b w:val="0"/>
          <w:sz w:val="22"/>
          <w:szCs w:val="22"/>
          <w:lang w:val="en-US"/>
        </w:rPr>
        <w:t>mozlat</w:t>
      </w:r>
      <w:proofErr w:type="spellEnd"/>
      <w:r w:rsidRPr="00ED0CCF">
        <w:rPr>
          <w:rFonts w:ascii="Arial" w:hAnsi="Arial" w:cs="Arial"/>
          <w:b w:val="0"/>
          <w:sz w:val="22"/>
          <w:szCs w:val="22"/>
        </w:rPr>
        <w:t>.</w:t>
      </w:r>
      <w:proofErr w:type="spellStart"/>
      <w:r w:rsidRPr="00ED0CCF">
        <w:rPr>
          <w:rFonts w:ascii="Arial" w:hAnsi="Arial" w:cs="Arial"/>
          <w:b w:val="0"/>
          <w:sz w:val="22"/>
          <w:szCs w:val="22"/>
          <w:lang w:val="en-US"/>
        </w:rPr>
        <w:t>ru</w:t>
      </w:r>
      <w:proofErr w:type="spellEnd"/>
      <w:r w:rsidRPr="00ED0CCF">
        <w:rPr>
          <w:rFonts w:ascii="Arial" w:hAnsi="Arial" w:cs="Arial"/>
          <w:b w:val="0"/>
          <w:sz w:val="22"/>
          <w:szCs w:val="22"/>
        </w:rPr>
        <w:t>.</w:t>
      </w:r>
    </w:p>
    <w:p w:rsidR="00ED0CCF" w:rsidRPr="00ED0CCF" w:rsidRDefault="00ED0CCF" w:rsidP="00ED0CCF">
      <w:pPr>
        <w:spacing w:line="240" w:lineRule="auto"/>
        <w:rPr>
          <w:rFonts w:ascii="Arial" w:hAnsi="Arial" w:cs="Arial"/>
        </w:rPr>
      </w:pPr>
    </w:p>
    <w:p w:rsidR="00ED0CCF" w:rsidRPr="00ED0CCF" w:rsidRDefault="00ED0CCF" w:rsidP="00ED0CCF">
      <w:pPr>
        <w:spacing w:line="240" w:lineRule="auto"/>
        <w:rPr>
          <w:rFonts w:ascii="Arial" w:hAnsi="Arial" w:cs="Arial"/>
        </w:rPr>
      </w:pPr>
      <w:r w:rsidRPr="00ED0CCF">
        <w:rPr>
          <w:rFonts w:ascii="Arial" w:hAnsi="Arial" w:cs="Arial"/>
        </w:rPr>
        <w:t>Глава сельсовета                                                                                     Д.В.Минин</w:t>
      </w:r>
    </w:p>
    <w:p w:rsidR="00ED0CCF" w:rsidRPr="00ED0CCF" w:rsidRDefault="00ED0CCF" w:rsidP="00ED0CCF">
      <w:pPr>
        <w:pStyle w:val="2"/>
        <w:spacing w:line="240" w:lineRule="auto"/>
        <w:jc w:val="both"/>
        <w:rPr>
          <w:rFonts w:ascii="Arial" w:hAnsi="Arial" w:cs="Arial"/>
          <w:b w:val="0"/>
          <w:sz w:val="22"/>
          <w:szCs w:val="22"/>
        </w:rPr>
      </w:pPr>
    </w:p>
    <w:p w:rsidR="00ED0CCF" w:rsidRPr="00ED0CCF" w:rsidRDefault="00ED0CCF" w:rsidP="00ED0CCF">
      <w:pPr>
        <w:spacing w:line="240" w:lineRule="auto"/>
        <w:jc w:val="center"/>
        <w:rPr>
          <w:rFonts w:ascii="Arial" w:hAnsi="Arial" w:cs="Arial"/>
          <w:b/>
        </w:rPr>
      </w:pPr>
    </w:p>
    <w:p w:rsidR="00ED0CCF" w:rsidRPr="00ED0CCF" w:rsidRDefault="00ED0CCF" w:rsidP="00C17B43">
      <w:pPr>
        <w:keepNext/>
        <w:spacing w:after="0" w:line="240" w:lineRule="auto"/>
        <w:jc w:val="center"/>
        <w:outlineLvl w:val="1"/>
        <w:rPr>
          <w:rFonts w:ascii="Arial" w:hAnsi="Arial" w:cs="Arial"/>
          <w:b/>
        </w:rPr>
      </w:pPr>
      <w:r w:rsidRPr="00ED0CCF">
        <w:rPr>
          <w:rFonts w:ascii="Arial" w:hAnsi="Arial" w:cs="Arial"/>
          <w:b/>
        </w:rPr>
        <w:t>АДМИНИСТРАЦИЯ ЗЛАТОРУНОВСКОГО СЕЛЬСОВЕТА</w:t>
      </w:r>
    </w:p>
    <w:p w:rsidR="00ED0CCF" w:rsidRPr="00687E57" w:rsidRDefault="00ED0CCF" w:rsidP="00C17B43">
      <w:pPr>
        <w:keepNext/>
        <w:spacing w:after="0" w:line="240" w:lineRule="auto"/>
        <w:jc w:val="center"/>
        <w:outlineLvl w:val="1"/>
        <w:rPr>
          <w:rFonts w:ascii="Arial" w:hAnsi="Arial" w:cs="Arial"/>
          <w:b/>
        </w:rPr>
      </w:pPr>
      <w:r w:rsidRPr="00ED0CCF">
        <w:rPr>
          <w:rFonts w:ascii="Arial" w:hAnsi="Arial" w:cs="Arial"/>
          <w:b/>
        </w:rPr>
        <w:t>УЖУРСКОГО РАЙОНА КРАСНОЯРСКОГО КРАЯ</w:t>
      </w:r>
    </w:p>
    <w:p w:rsidR="00ED0CCF" w:rsidRPr="00687E57" w:rsidRDefault="00ED0CCF" w:rsidP="00C17B43">
      <w:pPr>
        <w:keepNext/>
        <w:spacing w:after="0" w:line="240" w:lineRule="auto"/>
        <w:jc w:val="center"/>
        <w:outlineLvl w:val="1"/>
        <w:rPr>
          <w:rFonts w:ascii="Arial" w:hAnsi="Arial" w:cs="Arial"/>
          <w:b/>
        </w:rPr>
      </w:pPr>
      <w:r w:rsidRPr="00ED0CCF">
        <w:rPr>
          <w:rFonts w:ascii="Arial" w:hAnsi="Arial" w:cs="Arial"/>
          <w:b/>
        </w:rPr>
        <w:t>ПОСТАНОВЛЕНИЕ</w:t>
      </w:r>
    </w:p>
    <w:p w:rsidR="00ED0CCF" w:rsidRPr="00ED0CCF" w:rsidRDefault="00ED0CCF" w:rsidP="00C17B43">
      <w:pPr>
        <w:autoSpaceDE w:val="0"/>
        <w:autoSpaceDN w:val="0"/>
        <w:adjustRightInd w:val="0"/>
        <w:spacing w:after="0" w:line="240" w:lineRule="auto"/>
        <w:rPr>
          <w:rFonts w:ascii="Arial" w:hAnsi="Arial" w:cs="Arial"/>
        </w:rPr>
      </w:pPr>
      <w:r w:rsidRPr="00ED0CCF">
        <w:rPr>
          <w:rFonts w:ascii="Arial" w:hAnsi="Arial" w:cs="Arial"/>
        </w:rPr>
        <w:t xml:space="preserve">16.10.2020                                     п. </w:t>
      </w:r>
      <w:proofErr w:type="spellStart"/>
      <w:r w:rsidRPr="00ED0CCF">
        <w:rPr>
          <w:rFonts w:ascii="Arial" w:hAnsi="Arial" w:cs="Arial"/>
        </w:rPr>
        <w:t>Златоруновск</w:t>
      </w:r>
      <w:proofErr w:type="spellEnd"/>
      <w:r w:rsidRPr="00ED0CCF">
        <w:rPr>
          <w:rFonts w:ascii="Arial" w:hAnsi="Arial" w:cs="Arial"/>
        </w:rPr>
        <w:t xml:space="preserve">                                          № 74</w:t>
      </w:r>
    </w:p>
    <w:p w:rsidR="00ED0CCF" w:rsidRPr="00ED0CCF" w:rsidRDefault="00ED0CCF" w:rsidP="00687E57">
      <w:pPr>
        <w:tabs>
          <w:tab w:val="left" w:pos="5640"/>
          <w:tab w:val="left" w:pos="5812"/>
        </w:tabs>
        <w:spacing w:line="240" w:lineRule="auto"/>
        <w:ind w:right="3686"/>
        <w:jc w:val="both"/>
        <w:rPr>
          <w:rFonts w:ascii="Arial" w:hAnsi="Arial" w:cs="Arial"/>
        </w:rPr>
      </w:pPr>
      <w:r w:rsidRPr="00ED0CCF">
        <w:rPr>
          <w:rFonts w:ascii="Arial" w:hAnsi="Arial" w:cs="Arial"/>
        </w:rPr>
        <w:t xml:space="preserve">Об утверждении Положения об условиях и порядке заключения соглашений о защите и поощрении капиталовложений со стороны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p>
    <w:p w:rsidR="00ED0CCF" w:rsidRPr="00ED0CCF" w:rsidRDefault="00ED0CCF" w:rsidP="00687E57">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В соответствии с частью 8 статьи 4 Федерального закона от 01.04.2020 № 69-ФЗ «О защите и поощрении капиталовложений в Российской Федерации», </w:t>
      </w:r>
      <w:proofErr w:type="gramStart"/>
      <w:r w:rsidRPr="00ED0CCF">
        <w:rPr>
          <w:rFonts w:ascii="Arial" w:hAnsi="Arial" w:cs="Arial"/>
        </w:rPr>
        <w:t>руководствуясь статьей 7  </w:t>
      </w:r>
      <w:hyperlink r:id="rId10" w:history="1">
        <w:r w:rsidRPr="00ED0CCF">
          <w:rPr>
            <w:rFonts w:ascii="Arial" w:hAnsi="Arial" w:cs="Arial"/>
          </w:rPr>
          <w:t>Устава</w:t>
        </w:r>
      </w:hyperlink>
      <w:r w:rsidRPr="00ED0CCF">
        <w:rPr>
          <w:rFonts w:ascii="Arial" w:hAnsi="Arial" w:cs="Arial"/>
        </w:rPr>
        <w:t> </w:t>
      </w:r>
      <w:proofErr w:type="spellStart"/>
      <w:r w:rsidRPr="00ED0CCF">
        <w:rPr>
          <w:rFonts w:ascii="Arial" w:hAnsi="Arial" w:cs="Arial"/>
        </w:rPr>
        <w:t>Златоруновский</w:t>
      </w:r>
      <w:proofErr w:type="spellEnd"/>
      <w:r w:rsidRPr="00ED0CCF">
        <w:rPr>
          <w:rFonts w:ascii="Arial" w:hAnsi="Arial" w:cs="Arial"/>
        </w:rPr>
        <w:t xml:space="preserve"> сельсовет</w:t>
      </w:r>
      <w:r w:rsidRPr="00ED0CCF">
        <w:rPr>
          <w:rFonts w:ascii="Arial" w:hAnsi="Arial" w:cs="Arial"/>
          <w:i/>
        </w:rPr>
        <w:t xml:space="preserve"> </w:t>
      </w:r>
      <w:r w:rsidRPr="00ED0CCF">
        <w:rPr>
          <w:rFonts w:ascii="Arial" w:hAnsi="Arial" w:cs="Arial"/>
        </w:rPr>
        <w:t xml:space="preserve">  ПОСТАНОВЛЯЕТ</w:t>
      </w:r>
      <w:proofErr w:type="gramEnd"/>
      <w:r w:rsidRPr="00ED0CCF">
        <w:rPr>
          <w:rFonts w:ascii="Arial" w:hAnsi="Arial" w:cs="Arial"/>
        </w:rPr>
        <w:t>:</w:t>
      </w:r>
    </w:p>
    <w:p w:rsidR="00ED0CCF" w:rsidRPr="00ED0CCF" w:rsidRDefault="00ED0CCF" w:rsidP="00687E57">
      <w:pPr>
        <w:shd w:val="clear" w:color="auto" w:fill="FFFFFF"/>
        <w:spacing w:after="0" w:line="240" w:lineRule="auto"/>
        <w:ind w:firstLine="709"/>
        <w:jc w:val="both"/>
        <w:rPr>
          <w:rFonts w:ascii="Arial" w:hAnsi="Arial" w:cs="Arial"/>
          <w:i/>
        </w:rPr>
      </w:pPr>
      <w:r w:rsidRPr="00ED0CCF">
        <w:rPr>
          <w:rFonts w:ascii="Arial" w:hAnsi="Arial" w:cs="Arial"/>
          <w:b/>
        </w:rPr>
        <w:t>1.</w:t>
      </w:r>
      <w:r w:rsidRPr="00ED0CCF">
        <w:rPr>
          <w:rFonts w:ascii="Arial" w:hAnsi="Arial" w:cs="Arial"/>
        </w:rPr>
        <w:t xml:space="preserve"> Утвердить Положение  об условиях и порядке заключения соглашений о защите и поощрении капиталовложений со стороны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 xml:space="preserve">  </w:t>
      </w:r>
      <w:r w:rsidRPr="00ED0CCF">
        <w:rPr>
          <w:rFonts w:ascii="Arial" w:hAnsi="Arial" w:cs="Arial"/>
        </w:rPr>
        <w:t>согласно Приложению 1 к настоящему постановлению.</w:t>
      </w:r>
    </w:p>
    <w:p w:rsidR="00ED0CCF" w:rsidRPr="00ED0CCF" w:rsidRDefault="00ED0CCF" w:rsidP="00687E57">
      <w:pPr>
        <w:shd w:val="clear" w:color="auto" w:fill="FFFFFF"/>
        <w:spacing w:after="0" w:line="240" w:lineRule="auto"/>
        <w:ind w:firstLine="709"/>
        <w:jc w:val="both"/>
        <w:rPr>
          <w:rFonts w:ascii="Arial" w:hAnsi="Arial" w:cs="Arial"/>
        </w:rPr>
      </w:pPr>
      <w:bookmarkStart w:id="1" w:name="Par0"/>
      <w:bookmarkEnd w:id="1"/>
      <w:r w:rsidRPr="00ED0CCF">
        <w:rPr>
          <w:rFonts w:ascii="Arial" w:hAnsi="Arial" w:cs="Arial"/>
          <w:b/>
        </w:rPr>
        <w:t>2.</w:t>
      </w:r>
      <w:r w:rsidRPr="00ED0CCF">
        <w:rPr>
          <w:rFonts w:ascii="Arial" w:hAnsi="Arial" w:cs="Arial"/>
        </w:rPr>
        <w:t xml:space="preserve"> </w:t>
      </w:r>
      <w:proofErr w:type="gramStart"/>
      <w:r w:rsidRPr="00ED0CCF">
        <w:rPr>
          <w:rFonts w:ascii="Arial" w:hAnsi="Arial" w:cs="Arial"/>
        </w:rPr>
        <w:t>Контроль за</w:t>
      </w:r>
      <w:proofErr w:type="gramEnd"/>
      <w:r w:rsidRPr="00ED0CCF">
        <w:rPr>
          <w:rFonts w:ascii="Arial" w:hAnsi="Arial" w:cs="Arial"/>
        </w:rPr>
        <w:t xml:space="preserve"> исполнением настоящего постановления возложить на заместителя главы сельсовета Ватину Л.М.</w:t>
      </w:r>
    </w:p>
    <w:p w:rsidR="00ED0CCF" w:rsidRPr="00ED0CCF" w:rsidRDefault="00ED0CCF" w:rsidP="00687E57">
      <w:pPr>
        <w:shd w:val="clear" w:color="auto" w:fill="FFFFFF"/>
        <w:spacing w:after="0" w:line="240" w:lineRule="auto"/>
        <w:ind w:firstLine="709"/>
        <w:jc w:val="both"/>
        <w:rPr>
          <w:rFonts w:ascii="Arial" w:hAnsi="Arial" w:cs="Arial"/>
        </w:rPr>
      </w:pPr>
      <w:r w:rsidRPr="00ED0CCF">
        <w:rPr>
          <w:rFonts w:ascii="Arial" w:hAnsi="Arial" w:cs="Arial"/>
          <w:i/>
        </w:rPr>
        <w:t xml:space="preserve">3. </w:t>
      </w:r>
      <w:r w:rsidRPr="00ED0CCF">
        <w:rPr>
          <w:rFonts w:ascii="Arial" w:hAnsi="Arial" w:cs="Arial"/>
        </w:rPr>
        <w:t xml:space="preserve">Постановление вступает в силу в день, следующий за днем его официального опубликования в газете </w:t>
      </w:r>
      <w:proofErr w:type="spellStart"/>
      <w:r w:rsidRPr="00ED0CCF">
        <w:rPr>
          <w:rFonts w:ascii="Arial" w:hAnsi="Arial" w:cs="Arial"/>
        </w:rPr>
        <w:t>Златоруновский</w:t>
      </w:r>
      <w:proofErr w:type="spellEnd"/>
      <w:r w:rsidRPr="00ED0CCF">
        <w:rPr>
          <w:rFonts w:ascii="Arial" w:hAnsi="Arial" w:cs="Arial"/>
        </w:rPr>
        <w:t xml:space="preserve"> Вестник и на официальном сайте администрации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hyperlink r:id="rId11" w:history="1">
        <w:r w:rsidRPr="00ED0CCF">
          <w:rPr>
            <w:rStyle w:val="af3"/>
            <w:rFonts w:ascii="Arial" w:hAnsi="Arial" w:cs="Arial"/>
            <w:lang w:val="en-US"/>
          </w:rPr>
          <w:t>https</w:t>
        </w:r>
        <w:r w:rsidRPr="00ED0CCF">
          <w:rPr>
            <w:rStyle w:val="af3"/>
            <w:rFonts w:ascii="Arial" w:hAnsi="Arial" w:cs="Arial"/>
          </w:rPr>
          <w:t>://</w:t>
        </w:r>
        <w:proofErr w:type="spellStart"/>
        <w:r w:rsidRPr="00ED0CCF">
          <w:rPr>
            <w:rStyle w:val="af3"/>
            <w:rFonts w:ascii="Arial" w:hAnsi="Arial" w:cs="Arial"/>
            <w:lang w:val="en-US"/>
          </w:rPr>
          <w:t>mozlat</w:t>
        </w:r>
        <w:proofErr w:type="spellEnd"/>
        <w:r w:rsidRPr="00ED0CCF">
          <w:rPr>
            <w:rStyle w:val="af3"/>
            <w:rFonts w:ascii="Arial" w:hAnsi="Arial" w:cs="Arial"/>
          </w:rPr>
          <w:t>.</w:t>
        </w:r>
        <w:proofErr w:type="spellStart"/>
        <w:r w:rsidRPr="00ED0CCF">
          <w:rPr>
            <w:rStyle w:val="af3"/>
            <w:rFonts w:ascii="Arial" w:hAnsi="Arial" w:cs="Arial"/>
            <w:lang w:val="en-US"/>
          </w:rPr>
          <w:t>ru</w:t>
        </w:r>
        <w:proofErr w:type="spellEnd"/>
      </w:hyperlink>
      <w:r w:rsidRPr="00ED0CCF">
        <w:rPr>
          <w:rFonts w:ascii="Arial" w:hAnsi="Arial" w:cs="Arial"/>
        </w:rPr>
        <w:t>.</w:t>
      </w:r>
    </w:p>
    <w:p w:rsidR="00ED0CCF" w:rsidRPr="00ED0CCF" w:rsidRDefault="00ED0CCF" w:rsidP="00687E57">
      <w:pPr>
        <w:shd w:val="clear" w:color="auto" w:fill="FFFFFF"/>
        <w:spacing w:after="0" w:line="240" w:lineRule="auto"/>
        <w:ind w:firstLine="709"/>
        <w:jc w:val="both"/>
        <w:rPr>
          <w:rFonts w:ascii="Arial" w:hAnsi="Arial" w:cs="Arial"/>
          <w:i/>
        </w:rPr>
      </w:pPr>
    </w:p>
    <w:p w:rsidR="00ED0CCF" w:rsidRPr="00ED0CCF" w:rsidRDefault="00ED0CCF" w:rsidP="00ED0CCF">
      <w:pPr>
        <w:shd w:val="clear" w:color="auto" w:fill="FFFFFF"/>
        <w:spacing w:line="240" w:lineRule="auto"/>
        <w:rPr>
          <w:rFonts w:ascii="Arial" w:hAnsi="Arial" w:cs="Arial"/>
          <w:i/>
        </w:rPr>
      </w:pPr>
    </w:p>
    <w:p w:rsidR="00ED0CCF" w:rsidRPr="00ED0CCF" w:rsidRDefault="00ED0CCF" w:rsidP="00687E57">
      <w:pPr>
        <w:shd w:val="clear" w:color="auto" w:fill="FFFFFF"/>
        <w:spacing w:line="240" w:lineRule="auto"/>
        <w:rPr>
          <w:rFonts w:ascii="Arial" w:hAnsi="Arial" w:cs="Arial"/>
        </w:rPr>
      </w:pPr>
      <w:r w:rsidRPr="00ED0CCF">
        <w:rPr>
          <w:rFonts w:ascii="Arial" w:hAnsi="Arial" w:cs="Arial"/>
        </w:rPr>
        <w:t xml:space="preserve">Глава сельсовета                                                         </w:t>
      </w:r>
      <w:r w:rsidR="00687E57">
        <w:rPr>
          <w:rFonts w:ascii="Arial" w:hAnsi="Arial" w:cs="Arial"/>
        </w:rPr>
        <w:t xml:space="preserve">                       Д.В.Минин</w:t>
      </w:r>
    </w:p>
    <w:p w:rsidR="00ED0CCF" w:rsidRPr="00ED0CCF" w:rsidRDefault="00ED0CCF" w:rsidP="00C17B43">
      <w:pPr>
        <w:spacing w:line="240" w:lineRule="auto"/>
        <w:ind w:left="5103"/>
        <w:jc w:val="both"/>
        <w:rPr>
          <w:rFonts w:ascii="Arial" w:hAnsi="Arial" w:cs="Arial"/>
        </w:rPr>
      </w:pPr>
      <w:r w:rsidRPr="00ED0CCF">
        <w:rPr>
          <w:rFonts w:ascii="Arial" w:hAnsi="Arial" w:cs="Arial"/>
        </w:rPr>
        <w:t xml:space="preserve">Приложение № 1 к постановлению администрации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 xml:space="preserve"> </w:t>
      </w:r>
      <w:r w:rsidRPr="00ED0CCF">
        <w:rPr>
          <w:rFonts w:ascii="Arial" w:hAnsi="Arial" w:cs="Arial"/>
        </w:rPr>
        <w:t>от 16.10.2020 № 74</w:t>
      </w:r>
      <w:r w:rsidRPr="00ED0CCF">
        <w:rPr>
          <w:rFonts w:ascii="Arial" w:hAnsi="Arial" w:cs="Arial"/>
        </w:rPr>
        <w:tab/>
      </w:r>
    </w:p>
    <w:p w:rsidR="00ED0CCF" w:rsidRPr="00ED0CCF" w:rsidRDefault="00ED0CCF" w:rsidP="00ED0CCF">
      <w:pPr>
        <w:spacing w:line="240" w:lineRule="auto"/>
        <w:jc w:val="center"/>
        <w:rPr>
          <w:rFonts w:ascii="Arial" w:hAnsi="Arial" w:cs="Arial"/>
          <w:b/>
        </w:rPr>
      </w:pPr>
      <w:r w:rsidRPr="00ED0CCF">
        <w:rPr>
          <w:rFonts w:ascii="Arial" w:hAnsi="Arial" w:cs="Arial"/>
          <w:b/>
        </w:rPr>
        <w:lastRenderedPageBreak/>
        <w:t xml:space="preserve">Положение  об условиях и порядке заключения соглашений о защите и поощрении капиталовложений со стороны </w:t>
      </w:r>
      <w:proofErr w:type="spellStart"/>
      <w:r w:rsidRPr="00ED0CCF">
        <w:rPr>
          <w:rFonts w:ascii="Arial" w:hAnsi="Arial" w:cs="Arial"/>
          <w:b/>
          <w:i/>
        </w:rPr>
        <w:t>Златоруноского</w:t>
      </w:r>
      <w:proofErr w:type="spellEnd"/>
      <w:r w:rsidRPr="00ED0CCF">
        <w:rPr>
          <w:rFonts w:ascii="Arial" w:hAnsi="Arial" w:cs="Arial"/>
          <w:b/>
          <w:i/>
        </w:rPr>
        <w:t xml:space="preserve"> сельсовета</w:t>
      </w:r>
    </w:p>
    <w:p w:rsidR="00ED0CCF" w:rsidRPr="00ED0CCF" w:rsidRDefault="00ED0CCF" w:rsidP="00ED0CCF">
      <w:pPr>
        <w:spacing w:line="240" w:lineRule="auto"/>
        <w:jc w:val="center"/>
        <w:rPr>
          <w:rFonts w:ascii="Arial" w:hAnsi="Arial" w:cs="Arial"/>
          <w:b/>
        </w:rPr>
      </w:pPr>
      <w:r w:rsidRPr="00ED0CCF">
        <w:rPr>
          <w:rFonts w:ascii="Arial" w:hAnsi="Arial" w:cs="Arial"/>
          <w:b/>
        </w:rPr>
        <w:t>Раздел 1 «Общие Положения»</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1.1.</w:t>
      </w:r>
      <w:r w:rsidRPr="00ED0CCF">
        <w:rPr>
          <w:rFonts w:ascii="Arial" w:hAnsi="Arial" w:cs="Arial"/>
        </w:rPr>
        <w:t xml:space="preserve"> Настоящее Положение регулирует отношения, возникающие в связи с осуществлением инвестиций на основании соглашения о защите и поощрении капиталовложений.</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1.2.</w:t>
      </w:r>
      <w:r w:rsidRPr="00ED0CCF">
        <w:rPr>
          <w:rFonts w:ascii="Arial" w:hAnsi="Arial" w:cs="Arial"/>
        </w:rPr>
        <w:t xml:space="preserve"> Для целей настоящего Положения используются следующие понятия:</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1) муниципальная поддержка</w:t>
      </w:r>
      <w:r w:rsidRPr="00ED0CCF">
        <w:rPr>
          <w:rFonts w:ascii="Arial" w:hAnsi="Arial" w:cs="Arial"/>
        </w:rPr>
        <w:t xml:space="preserve">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roofErr w:type="gramEnd"/>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2) инвестиции</w:t>
      </w:r>
      <w:r w:rsidRPr="00ED0CCF">
        <w:rPr>
          <w:rFonts w:ascii="Arial" w:hAnsi="Arial" w:cs="Arial"/>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3) инвестиционный проект</w:t>
      </w:r>
      <w:r w:rsidRPr="00ED0CCF">
        <w:rPr>
          <w:rFonts w:ascii="Arial" w:hAnsi="Arial" w:cs="Arial"/>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w:t>
      </w:r>
      <w:proofErr w:type="gramEnd"/>
      <w:r w:rsidRPr="00ED0CCF">
        <w:rPr>
          <w:rFonts w:ascii="Arial" w:hAnsi="Arial" w:cs="Arial"/>
        </w:rPr>
        <w:t xml:space="preserve"> </w:t>
      </w:r>
      <w:proofErr w:type="gramStart"/>
      <w:r w:rsidRPr="00ED0CCF">
        <w:rPr>
          <w:rFonts w:ascii="Arial" w:hAnsi="Arial" w:cs="Arial"/>
        </w:rPr>
        <w:t>целях</w:t>
      </w:r>
      <w:proofErr w:type="gramEnd"/>
      <w:r w:rsidRPr="00ED0CCF">
        <w:rPr>
          <w:rFonts w:ascii="Arial" w:hAnsi="Arial" w:cs="Arial"/>
        </w:rPr>
        <w:t xml:space="preserve">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4) инвестор</w:t>
      </w:r>
      <w:r w:rsidRPr="00ED0CCF">
        <w:rPr>
          <w:rFonts w:ascii="Arial" w:hAnsi="Arial" w:cs="Arial"/>
        </w:rPr>
        <w:t xml:space="preserve">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В целях Федерального закона от 01.04.2020 № 69-ФЗ «О защите и поощрении капиталовложений в Российской Федерации» публично-правовое образование не является инвестором;</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5) капиталовложения</w:t>
      </w:r>
      <w:r w:rsidRPr="00ED0CCF">
        <w:rPr>
          <w:rFonts w:ascii="Arial" w:hAnsi="Arial" w:cs="Arial"/>
        </w:rPr>
        <w:t xml:space="preserve">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w:t>
      </w:r>
      <w:proofErr w:type="gramEnd"/>
      <w:r w:rsidRPr="00ED0CCF">
        <w:rPr>
          <w:rFonts w:ascii="Arial" w:hAnsi="Arial" w:cs="Arial"/>
        </w:rPr>
        <w:t xml:space="preserve">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6) новый инвестиционный проект</w:t>
      </w:r>
      <w:r w:rsidRPr="00ED0CCF">
        <w:rPr>
          <w:rFonts w:ascii="Arial" w:hAnsi="Arial" w:cs="Arial"/>
        </w:rPr>
        <w:t xml:space="preserve"> - инвестиционный проект, в отношении которого выполняется одно из следующих условий:</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rP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spellStart"/>
      <w:r w:rsidRPr="00ED0CCF">
        <w:rPr>
          <w:rFonts w:ascii="Arial" w:hAnsi="Arial" w:cs="Arial"/>
        </w:rPr>
        <w:t>геолого-разведочных</w:t>
      </w:r>
      <w:proofErr w:type="spellEnd"/>
      <w:r w:rsidRPr="00ED0CCF">
        <w:rPr>
          <w:rFonts w:ascii="Arial" w:hAnsi="Arial" w:cs="Arial"/>
        </w:rPr>
        <w:t xml:space="preserve"> работ) до дня вступления в силу Федерального закона от 01.04.2020 № 69-ФЗ «О защите и поощрении капиталовложений в Российской Федерации», но не ранее 7 мая 2018 года и подала заявление о реализации такого проекта в</w:t>
      </w:r>
      <w:proofErr w:type="gramEnd"/>
      <w:r w:rsidRPr="00ED0CCF">
        <w:rPr>
          <w:rFonts w:ascii="Arial" w:hAnsi="Arial" w:cs="Arial"/>
        </w:rPr>
        <w:t xml:space="preserve"> </w:t>
      </w:r>
      <w:proofErr w:type="gramStart"/>
      <w:r w:rsidRPr="00ED0CCF">
        <w:rPr>
          <w:rFonts w:ascii="Arial" w:hAnsi="Arial" w:cs="Arial"/>
        </w:rPr>
        <w:t>соответствии</w:t>
      </w:r>
      <w:proofErr w:type="gramEnd"/>
      <w:r w:rsidRPr="00ED0CCF">
        <w:rPr>
          <w:rFonts w:ascii="Arial" w:hAnsi="Arial" w:cs="Arial"/>
        </w:rPr>
        <w:t xml:space="preserve"> со статьей 7 Федерального закона от 01.04.2020 № 69-ФЗ «О защите и поощрении капиталовложений в Российской Федерации» не позднее 31 декабря 2021 года;</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rPr>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spellStart"/>
      <w:r w:rsidRPr="00ED0CCF">
        <w:rPr>
          <w:rFonts w:ascii="Arial" w:hAnsi="Arial" w:cs="Arial"/>
        </w:rPr>
        <w:lastRenderedPageBreak/>
        <w:t>геолого-разведочных</w:t>
      </w:r>
      <w:proofErr w:type="spellEnd"/>
      <w:r w:rsidRPr="00ED0CCF">
        <w:rPr>
          <w:rFonts w:ascii="Arial" w:hAnsi="Arial" w:cs="Arial"/>
        </w:rPr>
        <w:t xml:space="preserve"> работ)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 от 01.04.2020         № 69-ФЗ «О защите и поощрении капиталовложений в Российской Федерации</w:t>
      </w:r>
      <w:proofErr w:type="gramEnd"/>
      <w:r w:rsidRPr="00ED0CCF">
        <w:rPr>
          <w:rFonts w:ascii="Arial" w:hAnsi="Arial" w:cs="Arial"/>
        </w:rPr>
        <w:t>»  не позднее одного календарного года после принятия такого решения;</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7) обеспечивающая инфраструктура</w:t>
      </w:r>
      <w:r w:rsidRPr="00ED0CCF">
        <w:rPr>
          <w:rFonts w:ascii="Arial" w:hAnsi="Arial" w:cs="Arial"/>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roofErr w:type="gramEnd"/>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8) организация, реализующая проект,</w:t>
      </w:r>
      <w:r w:rsidRPr="00ED0CCF">
        <w:rPr>
          <w:rFonts w:ascii="Arial" w:hAnsi="Arial" w:cs="Arial"/>
        </w:rPr>
        <w:t xml:space="preserve">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9) организация с публичным участием</w:t>
      </w:r>
      <w:r w:rsidRPr="00ED0CCF">
        <w:rPr>
          <w:rFonts w:ascii="Arial" w:hAnsi="Arial" w:cs="Arial"/>
        </w:rPr>
        <w:t xml:space="preserve"> - для целей Федерального закона от 01.04.2020 № 69-ФЗ «О защите и поощрении капиталовложений в Российской Федерации» одно из следующих юридических лиц: а) государственная корпорация; б) государственная компания; в) публично-правовая компания; г) государственное учреждение; </w:t>
      </w:r>
      <w:proofErr w:type="spellStart"/>
      <w:proofErr w:type="gramStart"/>
      <w:r w:rsidRPr="00ED0CCF">
        <w:rPr>
          <w:rFonts w:ascii="Arial" w:hAnsi="Arial" w:cs="Arial"/>
        </w:rPr>
        <w:t>д</w:t>
      </w:r>
      <w:proofErr w:type="spellEnd"/>
      <w:r w:rsidRPr="00ED0CCF">
        <w:rPr>
          <w:rFonts w:ascii="Arial" w:hAnsi="Arial" w:cs="Arial"/>
        </w:rPr>
        <w:t xml:space="preserve">)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 е) фонд, одним из учредителей (единственным учредителем) которого выступает Правительство Российской Федерации; ж) управляющая компания, созданная в целях реализации положений Федерального </w:t>
      </w:r>
      <w:hyperlink r:id="rId12" w:history="1">
        <w:r w:rsidRPr="00ED0CCF">
          <w:rPr>
            <w:rFonts w:ascii="Arial" w:hAnsi="Arial" w:cs="Arial"/>
          </w:rPr>
          <w:t>закона</w:t>
        </w:r>
      </w:hyperlink>
      <w:r w:rsidRPr="00ED0CCF">
        <w:rPr>
          <w:rFonts w:ascii="Arial" w:hAnsi="Arial" w:cs="Arial"/>
        </w:rPr>
        <w:t xml:space="preserve">      от 28.09.2010 № 244-ФЗ «Об инновационном центре «</w:t>
      </w:r>
      <w:proofErr w:type="spellStart"/>
      <w:r w:rsidRPr="00ED0CCF">
        <w:rPr>
          <w:rFonts w:ascii="Arial" w:hAnsi="Arial" w:cs="Arial"/>
        </w:rPr>
        <w:t>Сколково</w:t>
      </w:r>
      <w:proofErr w:type="spellEnd"/>
      <w:r w:rsidRPr="00ED0CCF">
        <w:rPr>
          <w:rFonts w:ascii="Arial" w:hAnsi="Arial" w:cs="Arial"/>
        </w:rPr>
        <w:t>»;</w:t>
      </w:r>
      <w:proofErr w:type="gramEnd"/>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10) проектная компания</w:t>
      </w:r>
      <w:r w:rsidRPr="00ED0CCF">
        <w:rPr>
          <w:rFonts w:ascii="Arial" w:hAnsi="Arial" w:cs="Arial"/>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не менее 90 процентов всей выручки организации составляет выручка, полученная организацией от реализации инвестиционного проекта;</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11) публично-правовое образование</w:t>
      </w:r>
      <w:r w:rsidRPr="00ED0CCF">
        <w:rPr>
          <w:rFonts w:ascii="Arial" w:hAnsi="Arial" w:cs="Arial"/>
        </w:rPr>
        <w:t xml:space="preserve"> - Российская Федерация, субъект Российской Федерации, муниципальное образование;</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12) регулируемая организация</w:t>
      </w:r>
      <w:r w:rsidRPr="00ED0CCF">
        <w:rPr>
          <w:rFonts w:ascii="Arial" w:hAnsi="Arial" w:cs="Arial"/>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13) сопутствующая инфраструктура</w:t>
      </w:r>
      <w:r w:rsidRPr="00ED0CCF">
        <w:rPr>
          <w:rFonts w:ascii="Arial" w:hAnsi="Arial" w:cs="Arial"/>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roofErr w:type="gramEnd"/>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14) федеральный финансовый орган</w:t>
      </w:r>
      <w:r w:rsidRPr="00ED0CCF">
        <w:rPr>
          <w:rFonts w:ascii="Arial" w:hAnsi="Arial" w:cs="Arial"/>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15) административно-деловой центр</w:t>
      </w:r>
      <w:r w:rsidRPr="00ED0CCF">
        <w:rPr>
          <w:rFonts w:ascii="Arial" w:hAnsi="Arial" w:cs="Arial"/>
        </w:rPr>
        <w:t xml:space="preserve"> – 1)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2)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w:t>
      </w:r>
      <w:proofErr w:type="gramEnd"/>
      <w:r w:rsidRPr="00ED0CCF">
        <w:rPr>
          <w:rFonts w:ascii="Arial" w:hAnsi="Arial" w:cs="Arial"/>
        </w:rPr>
        <w:t xml:space="preserve"> При этом:</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rP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w:t>
      </w:r>
      <w:proofErr w:type="gramEnd"/>
      <w:r w:rsidRPr="00ED0CCF">
        <w:rPr>
          <w:rFonts w:ascii="Arial" w:hAnsi="Arial" w:cs="Arial"/>
        </w:rP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lastRenderedPageBreak/>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b/>
        </w:rPr>
        <w:t>16) торговый центр (комплекс)</w:t>
      </w:r>
      <w:r w:rsidRPr="00ED0CCF">
        <w:rPr>
          <w:rFonts w:ascii="Arial" w:hAnsi="Arial" w:cs="Arial"/>
        </w:rPr>
        <w:t xml:space="preserve"> – 1)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2)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w:t>
      </w:r>
      <w:proofErr w:type="gramEnd"/>
      <w:r w:rsidRPr="00ED0CCF">
        <w:rPr>
          <w:rFonts w:ascii="Arial" w:hAnsi="Arial" w:cs="Arial"/>
        </w:rPr>
        <w:t xml:space="preserve"> При этом:</w:t>
      </w:r>
    </w:p>
    <w:p w:rsidR="00ED0CCF" w:rsidRPr="00ED0CCF" w:rsidRDefault="00ED0CCF" w:rsidP="00C17B43">
      <w:pPr>
        <w:autoSpaceDE w:val="0"/>
        <w:autoSpaceDN w:val="0"/>
        <w:adjustRightInd w:val="0"/>
        <w:spacing w:after="0" w:line="240" w:lineRule="auto"/>
        <w:ind w:firstLine="709"/>
        <w:jc w:val="both"/>
        <w:rPr>
          <w:rFonts w:ascii="Arial" w:hAnsi="Arial" w:cs="Arial"/>
        </w:rPr>
      </w:pPr>
      <w:proofErr w:type="gramStart"/>
      <w:r w:rsidRPr="00ED0CCF">
        <w:rPr>
          <w:rFonts w:ascii="Arial" w:hAnsi="Arial" w:cs="Arial"/>
        </w:rP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rsidRPr="00ED0CCF">
        <w:rPr>
          <w:rFonts w:ascii="Arial" w:hAnsi="Arial" w:cs="Arial"/>
        </w:rPr>
        <w:t xml:space="preserve"> торговых объектов, объектов общественного питания и (или) объектов бытового обслуживания;</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1.3.</w:t>
      </w:r>
      <w:r w:rsidRPr="00ED0CCF">
        <w:rPr>
          <w:rFonts w:ascii="Arial" w:hAnsi="Arial" w:cs="Arial"/>
        </w:rPr>
        <w:t xml:space="preserve"> Понятия «капитальные вложения» и «инвестиционная деятельность» применяются в значениях, определенных в Федеральном </w:t>
      </w:r>
      <w:hyperlink r:id="rId13" w:history="1">
        <w:r w:rsidRPr="00ED0CCF">
          <w:rPr>
            <w:rFonts w:ascii="Arial" w:hAnsi="Arial" w:cs="Arial"/>
          </w:rPr>
          <w:t>законе</w:t>
        </w:r>
      </w:hyperlink>
      <w:r w:rsidRPr="00ED0CCF">
        <w:rPr>
          <w:rFonts w:ascii="Arial" w:hAnsi="Arial" w:cs="Arial"/>
        </w:rPr>
        <w:t xml:space="preserve"> от 25.02.1999 № 39-ФЗ «Об инвестиционной деятельности в Российской Федерации, осуществляемой в форме капитальных вложений».</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 Понятие «иностранный инвестор» применяется в значении, определенном в Федеральном </w:t>
      </w:r>
      <w:hyperlink r:id="rId14" w:history="1">
        <w:r w:rsidRPr="00ED0CCF">
          <w:rPr>
            <w:rFonts w:ascii="Arial" w:hAnsi="Arial" w:cs="Arial"/>
          </w:rPr>
          <w:t>законе</w:t>
        </w:r>
      </w:hyperlink>
      <w:r w:rsidRPr="00ED0CCF">
        <w:rPr>
          <w:rFonts w:ascii="Arial" w:hAnsi="Arial" w:cs="Arial"/>
        </w:rPr>
        <w:t xml:space="preserve"> от 09.07.1999 № 160-ФЗ                           «Об иностранных инвестициях в Российской Федерации».</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b/>
        </w:rPr>
        <w:t>1.4.</w:t>
      </w:r>
      <w:r w:rsidRPr="00ED0CCF">
        <w:rPr>
          <w:rFonts w:ascii="Arial" w:hAnsi="Arial" w:cs="Arial"/>
        </w:rPr>
        <w:t xml:space="preserve">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1) игорный бизнес; </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4) оптовая и розничная торговля;</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ED0CCF" w:rsidRPr="00ED0CCF" w:rsidRDefault="00ED0CCF" w:rsidP="00C17B43">
      <w:pPr>
        <w:autoSpaceDE w:val="0"/>
        <w:autoSpaceDN w:val="0"/>
        <w:adjustRightInd w:val="0"/>
        <w:spacing w:after="0" w:line="240" w:lineRule="auto"/>
        <w:ind w:firstLine="709"/>
        <w:jc w:val="both"/>
        <w:rPr>
          <w:rFonts w:ascii="Arial" w:hAnsi="Arial" w:cs="Arial"/>
        </w:rPr>
      </w:pPr>
      <w:r w:rsidRPr="00ED0CCF">
        <w:rPr>
          <w:rFonts w:ascii="Arial" w:hAnsi="Arial" w:cs="Arial"/>
        </w:rPr>
        <w:t xml:space="preserve">6) строительство (модернизация, реконструкция) административно-деловых центров и торговых центров (комплексов), а также жилых домов. </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1.5.</w:t>
      </w:r>
      <w:r w:rsidRPr="00ED0CCF">
        <w:rPr>
          <w:rFonts w:ascii="Arial" w:hAnsi="Arial" w:cs="Arial"/>
        </w:rPr>
        <w:t xml:space="preserve"> Соглашение о защите и поощрении капиталовложений заключается по результатам осуществления процедур, предусмотренных </w:t>
      </w:r>
      <w:hyperlink r:id="rId15" w:history="1">
        <w:r w:rsidRPr="00ED0CCF">
          <w:rPr>
            <w:rFonts w:ascii="Arial" w:hAnsi="Arial" w:cs="Arial"/>
          </w:rPr>
          <w:t>статьей 7</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(частная проектная инициатива) или </w:t>
      </w:r>
      <w:hyperlink r:id="rId16" w:history="1">
        <w:r w:rsidRPr="00ED0CCF">
          <w:rPr>
            <w:rFonts w:ascii="Arial" w:hAnsi="Arial" w:cs="Arial"/>
          </w:rPr>
          <w:t>статьей 8</w:t>
        </w:r>
      </w:hyperlink>
      <w:r w:rsidRPr="00ED0CCF">
        <w:rPr>
          <w:rFonts w:ascii="Arial" w:hAnsi="Arial" w:cs="Arial"/>
        </w:rPr>
        <w:t xml:space="preserve"> Федерального </w:t>
      </w:r>
      <w:r w:rsidRPr="00ED0CCF">
        <w:rPr>
          <w:rFonts w:ascii="Arial" w:hAnsi="Arial" w:cs="Arial"/>
        </w:rPr>
        <w:lastRenderedPageBreak/>
        <w:t>закона от 01.04.2020 № 69-ФЗ «О защите и поощрении капиталовложений в Российской Федерации» (публичная проектная инициатива).</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1.6.</w:t>
      </w:r>
      <w:r w:rsidRPr="00ED0CCF">
        <w:rPr>
          <w:rFonts w:ascii="Arial" w:hAnsi="Arial" w:cs="Arial"/>
        </w:rPr>
        <w:t xml:space="preserve"> </w:t>
      </w:r>
      <w:r w:rsidRPr="00ED0CCF">
        <w:rPr>
          <w:rFonts w:ascii="Arial" w:hAnsi="Arial" w:cs="Arial"/>
          <w:bCs/>
        </w:rPr>
        <w:t xml:space="preserve">Особенности применения отдельных актов (решений) публично-правового образования (стабилизационная оговорка) применяются </w:t>
      </w:r>
      <w:r w:rsidRPr="00ED0CCF">
        <w:rPr>
          <w:rFonts w:ascii="Arial" w:hAnsi="Arial" w:cs="Arial"/>
        </w:rPr>
        <w:t>в отношении организации, реализующей проект, в соответствие со статьей 9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b/>
        </w:rPr>
      </w:pPr>
    </w:p>
    <w:p w:rsidR="00ED0CCF" w:rsidRPr="00ED0CCF" w:rsidRDefault="00ED0CCF" w:rsidP="00C17B43">
      <w:pPr>
        <w:shd w:val="clear" w:color="auto" w:fill="FFFFFF"/>
        <w:spacing w:after="0" w:line="240" w:lineRule="auto"/>
        <w:ind w:firstLine="709"/>
        <w:jc w:val="center"/>
        <w:rPr>
          <w:rFonts w:ascii="Arial" w:hAnsi="Arial" w:cs="Arial"/>
          <w:b/>
        </w:rPr>
      </w:pPr>
      <w:r w:rsidRPr="00ED0CCF">
        <w:rPr>
          <w:rFonts w:ascii="Arial" w:hAnsi="Arial" w:cs="Arial"/>
          <w:b/>
        </w:rPr>
        <w:t>Раздел 2 «Предмет и условия соглашения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b/>
        </w:rPr>
      </w:pP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w:t>
      </w:r>
      <w:r w:rsidRPr="00ED0CCF">
        <w:rPr>
          <w:rFonts w:ascii="Arial" w:hAnsi="Arial" w:cs="Arial"/>
        </w:rPr>
        <w:t xml:space="preserve"> По соглашению о защите и поощрении капиталовложений </w:t>
      </w:r>
      <w:proofErr w:type="spellStart"/>
      <w:r w:rsidRPr="00ED0CCF">
        <w:rPr>
          <w:rFonts w:ascii="Arial" w:hAnsi="Arial" w:cs="Arial"/>
        </w:rPr>
        <w:t>Златоруновского</w:t>
      </w:r>
      <w:proofErr w:type="spellEnd"/>
      <w:r w:rsidRPr="00ED0CCF">
        <w:rPr>
          <w:rFonts w:ascii="Arial" w:hAnsi="Arial" w:cs="Arial"/>
        </w:rPr>
        <w:t xml:space="preserve"> сельсовета  являющееся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w:t>
      </w:r>
      <w:proofErr w:type="spellStart"/>
      <w:r w:rsidRPr="00ED0CCF">
        <w:rPr>
          <w:rFonts w:ascii="Arial" w:hAnsi="Arial" w:cs="Arial"/>
        </w:rPr>
        <w:t>Златоруновского</w:t>
      </w:r>
      <w:proofErr w:type="spellEnd"/>
      <w:r w:rsidRPr="00ED0CCF">
        <w:rPr>
          <w:rFonts w:ascii="Arial" w:hAnsi="Arial" w:cs="Arial"/>
        </w:rPr>
        <w:t xml:space="preserve"> сельсовета .</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2.2.</w:t>
      </w:r>
      <w:r w:rsidRPr="00ED0CCF">
        <w:rPr>
          <w:rFonts w:ascii="Arial" w:hAnsi="Arial" w:cs="Arial"/>
        </w:rPr>
        <w:t xml:space="preserve"> </w:t>
      </w:r>
      <w:proofErr w:type="spellStart"/>
      <w:r w:rsidRPr="00ED0CCF">
        <w:rPr>
          <w:rFonts w:ascii="Arial" w:hAnsi="Arial" w:cs="Arial"/>
        </w:rPr>
        <w:t>Златоруновский</w:t>
      </w:r>
      <w:proofErr w:type="spellEnd"/>
      <w:r w:rsidRPr="00ED0CCF">
        <w:rPr>
          <w:rFonts w:ascii="Arial" w:hAnsi="Arial" w:cs="Arial"/>
        </w:rPr>
        <w:t xml:space="preserve"> сельсовет  может быть стороной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2.3.</w:t>
      </w:r>
      <w:r w:rsidRPr="00ED0CCF">
        <w:rPr>
          <w:rFonts w:ascii="Arial" w:hAnsi="Arial" w:cs="Arial"/>
        </w:rPr>
        <w:t xml:space="preserve">  Администрация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2.4.</w:t>
      </w:r>
      <w:r w:rsidRPr="00ED0CCF">
        <w:rPr>
          <w:rFonts w:ascii="Arial" w:hAnsi="Arial" w:cs="Arial"/>
        </w:rPr>
        <w:t xml:space="preserve">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2.5.</w:t>
      </w:r>
      <w:r w:rsidRPr="00ED0CCF">
        <w:rPr>
          <w:rFonts w:ascii="Arial" w:hAnsi="Arial" w:cs="Arial"/>
        </w:rPr>
        <w:t xml:space="preserve"> Соглашение о защите и поощрении капиталовложений заключается не позднее 1 января 2030 года, но не ранее 2 апреля 2021 года.</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2.6.</w:t>
      </w:r>
      <w:r w:rsidRPr="00ED0CCF">
        <w:rPr>
          <w:rFonts w:ascii="Arial" w:hAnsi="Arial" w:cs="Arial"/>
        </w:rPr>
        <w:t xml:space="preserve"> </w:t>
      </w:r>
      <w:proofErr w:type="gramStart"/>
      <w:r w:rsidRPr="00ED0CCF">
        <w:rPr>
          <w:rFonts w:ascii="Arial" w:hAnsi="Arial" w:cs="Arial"/>
        </w:rPr>
        <w:t xml:space="preserve">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Федеральным законом    от 01.04.2020 № 69-ФЗ «О защите и поощрении капиталовложений в Российской Федерации» для организации, реализующей проект. </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В случае</w:t>
      </w:r>
      <w:proofErr w:type="gramStart"/>
      <w:r w:rsidRPr="00ED0CCF">
        <w:rPr>
          <w:rFonts w:ascii="Arial" w:hAnsi="Arial" w:cs="Arial"/>
        </w:rPr>
        <w:t>,</w:t>
      </w:r>
      <w:proofErr w:type="gramEnd"/>
      <w:r w:rsidRPr="00ED0CCF">
        <w:rPr>
          <w:rFonts w:ascii="Arial" w:hAnsi="Arial" w:cs="Arial"/>
        </w:rP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2.7.</w:t>
      </w:r>
      <w:r w:rsidRPr="00ED0CCF">
        <w:rPr>
          <w:rFonts w:ascii="Arial" w:hAnsi="Arial" w:cs="Arial"/>
        </w:rPr>
        <w:t xml:space="preserve">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от 01.04.2020 № 69-ФЗ «О защите и поощрении капиталовложений в Российской Федерации» и нормативным правовым актом Правительства Российской Федерации.</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2.8.</w:t>
      </w:r>
      <w:r w:rsidRPr="00ED0CCF">
        <w:rPr>
          <w:rFonts w:ascii="Arial" w:hAnsi="Arial" w:cs="Arial"/>
        </w:rPr>
        <w:t xml:space="preserve"> Соглашение о защите и поощрении капиталовложений должно содержать следующие условия:</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1) описание инвестиционного проекта, в том числе характеристики товаров, работ, услуг или результатов интеллектуальной деятельности, производимых, </w:t>
      </w:r>
      <w:r w:rsidRPr="00ED0CCF">
        <w:rPr>
          <w:rFonts w:ascii="Arial" w:hAnsi="Arial" w:cs="Arial"/>
        </w:rPr>
        <w:lastRenderedPageBreak/>
        <w:t>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2" w:name="Par11"/>
      <w:bookmarkEnd w:id="2"/>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указание на этапы реализации инвестиционного проекта, в том числе:</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а) срок получения разрешений и согласий, необходимых для реализации проекта;</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г) срок осуществления капиталовложений в установленном объеме, не превышающий срока применения стабилизационной оговорки, предусмотренного пунктом 2.10 Положения;</w:t>
      </w:r>
    </w:p>
    <w:p w:rsidR="00ED0CCF" w:rsidRPr="00ED0CCF" w:rsidRDefault="00ED0CCF" w:rsidP="00C17B43">
      <w:pPr>
        <w:shd w:val="clear" w:color="auto" w:fill="FFFFFF"/>
        <w:spacing w:after="0" w:line="240" w:lineRule="auto"/>
        <w:ind w:firstLine="709"/>
        <w:jc w:val="both"/>
        <w:rPr>
          <w:rFonts w:ascii="Arial" w:hAnsi="Arial" w:cs="Arial"/>
        </w:rPr>
      </w:pPr>
      <w:proofErr w:type="spellStart"/>
      <w:r w:rsidRPr="00ED0CCF">
        <w:rPr>
          <w:rFonts w:ascii="Arial" w:hAnsi="Arial" w:cs="Arial"/>
        </w:rPr>
        <w:t>д</w:t>
      </w:r>
      <w:proofErr w:type="spellEnd"/>
      <w:r w:rsidRPr="00ED0CCF">
        <w:rPr>
          <w:rFonts w:ascii="Arial" w:hAnsi="Arial" w:cs="Arial"/>
        </w:rPr>
        <w:t>) срок осуществления иных мероприятий, определенных в соглашении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3) сведения о предельно допустимых отклонениях от параметров реализации инвестиционного проекта, указанных в </w:t>
      </w:r>
      <w:hyperlink w:anchor="Par11" w:history="1">
        <w:r w:rsidRPr="00ED0CCF">
          <w:rPr>
            <w:rFonts w:ascii="Arial" w:hAnsi="Arial" w:cs="Arial"/>
          </w:rPr>
          <w:t>пункте 2</w:t>
        </w:r>
      </w:hyperlink>
      <w:r w:rsidRPr="00ED0CCF">
        <w:rPr>
          <w:rFonts w:ascii="Arial" w:hAnsi="Arial" w:cs="Arial"/>
        </w:rPr>
        <w:t xml:space="preserve"> настоящего пункта (в пределах 25 процентов). </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17" w:history="1">
        <w:r w:rsidRPr="00ED0CCF">
          <w:rPr>
            <w:rFonts w:ascii="Arial" w:hAnsi="Arial" w:cs="Arial"/>
          </w:rPr>
          <w:t>частью 4 статьи 9</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4) срок применения стабилизационной оговорки в пределах сроков, установленных </w:t>
      </w:r>
      <w:bookmarkStart w:id="3" w:name="Par19"/>
      <w:bookmarkEnd w:id="3"/>
      <w:r w:rsidRPr="00ED0CCF">
        <w:rPr>
          <w:rFonts w:ascii="Arial" w:hAnsi="Arial" w:cs="Arial"/>
        </w:rPr>
        <w:t>пунктами 2.10 и 2.11 Положения;</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 xml:space="preserve">5) условия связанных договоров, в том числе сроки предоставления и объемы субсидий, бюджетных инвестиций, указанных в </w:t>
      </w:r>
      <w:hyperlink w:anchor="Par135" w:history="1">
        <w:r w:rsidRPr="00ED0CCF">
          <w:rPr>
            <w:rFonts w:ascii="Arial" w:hAnsi="Arial" w:cs="Arial"/>
          </w:rPr>
          <w:t>пункте 1 части 1 статьи 14</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и (или) процентная ставка (порядок ее определения) по кредитному договору, указанному в </w:t>
      </w:r>
      <w:hyperlink w:anchor="Par136" w:history="1">
        <w:r w:rsidRPr="00ED0CCF">
          <w:rPr>
            <w:rFonts w:ascii="Arial" w:hAnsi="Arial" w:cs="Arial"/>
          </w:rPr>
          <w:t>пункте 2 части 1 статьи 14</w:t>
        </w:r>
      </w:hyperlink>
      <w:r w:rsidRPr="00ED0CCF">
        <w:rPr>
          <w:rFonts w:ascii="Arial" w:hAnsi="Arial" w:cs="Arial"/>
        </w:rPr>
        <w:t xml:space="preserve"> Федерального закона от 01.04.2020 № 69-ФЗ        «О защите</w:t>
      </w:r>
      <w:proofErr w:type="gramEnd"/>
      <w:r w:rsidRPr="00ED0CCF">
        <w:rPr>
          <w:rFonts w:ascii="Arial" w:hAnsi="Arial" w:cs="Arial"/>
        </w:rPr>
        <w:t xml:space="preserve"> и </w:t>
      </w:r>
      <w:proofErr w:type="gramStart"/>
      <w:r w:rsidRPr="00ED0CCF">
        <w:rPr>
          <w:rFonts w:ascii="Arial" w:hAnsi="Arial" w:cs="Arial"/>
        </w:rPr>
        <w:t>поощрении</w:t>
      </w:r>
      <w:proofErr w:type="gramEnd"/>
      <w:r w:rsidRPr="00ED0CCF">
        <w:rPr>
          <w:rFonts w:ascii="Arial" w:hAnsi="Arial" w:cs="Arial"/>
        </w:rPr>
        <w:t xml:space="preserve"> капиталовложений в Российской Федерации», а также сроки предоставления и объемы субсидий, указанных в </w:t>
      </w:r>
      <w:hyperlink w:anchor="Par145" w:history="1">
        <w:r w:rsidRPr="00ED0CCF">
          <w:rPr>
            <w:rFonts w:ascii="Arial" w:hAnsi="Arial" w:cs="Arial"/>
          </w:rPr>
          <w:t>пункте 2     части 3 статьи 14</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w:t>
      </w:r>
      <w:proofErr w:type="gramEnd"/>
      <w:r w:rsidRPr="00ED0CCF">
        <w:rPr>
          <w:rFonts w:ascii="Arial" w:hAnsi="Arial" w:cs="Arial"/>
        </w:rPr>
        <w:t xml:space="preserve">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а) на возмещение реального ущерба в соответствии с порядком, предусмотренным </w:t>
      </w:r>
      <w:hyperlink w:anchor="Par92" w:history="1">
        <w:r w:rsidRPr="00ED0CCF">
          <w:rPr>
            <w:rFonts w:ascii="Arial" w:hAnsi="Arial" w:cs="Arial"/>
          </w:rPr>
          <w:t>статьей 12</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том числе в случаях, предусмотренных </w:t>
      </w:r>
      <w:hyperlink w:anchor="Par143" w:history="1">
        <w:r w:rsidRPr="00ED0CCF">
          <w:rPr>
            <w:rFonts w:ascii="Arial" w:hAnsi="Arial" w:cs="Arial"/>
          </w:rPr>
          <w:t>частью 3 ст. 14</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б) на возмещение понесенных затрат, предусмотренных </w:t>
      </w:r>
      <w:hyperlink r:id="rId18" w:history="1">
        <w:r w:rsidRPr="00ED0CCF">
          <w:rPr>
            <w:rFonts w:ascii="Arial" w:hAnsi="Arial" w:cs="Arial"/>
          </w:rPr>
          <w:t>статьей 15</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7) порядок представления организацией, реализующей проект, информации об этапах реализации инвестиционного проекта;</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lastRenderedPageBreak/>
        <w:t>8) порядок разрешения споров между сторонами соглашения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9) иные условия, предусмотренные Федеральным законом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2.9.</w:t>
      </w:r>
      <w:r w:rsidRPr="00ED0CCF">
        <w:rPr>
          <w:rFonts w:ascii="Arial" w:hAnsi="Arial" w:cs="Arial"/>
        </w:rPr>
        <w:t xml:space="preserve"> </w:t>
      </w:r>
      <w:proofErr w:type="gramStart"/>
      <w:r w:rsidRPr="00ED0CCF">
        <w:rPr>
          <w:rFonts w:ascii="Arial" w:hAnsi="Arial" w:cs="Arial"/>
        </w:rPr>
        <w:t>Условия связанного договора, указанные в под</w:t>
      </w:r>
      <w:hyperlink w:anchor="Par19" w:history="1">
        <w:r w:rsidRPr="00ED0CCF">
          <w:rPr>
            <w:rFonts w:ascii="Arial" w:hAnsi="Arial" w:cs="Arial"/>
          </w:rPr>
          <w:t>пункте 5 пункта</w:t>
        </w:r>
      </w:hyperlink>
      <w:r w:rsidRPr="00ED0CCF">
        <w:rPr>
          <w:rFonts w:ascii="Arial" w:hAnsi="Arial" w:cs="Arial"/>
        </w:rPr>
        <w:t xml:space="preserve"> 2.8 Положения, включаются в соглашение о защите и поощрении капиталовложений после принятия публично-правовым образованием обязательств, указанных в </w:t>
      </w:r>
      <w:hyperlink w:anchor="Par132" w:history="1">
        <w:r w:rsidRPr="00ED0CCF">
          <w:rPr>
            <w:rFonts w:ascii="Arial" w:hAnsi="Arial" w:cs="Arial"/>
          </w:rPr>
          <w:t>статье 14</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предусмотренном бюджетным законодательством порядке.</w:t>
      </w:r>
      <w:bookmarkStart w:id="4" w:name="Par27"/>
      <w:bookmarkEnd w:id="4"/>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2.10.</w:t>
      </w:r>
      <w:r w:rsidRPr="00ED0CCF">
        <w:rPr>
          <w:rFonts w:ascii="Arial" w:hAnsi="Arial" w:cs="Arial"/>
        </w:rPr>
        <w:t xml:space="preserve"> Срок применения стабилизационной оговорки не может превышать:</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1) 6 лет - в отношении инвестиционных проектов, объем </w:t>
      </w:r>
      <w:proofErr w:type="gramStart"/>
      <w:r w:rsidRPr="00ED0CCF">
        <w:rPr>
          <w:rFonts w:ascii="Arial" w:hAnsi="Arial" w:cs="Arial"/>
        </w:rPr>
        <w:t>капиталовложений</w:t>
      </w:r>
      <w:proofErr w:type="gramEnd"/>
      <w:r w:rsidRPr="00ED0CCF">
        <w:rPr>
          <w:rFonts w:ascii="Arial" w:hAnsi="Arial" w:cs="Arial"/>
        </w:rPr>
        <w:t xml:space="preserve"> в которые не превышает 5 миллиардов рублей;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2) 15 лет - в отношении инвестиционных проектов, объем </w:t>
      </w:r>
      <w:proofErr w:type="gramStart"/>
      <w:r w:rsidRPr="00ED0CCF">
        <w:rPr>
          <w:rFonts w:ascii="Arial" w:hAnsi="Arial" w:cs="Arial"/>
        </w:rPr>
        <w:t>капиталовложений</w:t>
      </w:r>
      <w:proofErr w:type="gramEnd"/>
      <w:r w:rsidRPr="00ED0CCF">
        <w:rPr>
          <w:rFonts w:ascii="Arial" w:hAnsi="Arial" w:cs="Arial"/>
        </w:rPr>
        <w:t xml:space="preserve"> в которые составляет более 5 миллиардов рублей, но менее 10 миллиардов рублей;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3) 20 лет - в отношении инвестиционных проектов, объем </w:t>
      </w:r>
      <w:proofErr w:type="gramStart"/>
      <w:r w:rsidRPr="00ED0CCF">
        <w:rPr>
          <w:rFonts w:ascii="Arial" w:hAnsi="Arial" w:cs="Arial"/>
        </w:rPr>
        <w:t>капиталовложений</w:t>
      </w:r>
      <w:proofErr w:type="gramEnd"/>
      <w:r w:rsidRPr="00ED0CCF">
        <w:rPr>
          <w:rFonts w:ascii="Arial" w:hAnsi="Arial" w:cs="Arial"/>
        </w:rPr>
        <w:t xml:space="preserve"> в которые составляет 10 миллиардов рублей и более</w:t>
      </w:r>
      <w:bookmarkStart w:id="5" w:name="Par31"/>
      <w:bookmarkEnd w:id="5"/>
      <w:r w:rsidRPr="00ED0CCF">
        <w:rPr>
          <w:rFonts w:ascii="Arial" w:hAnsi="Arial" w:cs="Arial"/>
        </w:rPr>
        <w:t>.</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2.11.</w:t>
      </w:r>
      <w:r w:rsidRPr="00ED0CCF">
        <w:rPr>
          <w:rFonts w:ascii="Arial" w:hAnsi="Arial" w:cs="Arial"/>
        </w:rPr>
        <w:t xml:space="preserve"> Указанный в пункте 2.10 Положения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bookmarkStart w:id="6" w:name="Par34"/>
      <w:bookmarkEnd w:id="6"/>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2.12.</w:t>
      </w:r>
      <w:r w:rsidRPr="00ED0CCF">
        <w:rPr>
          <w:rFonts w:ascii="Arial" w:hAnsi="Arial" w:cs="Arial"/>
        </w:rPr>
        <w:t xml:space="preserve"> Особенности содержания соглашения о защите и поощрении капиталовложений, предполагающего внесение организацией, реализующей проект, капитальных вложений на сумму не менее 300 миллиардов рублей, устанавливается частями 12 – 14 статьи 10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2.13.</w:t>
      </w:r>
      <w:r w:rsidRPr="00ED0CCF">
        <w:rPr>
          <w:rFonts w:ascii="Arial" w:hAnsi="Arial" w:cs="Arial"/>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bookmarkStart w:id="7" w:name="Par41"/>
      <w:bookmarkEnd w:id="7"/>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2.14.</w:t>
      </w:r>
      <w:r w:rsidRPr="00ED0CCF">
        <w:rPr>
          <w:rFonts w:ascii="Arial" w:hAnsi="Arial" w:cs="Arial"/>
        </w:rPr>
        <w:t xml:space="preserve">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2.15.</w:t>
      </w:r>
      <w:r w:rsidRPr="00ED0CCF">
        <w:rPr>
          <w:rFonts w:ascii="Arial" w:hAnsi="Arial" w:cs="Arial"/>
        </w:rPr>
        <w:t xml:space="preserve"> </w:t>
      </w:r>
      <w:proofErr w:type="gramStart"/>
      <w:r w:rsidRPr="00ED0CCF">
        <w:rPr>
          <w:rFonts w:ascii="Arial" w:hAnsi="Arial" w:cs="Arial"/>
        </w:rPr>
        <w:t>По итогам проведения указанной в пункте 2.13 Положения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местного самоуправления,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w:t>
      </w:r>
      <w:proofErr w:type="gramEnd"/>
      <w:r w:rsidRPr="00ED0CCF">
        <w:rPr>
          <w:rFonts w:ascii="Arial" w:hAnsi="Arial" w:cs="Arial"/>
        </w:rPr>
        <w:t xml:space="preserve"> в уполномоченный федеральный орган исполнительной власти.</w:t>
      </w:r>
    </w:p>
    <w:p w:rsidR="00ED0CCF" w:rsidRPr="00ED0CCF" w:rsidRDefault="00ED0CCF" w:rsidP="00C17B43">
      <w:pPr>
        <w:shd w:val="clear" w:color="auto" w:fill="FFFFFF"/>
        <w:spacing w:after="0" w:line="240" w:lineRule="auto"/>
        <w:ind w:firstLine="709"/>
        <w:jc w:val="both"/>
        <w:rPr>
          <w:rFonts w:ascii="Arial" w:hAnsi="Arial" w:cs="Arial"/>
          <w:b/>
        </w:rPr>
      </w:pPr>
    </w:p>
    <w:p w:rsidR="00ED0CCF" w:rsidRPr="00ED0CCF" w:rsidRDefault="00ED0CCF" w:rsidP="00C17B43">
      <w:pPr>
        <w:shd w:val="clear" w:color="auto" w:fill="FFFFFF"/>
        <w:spacing w:after="0" w:line="240" w:lineRule="auto"/>
        <w:ind w:firstLine="709"/>
        <w:jc w:val="center"/>
        <w:rPr>
          <w:rFonts w:ascii="Arial" w:hAnsi="Arial" w:cs="Arial"/>
          <w:b/>
        </w:rPr>
      </w:pPr>
      <w:r w:rsidRPr="00ED0CCF">
        <w:rPr>
          <w:rFonts w:ascii="Arial" w:hAnsi="Arial" w:cs="Arial"/>
          <w:b/>
        </w:rPr>
        <w:t>Раздел 3 «Порядок заключения, изменения и расторжения соглашения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w:t>
      </w:r>
      <w:r w:rsidRPr="00ED0CCF">
        <w:rPr>
          <w:rFonts w:ascii="Arial" w:hAnsi="Arial" w:cs="Arial"/>
        </w:rPr>
        <w:t xml:space="preserve">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19" w:history="1">
        <w:r w:rsidRPr="00ED0CCF">
          <w:rPr>
            <w:rFonts w:ascii="Arial" w:hAnsi="Arial" w:cs="Arial"/>
          </w:rPr>
          <w:t>статьями 7</w:t>
        </w:r>
      </w:hyperlink>
      <w:r w:rsidRPr="00ED0CCF">
        <w:rPr>
          <w:rFonts w:ascii="Arial" w:hAnsi="Arial" w:cs="Arial"/>
        </w:rPr>
        <w:t xml:space="preserve">, </w:t>
      </w:r>
      <w:hyperlink r:id="rId20" w:history="1">
        <w:r w:rsidRPr="00ED0CCF">
          <w:rPr>
            <w:rFonts w:ascii="Arial" w:hAnsi="Arial" w:cs="Arial"/>
          </w:rPr>
          <w:t>8</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3.2.</w:t>
      </w:r>
      <w:r w:rsidRPr="00ED0CCF">
        <w:rPr>
          <w:rFonts w:ascii="Arial" w:hAnsi="Arial" w:cs="Arial"/>
        </w:rPr>
        <w:t xml:space="preserve"> Для подписания соглашения о защите и поощрении капиталовложений используется электронная подпись.</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3.3.</w:t>
      </w:r>
      <w:r w:rsidRPr="00ED0CCF">
        <w:rPr>
          <w:rFonts w:ascii="Arial" w:hAnsi="Arial" w:cs="Arial"/>
        </w:rPr>
        <w:t xml:space="preserve"> От имени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 xml:space="preserve"> </w:t>
      </w:r>
      <w:r w:rsidRPr="00ED0CCF">
        <w:rPr>
          <w:rFonts w:ascii="Arial" w:hAnsi="Arial" w:cs="Arial"/>
        </w:rPr>
        <w:t>соглашение о защите и поощрении капиталовложений подлежит подписанию.</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3.4.</w:t>
      </w:r>
      <w:r w:rsidRPr="00ED0CCF">
        <w:rPr>
          <w:rFonts w:ascii="Arial" w:hAnsi="Arial" w:cs="Arial"/>
        </w:rPr>
        <w:t xml:space="preserve"> Соглашение о защите и поощрении капиталовложений (дополнительное соглашение к нему) признается заключенным </w:t>
      </w:r>
      <w:proofErr w:type="gramStart"/>
      <w:r w:rsidRPr="00ED0CCF">
        <w:rPr>
          <w:rFonts w:ascii="Arial" w:hAnsi="Arial" w:cs="Arial"/>
        </w:rPr>
        <w:t>с даты регистрации</w:t>
      </w:r>
      <w:proofErr w:type="gramEnd"/>
      <w:r w:rsidRPr="00ED0CCF">
        <w:rPr>
          <w:rFonts w:ascii="Arial" w:hAnsi="Arial" w:cs="Arial"/>
        </w:rPr>
        <w:t xml:space="preserve"> соответствующего соглашения (внесения в реестр соглашений).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3.5.</w:t>
      </w:r>
      <w:r w:rsidRPr="00ED0CCF">
        <w:rPr>
          <w:rFonts w:ascii="Arial" w:hAnsi="Arial" w:cs="Arial"/>
        </w:rPr>
        <w:t xml:space="preserve">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w:t>
      </w:r>
      <w:proofErr w:type="gramStart"/>
      <w:r w:rsidRPr="00ED0CCF">
        <w:rPr>
          <w:rFonts w:ascii="Arial" w:hAnsi="Arial" w:cs="Arial"/>
        </w:rPr>
        <w:t>с даты подписания</w:t>
      </w:r>
      <w:proofErr w:type="gramEnd"/>
      <w:r w:rsidRPr="00ED0CCF">
        <w:rPr>
          <w:rFonts w:ascii="Arial" w:hAnsi="Arial" w:cs="Arial"/>
        </w:rPr>
        <w:t xml:space="preserve"> </w:t>
      </w:r>
      <w:proofErr w:type="spellStart"/>
      <w:r w:rsidRPr="00ED0CCF">
        <w:rPr>
          <w:rFonts w:ascii="Arial" w:hAnsi="Arial" w:cs="Arial"/>
        </w:rPr>
        <w:t>Златоруновским</w:t>
      </w:r>
      <w:proofErr w:type="spellEnd"/>
      <w:r w:rsidRPr="00ED0CCF">
        <w:rPr>
          <w:rFonts w:ascii="Arial" w:hAnsi="Arial" w:cs="Arial"/>
        </w:rPr>
        <w:t xml:space="preserve"> сельсоветом.</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3.6.</w:t>
      </w:r>
      <w:r w:rsidRPr="00ED0CCF">
        <w:rPr>
          <w:rFonts w:ascii="Arial" w:hAnsi="Arial" w:cs="Arial"/>
        </w:rPr>
        <w:t xml:space="preserve"> Изменение условий соглашения о защите и поощрении капиталовложений не допускается, за исключением следующих случаев:</w:t>
      </w:r>
      <w:bookmarkStart w:id="8" w:name="Par64"/>
      <w:bookmarkEnd w:id="8"/>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1) включение в соглашение о защите и поощрении капиталовложений сведений об условиях, указанных в подпункте 5 пункта 2.8 Положения,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bookmarkStart w:id="9" w:name="Par65"/>
      <w:bookmarkEnd w:id="9"/>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увеличение срока применения стабилизационной оговорки (если организация, реализующая проект, выполнила одно из условий, предусмотренных пунктом 2.11 Положения);</w:t>
      </w:r>
      <w:bookmarkStart w:id="10" w:name="Par66"/>
      <w:bookmarkEnd w:id="10"/>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3) указание на неприменение актов (решений) органа (органов) местного самоуправления в соответствии со </w:t>
      </w:r>
      <w:hyperlink r:id="rId21" w:history="1">
        <w:r w:rsidRPr="00ED0CCF">
          <w:rPr>
            <w:rFonts w:ascii="Arial" w:hAnsi="Arial" w:cs="Arial"/>
          </w:rPr>
          <w:t>статьей 9</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случае присоединения к соглашению о защите и поощрении капиталовложений одного или нескольких муниципальных образований;</w:t>
      </w:r>
      <w:bookmarkStart w:id="11" w:name="Par67"/>
      <w:bookmarkEnd w:id="11"/>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22" w:history="1">
        <w:r w:rsidRPr="00ED0CCF">
          <w:rPr>
            <w:rFonts w:ascii="Arial" w:hAnsi="Arial" w:cs="Arial"/>
          </w:rPr>
          <w:t>статьей 7</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или соответствует условиям конкурса, проведенного в соответствии со </w:t>
      </w:r>
      <w:hyperlink r:id="rId23" w:history="1">
        <w:r w:rsidRPr="00ED0CCF">
          <w:rPr>
            <w:rFonts w:ascii="Arial" w:hAnsi="Arial" w:cs="Arial"/>
          </w:rPr>
          <w:t>статьей 8</w:t>
        </w:r>
      </w:hyperlink>
      <w:r w:rsidRPr="00ED0CCF">
        <w:rPr>
          <w:rFonts w:ascii="Arial" w:hAnsi="Arial" w:cs="Arial"/>
        </w:rPr>
        <w:t xml:space="preserve"> Федерального закона     от 01.04.2020 № 69-ФЗ «О</w:t>
      </w:r>
      <w:proofErr w:type="gramEnd"/>
      <w:r w:rsidRPr="00ED0CCF">
        <w:rPr>
          <w:rFonts w:ascii="Arial" w:hAnsi="Arial" w:cs="Arial"/>
        </w:rPr>
        <w:t xml:space="preserve"> защите и поощрении капиталовложений в Российской Федерации» (в зависимости от порядка заключения соглашения о защите и поощрении капиталовложений);</w:t>
      </w:r>
      <w:bookmarkStart w:id="12" w:name="Par68"/>
      <w:bookmarkEnd w:id="12"/>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5) изменение реквизитов сторон (в том числе наименования).</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3.7.</w:t>
      </w:r>
      <w:r w:rsidRPr="00ED0CCF">
        <w:rPr>
          <w:rFonts w:ascii="Arial" w:hAnsi="Arial" w:cs="Arial"/>
        </w:rPr>
        <w:t xml:space="preserve"> </w:t>
      </w:r>
      <w:proofErr w:type="gramStart"/>
      <w:r w:rsidRPr="00ED0CCF">
        <w:rPr>
          <w:rFonts w:ascii="Arial" w:hAnsi="Arial" w:cs="Arial"/>
        </w:rPr>
        <w:t xml:space="preserve">Заявитель, намеренный внести изменения в соглашение о защите и поощрении капиталовложений в случаях, предусмотренных </w:t>
      </w:r>
      <w:hyperlink w:anchor="Par64" w:history="1">
        <w:r w:rsidRPr="00ED0CCF">
          <w:rPr>
            <w:rFonts w:ascii="Arial" w:hAnsi="Arial" w:cs="Arial"/>
          </w:rPr>
          <w:t>пунктами 1</w:t>
        </w:r>
      </w:hyperlink>
      <w:r w:rsidRPr="00ED0CCF">
        <w:rPr>
          <w:rFonts w:ascii="Arial" w:hAnsi="Arial" w:cs="Arial"/>
        </w:rPr>
        <w:t xml:space="preserve"> – 4 пункта 3.6 Положения, направляет в соответствии с правилами, предусмотренными </w:t>
      </w:r>
      <w:hyperlink r:id="rId24" w:history="1">
        <w:r w:rsidRPr="00ED0CCF">
          <w:rPr>
            <w:rFonts w:ascii="Arial" w:hAnsi="Arial" w:cs="Arial"/>
          </w:rPr>
          <w:t>частями 9</w:t>
        </w:r>
      </w:hyperlink>
      <w:r w:rsidRPr="00ED0CCF">
        <w:rPr>
          <w:rFonts w:ascii="Arial" w:hAnsi="Arial" w:cs="Arial"/>
        </w:rPr>
        <w:t xml:space="preserve"> и </w:t>
      </w:r>
      <w:hyperlink r:id="rId25" w:history="1">
        <w:r w:rsidRPr="00ED0CCF">
          <w:rPr>
            <w:rFonts w:ascii="Arial" w:hAnsi="Arial" w:cs="Arial"/>
          </w:rPr>
          <w:t>10 статьи 7</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органы государственной власти, указанные в </w:t>
      </w:r>
      <w:hyperlink r:id="rId26" w:history="1">
        <w:r w:rsidRPr="00ED0CCF">
          <w:rPr>
            <w:rFonts w:ascii="Arial" w:hAnsi="Arial" w:cs="Arial"/>
          </w:rPr>
          <w:t>части 1 статьи 7</w:t>
        </w:r>
      </w:hyperlink>
      <w:r w:rsidRPr="00ED0CCF">
        <w:rPr>
          <w:rFonts w:ascii="Arial" w:hAnsi="Arial" w:cs="Arial"/>
        </w:rPr>
        <w:t xml:space="preserve"> Федерального закона от 01.04.2020 № 69-ФЗ</w:t>
      </w:r>
      <w:proofErr w:type="gramEnd"/>
      <w:r w:rsidRPr="00ED0CCF">
        <w:rPr>
          <w:rFonts w:ascii="Arial" w:hAnsi="Arial" w:cs="Arial"/>
        </w:rPr>
        <w:t xml:space="preserve">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1) заявление о включении дополнительного соглашения к соглашению о защите и поощрении капиталовложений в реестр соглашений;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подпунктом 3 пункта 3.6 Положения, также электронной подписью органа местного самоуправления;</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3) ходатайство заявителя и договор, указанные в под</w:t>
      </w:r>
      <w:hyperlink w:anchor="Par64" w:history="1">
        <w:r w:rsidRPr="00ED0CCF">
          <w:rPr>
            <w:rFonts w:ascii="Arial" w:hAnsi="Arial" w:cs="Arial"/>
          </w:rPr>
          <w:t>пункте 1 пункта</w:t>
        </w:r>
      </w:hyperlink>
      <w:r w:rsidRPr="00ED0CCF">
        <w:rPr>
          <w:rFonts w:ascii="Arial" w:hAnsi="Arial" w:cs="Arial"/>
        </w:rPr>
        <w:t xml:space="preserve"> 3.6 Положения;</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lastRenderedPageBreak/>
        <w:t>4) документы, подтверждающие выполнение условий, предусмотренных пунктом 2.11 Положения  (в случае, предусмотренном подпунктом 2 пункта 3.6 Положения).</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3.8.</w:t>
      </w:r>
      <w:r w:rsidRPr="00ED0CCF">
        <w:rPr>
          <w:rFonts w:ascii="Arial" w:hAnsi="Arial" w:cs="Arial"/>
        </w:rPr>
        <w:t xml:space="preserve"> </w:t>
      </w:r>
      <w:proofErr w:type="gramStart"/>
      <w:r w:rsidRPr="00ED0CCF">
        <w:rPr>
          <w:rFonts w:ascii="Arial" w:hAnsi="Arial" w:cs="Arial"/>
        </w:rPr>
        <w:t xml:space="preserve">Администрация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 xml:space="preserve"> </w:t>
      </w:r>
      <w:r w:rsidRPr="00ED0CCF">
        <w:rPr>
          <w:rFonts w:ascii="Arial" w:hAnsi="Arial" w:cs="Arial"/>
        </w:rPr>
        <w:t xml:space="preserve">рассматривает заявление, прилагаемые к нему документы и ходатайство заявителя в сроки, предусмотренные </w:t>
      </w:r>
      <w:hyperlink r:id="rId27" w:history="1">
        <w:r w:rsidRPr="00ED0CCF">
          <w:rPr>
            <w:rFonts w:ascii="Arial" w:hAnsi="Arial" w:cs="Arial"/>
          </w:rPr>
          <w:t>частями 11</w:t>
        </w:r>
      </w:hyperlink>
      <w:r w:rsidRPr="00ED0CCF">
        <w:rPr>
          <w:rFonts w:ascii="Arial" w:hAnsi="Arial" w:cs="Arial"/>
        </w:rPr>
        <w:t xml:space="preserve"> и </w:t>
      </w:r>
      <w:hyperlink r:id="rId28" w:history="1">
        <w:r w:rsidRPr="00ED0CCF">
          <w:rPr>
            <w:rFonts w:ascii="Arial" w:hAnsi="Arial" w:cs="Arial"/>
          </w:rPr>
          <w:t>12 статьи 7</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w:t>
      </w:r>
      <w:hyperlink r:id="rId29" w:history="1">
        <w:r w:rsidRPr="00ED0CCF">
          <w:rPr>
            <w:rFonts w:ascii="Arial" w:hAnsi="Arial" w:cs="Arial"/>
          </w:rPr>
          <w:t>статьи 7</w:t>
        </w:r>
      </w:hyperlink>
      <w:r w:rsidRPr="00ED0CCF">
        <w:rPr>
          <w:rFonts w:ascii="Arial" w:hAnsi="Arial" w:cs="Arial"/>
        </w:rPr>
        <w:t xml:space="preserve"> Федерального</w:t>
      </w:r>
      <w:proofErr w:type="gramEnd"/>
      <w:r w:rsidRPr="00ED0CCF">
        <w:rPr>
          <w:rFonts w:ascii="Arial" w:hAnsi="Arial" w:cs="Arial"/>
        </w:rPr>
        <w:t xml:space="preserve"> закона от 01.04.2020 № 69-ФЗ «О защите и поощрении капиталовложений в Российской Федерации», а в удовлетворении ходатайства заявителя - только при наличии оснований, предусмотренных </w:t>
      </w:r>
      <w:hyperlink r:id="rId30" w:history="1">
        <w:r w:rsidRPr="00ED0CCF">
          <w:rPr>
            <w:rFonts w:ascii="Arial" w:hAnsi="Arial" w:cs="Arial"/>
          </w:rPr>
          <w:t>частями 16</w:t>
        </w:r>
      </w:hyperlink>
      <w:r w:rsidRPr="00ED0CCF">
        <w:rPr>
          <w:rFonts w:ascii="Arial" w:hAnsi="Arial" w:cs="Arial"/>
        </w:rPr>
        <w:t xml:space="preserve"> и </w:t>
      </w:r>
      <w:hyperlink r:id="rId31" w:history="1">
        <w:r w:rsidRPr="00ED0CCF">
          <w:rPr>
            <w:rFonts w:ascii="Arial" w:hAnsi="Arial" w:cs="Arial"/>
          </w:rPr>
          <w:t>17</w:t>
        </w:r>
      </w:hyperlink>
      <w:r w:rsidRPr="00ED0CCF">
        <w:rPr>
          <w:rFonts w:ascii="Arial" w:hAnsi="Arial" w:cs="Arial"/>
        </w:rPr>
        <w:t xml:space="preserve"> </w:t>
      </w:r>
      <w:hyperlink r:id="rId32" w:history="1">
        <w:r w:rsidRPr="00ED0CCF">
          <w:rPr>
            <w:rFonts w:ascii="Arial" w:hAnsi="Arial" w:cs="Arial"/>
          </w:rPr>
          <w:t>статьи 7</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3.9.</w:t>
      </w:r>
      <w:r w:rsidRPr="00ED0CCF">
        <w:rPr>
          <w:rFonts w:ascii="Arial" w:hAnsi="Arial" w:cs="Arial"/>
        </w:rPr>
        <w:t xml:space="preserve"> В случае, предусмотренном подпунктом 5 пункта 3.6 Положения, соглашение о защите и поощрении капиталовложений считается измененным </w:t>
      </w:r>
      <w:proofErr w:type="gramStart"/>
      <w:r w:rsidRPr="00ED0CCF">
        <w:rPr>
          <w:rFonts w:ascii="Arial" w:hAnsi="Arial" w:cs="Arial"/>
        </w:rPr>
        <w:t>с даты направления</w:t>
      </w:r>
      <w:proofErr w:type="gramEnd"/>
      <w:r w:rsidRPr="00ED0CCF">
        <w:rPr>
          <w:rFonts w:ascii="Arial" w:hAnsi="Arial" w:cs="Arial"/>
        </w:rPr>
        <w:t xml:space="preserve"> стороной такого соглашения уведомления об изменении своих реквизитов другим сторонам указанного соглашения через личный кабинет.</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3.10.</w:t>
      </w:r>
      <w:r w:rsidRPr="00ED0CCF">
        <w:rPr>
          <w:rFonts w:ascii="Arial" w:hAnsi="Arial" w:cs="Arial"/>
        </w:rPr>
        <w:t xml:space="preserve"> </w:t>
      </w:r>
      <w:proofErr w:type="gramStart"/>
      <w:r w:rsidRPr="00ED0CCF">
        <w:rPr>
          <w:rFonts w:ascii="Arial" w:hAnsi="Arial" w:cs="Arial"/>
        </w:rPr>
        <w:t xml:space="preserve">Включение в соглашение о защите и поощрении капиталовложений сведений об условиях, указанных в подпункте 5 пункта 2.8 Положения, содержащихся в связанных договорах, которые заключены после заключения указанного соглашения, осуществляется с согласия </w:t>
      </w:r>
      <w:proofErr w:type="spellStart"/>
      <w:r w:rsidRPr="00ED0CCF">
        <w:rPr>
          <w:rFonts w:ascii="Arial" w:hAnsi="Arial" w:cs="Arial"/>
        </w:rPr>
        <w:t>Златоруновского</w:t>
      </w:r>
      <w:proofErr w:type="spellEnd"/>
      <w:r w:rsidRPr="00ED0CCF">
        <w:rPr>
          <w:rFonts w:ascii="Arial" w:hAnsi="Arial" w:cs="Arial"/>
        </w:rPr>
        <w:t xml:space="preserve"> сельсовета</w:t>
      </w:r>
      <w:r w:rsidRPr="00ED0CCF">
        <w:rPr>
          <w:rFonts w:ascii="Arial" w:hAnsi="Arial" w:cs="Arial"/>
          <w:i/>
        </w:rPr>
        <w:t>,</w:t>
      </w:r>
      <w:r w:rsidRPr="00ED0CCF">
        <w:rPr>
          <w:rFonts w:ascii="Arial" w:hAnsi="Arial" w:cs="Arial"/>
        </w:rPr>
        <w:t xml:space="preserve"> которое обязуется возместить организации, реализующей проект, реальный ущерб в порядке, предусмотренном </w:t>
      </w:r>
      <w:hyperlink w:anchor="Par92" w:history="1">
        <w:r w:rsidRPr="00ED0CCF">
          <w:rPr>
            <w:rFonts w:ascii="Arial" w:hAnsi="Arial" w:cs="Arial"/>
          </w:rPr>
          <w:t>статьей 12</w:t>
        </w:r>
      </w:hyperlink>
      <w:r w:rsidRPr="00ED0CCF">
        <w:rPr>
          <w:rFonts w:ascii="Arial" w:hAnsi="Arial" w:cs="Arial"/>
        </w:rPr>
        <w:t xml:space="preserve"> и </w:t>
      </w:r>
      <w:hyperlink w:anchor="Par143" w:history="1">
        <w:r w:rsidRPr="00ED0CCF">
          <w:rPr>
            <w:rFonts w:ascii="Arial" w:hAnsi="Arial" w:cs="Arial"/>
          </w:rPr>
          <w:t>частью 3 статьи 14</w:t>
        </w:r>
      </w:hyperlink>
      <w:r w:rsidRPr="00ED0CCF">
        <w:rPr>
          <w:rFonts w:ascii="Arial" w:hAnsi="Arial" w:cs="Arial"/>
        </w:rPr>
        <w:t xml:space="preserve"> Федерального закона         от 01.04.2020 № 69-ФЗ «О защите и поощрении</w:t>
      </w:r>
      <w:proofErr w:type="gramEnd"/>
      <w:r w:rsidRPr="00ED0CCF">
        <w:rPr>
          <w:rFonts w:ascii="Arial" w:hAnsi="Arial" w:cs="Arial"/>
        </w:rPr>
        <w:t xml:space="preserve">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3.11.</w:t>
      </w:r>
      <w:r w:rsidRPr="00ED0CCF">
        <w:rPr>
          <w:rFonts w:ascii="Arial" w:hAnsi="Arial" w:cs="Arial"/>
        </w:rPr>
        <w:t xml:space="preserve"> 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 от 01.04.2020 № 69-ФЗ «О защите и поощрении капиталовложений в Российской Федерации».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3.12.</w:t>
      </w:r>
      <w:r w:rsidRPr="00ED0CCF">
        <w:rPr>
          <w:rFonts w:ascii="Arial" w:hAnsi="Arial" w:cs="Arial"/>
        </w:rPr>
        <w:t xml:space="preserve">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bookmarkStart w:id="13" w:name="Par81"/>
      <w:bookmarkEnd w:id="13"/>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3.13.</w:t>
      </w:r>
      <w:r w:rsidRPr="00ED0CCF">
        <w:rPr>
          <w:rFonts w:ascii="Arial" w:hAnsi="Arial" w:cs="Arial"/>
        </w:rPr>
        <w:t xml:space="preserve"> </w:t>
      </w:r>
      <w:proofErr w:type="spellStart"/>
      <w:proofErr w:type="gramStart"/>
      <w:r w:rsidRPr="00ED0CCF">
        <w:rPr>
          <w:rFonts w:ascii="Arial" w:hAnsi="Arial" w:cs="Arial"/>
        </w:rPr>
        <w:t>Златоруновский</w:t>
      </w:r>
      <w:proofErr w:type="spellEnd"/>
      <w:r w:rsidRPr="00ED0CCF">
        <w:rPr>
          <w:rFonts w:ascii="Arial" w:hAnsi="Arial" w:cs="Arial"/>
        </w:rPr>
        <w:t xml:space="preserve"> сельсовет</w:t>
      </w:r>
      <w:r w:rsidRPr="00ED0CCF">
        <w:rPr>
          <w:rFonts w:ascii="Arial" w:hAnsi="Arial" w:cs="Arial"/>
          <w:i/>
        </w:rPr>
        <w:t xml:space="preserve"> </w:t>
      </w:r>
      <w:r w:rsidRPr="00ED0CCF">
        <w:rPr>
          <w:rFonts w:ascii="Arial" w:hAnsi="Arial" w:cs="Arial"/>
        </w:rPr>
        <w:t xml:space="preserve">являющийся стороной соглашения о защите и поощрении капиталовложений, требует расторжения такого соглашения в порядке, предусмотренном </w:t>
      </w:r>
      <w:hyperlink w:anchor="Par116" w:history="1">
        <w:r w:rsidRPr="00ED0CCF">
          <w:rPr>
            <w:rFonts w:ascii="Arial" w:hAnsi="Arial" w:cs="Arial"/>
          </w:rPr>
          <w:t>статьей 13</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ED0CCF" w:rsidRPr="00ED0CCF" w:rsidRDefault="00ED0CCF" w:rsidP="00C17B43">
      <w:pPr>
        <w:shd w:val="clear" w:color="auto" w:fill="FFFFFF"/>
        <w:spacing w:after="0" w:line="240" w:lineRule="auto"/>
        <w:ind w:firstLine="709"/>
        <w:jc w:val="both"/>
        <w:rPr>
          <w:rFonts w:ascii="Arial" w:hAnsi="Arial" w:cs="Arial"/>
        </w:rPr>
      </w:pPr>
      <w:proofErr w:type="gramStart"/>
      <w:r w:rsidRPr="00ED0CCF">
        <w:rPr>
          <w:rFonts w:ascii="Arial" w:hAnsi="Arial" w:cs="Arial"/>
        </w:rPr>
        <w:t xml:space="preserve">3) </w:t>
      </w:r>
      <w:proofErr w:type="spellStart"/>
      <w:r w:rsidRPr="00ED0CCF">
        <w:rPr>
          <w:rFonts w:ascii="Arial" w:hAnsi="Arial" w:cs="Arial"/>
        </w:rPr>
        <w:t>ненаступление</w:t>
      </w:r>
      <w:proofErr w:type="spellEnd"/>
      <w:r w:rsidRPr="00ED0CCF">
        <w:rPr>
          <w:rFonts w:ascii="Arial" w:hAnsi="Arial" w:cs="Arial"/>
        </w:rPr>
        <w:t xml:space="preserve">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w:t>
      </w:r>
      <w:proofErr w:type="gramEnd"/>
      <w:r w:rsidRPr="00ED0CCF">
        <w:rPr>
          <w:rFonts w:ascii="Arial" w:hAnsi="Arial" w:cs="Arial"/>
        </w:rPr>
        <w:t xml:space="preserve"> и (или) отсутствие регистрации прав на результаты интеллектуальной деятельности и приравненные к ним средства индивидуализации;</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4) нарушение организацией, реализующей проект, или ее должностными лицами законодательства Российской Федерации, что привело к приостановлению </w:t>
      </w:r>
      <w:r w:rsidRPr="00ED0CCF">
        <w:rPr>
          <w:rFonts w:ascii="Arial" w:hAnsi="Arial" w:cs="Arial"/>
        </w:rPr>
        <w:lastRenderedPageBreak/>
        <w:t>деятельности организации, реализующей проект, либо к дисквалификации ее должностных лиц.</w:t>
      </w:r>
      <w:bookmarkStart w:id="14" w:name="Par86"/>
      <w:bookmarkEnd w:id="14"/>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3.14</w:t>
      </w:r>
      <w:r w:rsidRPr="00ED0CCF">
        <w:rPr>
          <w:rFonts w:ascii="Arial" w:hAnsi="Arial" w:cs="Arial"/>
        </w:rPr>
        <w:t xml:space="preserve">. </w:t>
      </w:r>
      <w:proofErr w:type="spellStart"/>
      <w:r w:rsidRPr="00ED0CCF">
        <w:rPr>
          <w:rFonts w:ascii="Arial" w:hAnsi="Arial" w:cs="Arial"/>
        </w:rPr>
        <w:t>Златоруновский</w:t>
      </w:r>
      <w:proofErr w:type="spellEnd"/>
      <w:r w:rsidRPr="00ED0CCF">
        <w:rPr>
          <w:rFonts w:ascii="Arial" w:hAnsi="Arial" w:cs="Arial"/>
        </w:rPr>
        <w:t xml:space="preserve"> сельсовет, являющийся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 xml:space="preserve">1) если в отношении организации, реализующей проект, открыто конкурсное производство в соответствии с Федеральным </w:t>
      </w:r>
      <w:hyperlink r:id="rId33" w:history="1">
        <w:r w:rsidRPr="00ED0CCF">
          <w:rPr>
            <w:rFonts w:ascii="Arial" w:hAnsi="Arial" w:cs="Arial"/>
          </w:rPr>
          <w:t>законом</w:t>
        </w:r>
      </w:hyperlink>
      <w:r w:rsidRPr="00ED0CCF">
        <w:rPr>
          <w:rFonts w:ascii="Arial" w:hAnsi="Arial" w:cs="Arial"/>
        </w:rPr>
        <w:t xml:space="preserve"> от 26.10.2002 № 127-ФЗ «О несостоятельности (банкротстве)»;</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rPr>
        <w:t>2) если принято решение о ликвидации организации, реализующей проект.</w:t>
      </w:r>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3.15.</w:t>
      </w:r>
      <w:r w:rsidRPr="00ED0CCF">
        <w:rPr>
          <w:rFonts w:ascii="Arial" w:hAnsi="Arial" w:cs="Arial"/>
        </w:rPr>
        <w:t xml:space="preserve"> </w:t>
      </w:r>
      <w:proofErr w:type="gramStart"/>
      <w:r w:rsidRPr="00ED0CCF">
        <w:rPr>
          <w:rFonts w:ascii="Arial" w:hAnsi="Arial" w:cs="Arial"/>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ar116" w:history="1">
        <w:r w:rsidRPr="00ED0CCF">
          <w:rPr>
            <w:rFonts w:ascii="Arial" w:hAnsi="Arial" w:cs="Arial"/>
          </w:rPr>
          <w:t>статьей 13</w:t>
        </w:r>
      </w:hyperlink>
      <w:r w:rsidRPr="00ED0CCF">
        <w:rPr>
          <w:rFonts w:ascii="Arial" w:hAnsi="Arial" w:cs="Arial"/>
        </w:rPr>
        <w:t xml:space="preserve"> Федерального закона от 01.04.2020     № 69-ФЗ «О защите и поощрении капиталовложений в Российской Федерации»,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roofErr w:type="gramEnd"/>
    </w:p>
    <w:p w:rsidR="00ED0CCF" w:rsidRPr="00ED0CCF" w:rsidRDefault="00ED0CCF" w:rsidP="00C17B43">
      <w:pPr>
        <w:shd w:val="clear" w:color="auto" w:fill="FFFFFF"/>
        <w:spacing w:after="0" w:line="240" w:lineRule="auto"/>
        <w:ind w:firstLine="709"/>
        <w:jc w:val="both"/>
        <w:rPr>
          <w:rFonts w:ascii="Arial" w:hAnsi="Arial" w:cs="Arial"/>
        </w:rPr>
      </w:pPr>
      <w:r w:rsidRPr="00ED0CCF">
        <w:rPr>
          <w:rFonts w:ascii="Arial" w:hAnsi="Arial" w:cs="Arial"/>
          <w:b/>
        </w:rPr>
        <w:t xml:space="preserve">3.16. </w:t>
      </w:r>
      <w:r w:rsidRPr="00ED0CCF">
        <w:rPr>
          <w:rFonts w:ascii="Arial" w:hAnsi="Arial" w:cs="Arial"/>
        </w:rPr>
        <w:t>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ED0CCF" w:rsidRPr="00ED0CCF" w:rsidRDefault="00ED0CCF" w:rsidP="00C17B43">
      <w:pPr>
        <w:shd w:val="clear" w:color="auto" w:fill="FFFFFF"/>
        <w:spacing w:after="0" w:line="240" w:lineRule="auto"/>
        <w:ind w:firstLine="709"/>
        <w:jc w:val="center"/>
        <w:rPr>
          <w:rFonts w:ascii="Arial" w:hAnsi="Arial" w:cs="Arial"/>
          <w:b/>
        </w:rPr>
      </w:pPr>
    </w:p>
    <w:p w:rsidR="00ED0CCF" w:rsidRPr="00ED0CCF" w:rsidRDefault="00ED0CCF" w:rsidP="00C17B43">
      <w:pPr>
        <w:shd w:val="clear" w:color="auto" w:fill="FFFFFF"/>
        <w:spacing w:after="0" w:line="240" w:lineRule="auto"/>
        <w:ind w:firstLine="709"/>
        <w:jc w:val="center"/>
        <w:rPr>
          <w:rFonts w:ascii="Arial" w:hAnsi="Arial" w:cs="Arial"/>
          <w:b/>
        </w:rPr>
      </w:pPr>
      <w:r w:rsidRPr="00ED0CCF">
        <w:rPr>
          <w:rFonts w:ascii="Arial" w:hAnsi="Arial" w:cs="Arial"/>
          <w:b/>
        </w:rPr>
        <w:t>Раздел 4 «</w:t>
      </w:r>
      <w:r w:rsidRPr="00ED0CCF">
        <w:rPr>
          <w:rFonts w:ascii="Arial" w:hAnsi="Arial" w:cs="Arial"/>
          <w:b/>
          <w:bCs/>
        </w:rPr>
        <w:t>Заключительные положения»</w:t>
      </w:r>
    </w:p>
    <w:p w:rsidR="00ED0CCF" w:rsidRPr="00ED0CCF" w:rsidRDefault="00ED0CCF" w:rsidP="00C17B43">
      <w:pPr>
        <w:autoSpaceDE w:val="0"/>
        <w:autoSpaceDN w:val="0"/>
        <w:adjustRightInd w:val="0"/>
        <w:spacing w:after="0" w:line="240" w:lineRule="auto"/>
        <w:ind w:firstLine="709"/>
        <w:jc w:val="both"/>
        <w:outlineLvl w:val="0"/>
        <w:rPr>
          <w:rFonts w:ascii="Arial" w:hAnsi="Arial" w:cs="Arial"/>
        </w:rPr>
      </w:pPr>
      <w:r w:rsidRPr="00ED0CCF">
        <w:rPr>
          <w:rFonts w:ascii="Arial" w:hAnsi="Arial" w:cs="Arial"/>
        </w:rPr>
        <w:t xml:space="preserve">4.1. Положения об </w:t>
      </w:r>
      <w:r w:rsidRPr="00ED0CCF">
        <w:rPr>
          <w:rFonts w:ascii="Arial" w:hAnsi="Arial" w:cs="Arial"/>
          <w:bCs/>
        </w:rPr>
        <w:t xml:space="preserve">ответственности за нарушение условий соглашения о защите и поощрении капиталовложений установлены статьей 12 </w:t>
      </w:r>
      <w:r w:rsidRPr="00ED0CCF">
        <w:rPr>
          <w:rFonts w:ascii="Arial" w:hAnsi="Arial" w:cs="Arial"/>
        </w:rPr>
        <w:t>Федерального закона от 01.04.2020 № 69-ФЗ «О защите и поощрении капиталовложений в Российской Федерации».</w:t>
      </w:r>
    </w:p>
    <w:p w:rsidR="00ED0CCF" w:rsidRPr="00ED0CCF" w:rsidRDefault="00ED0CCF" w:rsidP="00C17B43">
      <w:pPr>
        <w:autoSpaceDE w:val="0"/>
        <w:autoSpaceDN w:val="0"/>
        <w:adjustRightInd w:val="0"/>
        <w:spacing w:after="0" w:line="240" w:lineRule="auto"/>
        <w:ind w:firstLine="709"/>
        <w:jc w:val="both"/>
        <w:outlineLvl w:val="0"/>
        <w:rPr>
          <w:rFonts w:ascii="Arial" w:hAnsi="Arial" w:cs="Arial"/>
        </w:rPr>
      </w:pPr>
      <w:r w:rsidRPr="00ED0CCF">
        <w:rPr>
          <w:rFonts w:ascii="Arial" w:hAnsi="Arial" w:cs="Arial"/>
        </w:rPr>
        <w:t>4.2. Порядок</w:t>
      </w:r>
      <w:r w:rsidRPr="00ED0CCF">
        <w:rPr>
          <w:rFonts w:ascii="Arial" w:hAnsi="Arial" w:cs="Arial"/>
          <w:bCs/>
        </w:rPr>
        <w:t xml:space="preserve"> рассмотрения споров по соглашению о защите и поощрении капиталовложений установлен статьей 13 </w:t>
      </w:r>
      <w:r w:rsidRPr="00ED0CCF">
        <w:rPr>
          <w:rFonts w:ascii="Arial" w:hAnsi="Arial" w:cs="Arial"/>
        </w:rPr>
        <w:t>Федерального закона от 01.04.2020 № 69-ФЗ «О защите и поощрении капиталовложений в Российской Федерации».</w:t>
      </w:r>
    </w:p>
    <w:p w:rsidR="00ED0CCF" w:rsidRPr="00ED0CCF" w:rsidRDefault="00ED0CCF" w:rsidP="00C17B43">
      <w:pPr>
        <w:autoSpaceDE w:val="0"/>
        <w:autoSpaceDN w:val="0"/>
        <w:adjustRightInd w:val="0"/>
        <w:spacing w:after="0" w:line="240" w:lineRule="auto"/>
        <w:ind w:firstLine="709"/>
        <w:jc w:val="both"/>
        <w:outlineLvl w:val="0"/>
        <w:rPr>
          <w:rFonts w:ascii="Arial" w:hAnsi="Arial" w:cs="Arial"/>
          <w:bCs/>
        </w:rPr>
      </w:pPr>
      <w:r w:rsidRPr="00ED0CCF">
        <w:rPr>
          <w:rFonts w:ascii="Arial" w:hAnsi="Arial" w:cs="Arial"/>
        </w:rPr>
        <w:t>4.3. Положения, касающиеся связанных договоров, определены статьей 14 Федерального закона от 01.04.2020 № 69-ФЗ «О защите и поощрении капиталовложений в Российской Федерации».</w:t>
      </w:r>
    </w:p>
    <w:p w:rsidR="00ED0CCF" w:rsidRPr="00E256A0" w:rsidRDefault="00ED0CCF" w:rsidP="00C17B43">
      <w:pPr>
        <w:spacing w:after="0"/>
        <w:rPr>
          <w:rFonts w:ascii="Times New Roman" w:hAnsi="Times New Roman" w:cs="Times New Roman"/>
          <w:b/>
          <w:color w:val="FF0000"/>
          <w:sz w:val="32"/>
          <w:szCs w:val="32"/>
          <w:u w:val="single"/>
        </w:rPr>
      </w:pPr>
    </w:p>
    <w:sectPr w:rsidR="00ED0CCF"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D1" w:rsidRDefault="00C028D1">
      <w:pPr>
        <w:spacing w:after="0" w:line="240" w:lineRule="auto"/>
      </w:pPr>
      <w:r>
        <w:separator/>
      </w:r>
    </w:p>
  </w:endnote>
  <w:endnote w:type="continuationSeparator" w:id="0">
    <w:p w:rsidR="00C028D1" w:rsidRDefault="00C02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D1" w:rsidRDefault="00C028D1">
      <w:pPr>
        <w:spacing w:after="0" w:line="240" w:lineRule="auto"/>
      </w:pPr>
      <w:r>
        <w:separator/>
      </w:r>
    </w:p>
  </w:footnote>
  <w:footnote w:type="continuationSeparator" w:id="0">
    <w:p w:rsidR="00C028D1" w:rsidRDefault="00C02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27678"/>
    <w:multiLevelType w:val="multilevel"/>
    <w:tmpl w:val="337C957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93EA3"/>
    <w:multiLevelType w:val="hybridMultilevel"/>
    <w:tmpl w:val="0FB4C98E"/>
    <w:lvl w:ilvl="0" w:tplc="0419000F">
      <w:start w:val="1"/>
      <w:numFmt w:val="decimal"/>
      <w:lvlText w:val="%1."/>
      <w:lvlJc w:val="left"/>
      <w:pPr>
        <w:ind w:left="163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D1B1E"/>
    <w:multiLevelType w:val="hybridMultilevel"/>
    <w:tmpl w:val="BC3E2706"/>
    <w:lvl w:ilvl="0" w:tplc="6BAE5C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9">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1">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D10D4B"/>
    <w:multiLevelType w:val="hybridMultilevel"/>
    <w:tmpl w:val="68C4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21">
    <w:nsid w:val="612C3126"/>
    <w:multiLevelType w:val="hybridMultilevel"/>
    <w:tmpl w:val="581EC9F4"/>
    <w:lvl w:ilvl="0" w:tplc="F42868A8">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4C05953"/>
    <w:multiLevelType w:val="hybridMultilevel"/>
    <w:tmpl w:val="4F503C12"/>
    <w:lvl w:ilvl="0" w:tplc="4F62C98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D866E93"/>
    <w:multiLevelType w:val="hybridMultilevel"/>
    <w:tmpl w:val="78EEC0B2"/>
    <w:lvl w:ilvl="0" w:tplc="D1DC8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6">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
  </w:num>
  <w:num w:numId="4">
    <w:abstractNumId w:val="24"/>
  </w:num>
  <w:num w:numId="5">
    <w:abstractNumId w:val="10"/>
  </w:num>
  <w:num w:numId="6">
    <w:abstractNumId w:val="4"/>
  </w:num>
  <w:num w:numId="7">
    <w:abstractNumId w:val="25"/>
  </w:num>
  <w:num w:numId="8">
    <w:abstractNumId w:val="16"/>
  </w:num>
  <w:num w:numId="9">
    <w:abstractNumId w:val="18"/>
  </w:num>
  <w:num w:numId="10">
    <w:abstractNumId w:val="6"/>
  </w:num>
  <w:num w:numId="11">
    <w:abstractNumId w:val="23"/>
  </w:num>
  <w:num w:numId="12">
    <w:abstractNumId w:val="21"/>
  </w:num>
  <w:num w:numId="13">
    <w:abstractNumId w:val="12"/>
  </w:num>
  <w:num w:numId="14">
    <w:abstractNumId w:val="22"/>
  </w:num>
  <w:num w:numId="15">
    <w:abstractNumId w:val="5"/>
  </w:num>
  <w:num w:numId="16">
    <w:abstractNumId w:val="27"/>
  </w:num>
  <w:num w:numId="17">
    <w:abstractNumId w:val="8"/>
  </w:num>
  <w:num w:numId="18">
    <w:abstractNumId w:val="11"/>
  </w:num>
  <w:num w:numId="19">
    <w:abstractNumId w:val="9"/>
  </w:num>
  <w:num w:numId="20">
    <w:abstractNumId w:val="15"/>
  </w:num>
  <w:num w:numId="21">
    <w:abstractNumId w:val="19"/>
  </w:num>
  <w:num w:numId="22">
    <w:abstractNumId w:val="14"/>
  </w:num>
  <w:num w:numId="23">
    <w:abstractNumId w:val="1"/>
  </w:num>
  <w:num w:numId="24">
    <w:abstractNumId w:val="17"/>
  </w:num>
  <w:num w:numId="25">
    <w:abstractNumId w:val="0"/>
  </w:num>
  <w:num w:numId="26">
    <w:abstractNumId w:val="26"/>
  </w:num>
  <w:num w:numId="27">
    <w:abstractNumId w:val="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87E57"/>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32A63"/>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28D1"/>
    <w:rsid w:val="00C07154"/>
    <w:rsid w:val="00C10B37"/>
    <w:rsid w:val="00C17B43"/>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D0CCF"/>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ED0CCF"/>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unhideWhenUsed/>
    <w:qFormat/>
    <w:rsid w:val="00ED0C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D0CCF"/>
    <w:rPr>
      <w:rFonts w:ascii="Times New Roman" w:eastAsia="Times New Roman" w:hAnsi="Times New Roman" w:cs="Times New Roman"/>
      <w:sz w:val="28"/>
      <w:szCs w:val="20"/>
      <w:lang w:eastAsia="ru-RU"/>
    </w:rPr>
  </w:style>
  <w:style w:type="character" w:styleId="af4">
    <w:name w:val="Emphasis"/>
    <w:basedOn w:val="a0"/>
    <w:qFormat/>
    <w:rsid w:val="00ED0CCF"/>
    <w:rPr>
      <w:i/>
      <w:iCs/>
    </w:rPr>
  </w:style>
  <w:style w:type="character" w:customStyle="1" w:styleId="f">
    <w:name w:val="f"/>
    <w:basedOn w:val="a0"/>
    <w:rsid w:val="00ED0CCF"/>
  </w:style>
  <w:style w:type="character" w:styleId="af5">
    <w:name w:val="Strong"/>
    <w:basedOn w:val="a0"/>
    <w:uiPriority w:val="22"/>
    <w:qFormat/>
    <w:rsid w:val="00ED0CCF"/>
    <w:rPr>
      <w:b/>
      <w:bCs/>
    </w:rPr>
  </w:style>
  <w:style w:type="character" w:customStyle="1" w:styleId="diffins">
    <w:name w:val="diff_ins"/>
    <w:basedOn w:val="a0"/>
    <w:rsid w:val="00ED0CCF"/>
  </w:style>
  <w:style w:type="paragraph" w:styleId="af6">
    <w:name w:val="Normal (Web)"/>
    <w:basedOn w:val="a"/>
    <w:uiPriority w:val="99"/>
    <w:unhideWhenUsed/>
    <w:rsid w:val="00ED0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ED0CCF"/>
    <w:pPr>
      <w:spacing w:after="0" w:line="240" w:lineRule="auto"/>
    </w:pPr>
  </w:style>
  <w:style w:type="paragraph" w:styleId="af8">
    <w:name w:val="Subtitle"/>
    <w:basedOn w:val="a"/>
    <w:next w:val="a"/>
    <w:link w:val="af9"/>
    <w:uiPriority w:val="11"/>
    <w:qFormat/>
    <w:rsid w:val="00ED0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ED0CCF"/>
    <w:rPr>
      <w:rFonts w:asciiTheme="majorHAnsi" w:eastAsiaTheme="majorEastAsia" w:hAnsiTheme="majorHAnsi" w:cstheme="majorBidi"/>
      <w:i/>
      <w:iCs/>
      <w:color w:val="4F81BD" w:themeColor="accent1"/>
      <w:spacing w:val="15"/>
      <w:sz w:val="24"/>
      <w:szCs w:val="24"/>
    </w:rPr>
  </w:style>
  <w:style w:type="character" w:styleId="afa">
    <w:name w:val="Subtle Emphasis"/>
    <w:basedOn w:val="a0"/>
    <w:uiPriority w:val="19"/>
    <w:qFormat/>
    <w:rsid w:val="00ED0CCF"/>
    <w:rPr>
      <w:i/>
      <w:iCs/>
      <w:color w:val="808080" w:themeColor="text1" w:themeTint="7F"/>
    </w:rPr>
  </w:style>
  <w:style w:type="character" w:customStyle="1" w:styleId="30">
    <w:name w:val="Заголовок 3 Знак"/>
    <w:basedOn w:val="a0"/>
    <w:link w:val="3"/>
    <w:uiPriority w:val="9"/>
    <w:rsid w:val="00ED0CC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16D3723430D8087529E01D0825B64FB5D77EC4D885B2263D49EA8DBC88F469FEE6E11F6F8AFFA2A23E276685576C3FCD60CD26B2D2EF2AW5iFI" TargetMode="External"/><Relationship Id="rId18" Type="http://schemas.openxmlformats.org/officeDocument/2006/relationships/hyperlink" Target="consultantplus://offline/ref=84E8A887291C82E267D3FE4021D0A8E87B80B7D50535CCC43EA368C02E1CDB2943DBA752EA76B699410EA2BE749DB8B849D436D5009E2321G623I" TargetMode="External"/><Relationship Id="rId26" Type="http://schemas.openxmlformats.org/officeDocument/2006/relationships/hyperlink" Target="consultantplus://offline/ref=84E8A887291C82E267D3FE4021D0A8E87B80B7D50535CCC43EA368C02E1CDB2943DBA752EA76B492420EA2BE749DB8B849D436D5009E2321G623I" TargetMode="External"/><Relationship Id="rId3" Type="http://schemas.openxmlformats.org/officeDocument/2006/relationships/styles" Target="styles.xml"/><Relationship Id="rId21" Type="http://schemas.openxmlformats.org/officeDocument/2006/relationships/hyperlink" Target="consultantplus://offline/ref=84E8A887291C82E267D3FE4021D0A8E87B80B7D50535CCC43EA368C02E1CDB2943DBA752EA76B790430EA2BE749DB8B849D436D5009E2321G623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69DE74B8746FB1E3C3E11CA24B1F0335D7DA64C18F81FFEB0FF25B0920F76BA98A1E72C0095C186D24815512FAcBI" TargetMode="External"/><Relationship Id="rId17" Type="http://schemas.openxmlformats.org/officeDocument/2006/relationships/hyperlink" Target="consultantplus://offline/ref=84E8A887291C82E267D3FE4021D0A8E87B80B7D50535CCC43EA368C02E1CDB2943DBA752EA76B795430EA2BE749DB8B849D436D5009E2321G623I" TargetMode="External"/><Relationship Id="rId25" Type="http://schemas.openxmlformats.org/officeDocument/2006/relationships/hyperlink" Target="consultantplus://offline/ref=84E8A887291C82E267D3FE4021D0A8E87B80B7D50535CCC43EA368C02E1CDB2943DBA752EA76B497440EA2BE749DB8B849D436D5009E2321G623I" TargetMode="External"/><Relationship Id="rId33" Type="http://schemas.openxmlformats.org/officeDocument/2006/relationships/hyperlink" Target="consultantplus://offline/ref=84E8A887291C82E267D3FE4021D0A8E87B81BAD30836CCC43EA368C02E1CDB2943DBA752EA77B691470EA2BE749DB8B849D436D5009E2321G623I" TargetMode="External"/><Relationship Id="rId2" Type="http://schemas.openxmlformats.org/officeDocument/2006/relationships/numbering" Target="numbering.xml"/><Relationship Id="rId16" Type="http://schemas.openxmlformats.org/officeDocument/2006/relationships/hyperlink" Target="consultantplus://offline/ref=23C7D9AE1D39ACD329885FD07C643A747021467F57A478AC060E7BD1DFE44DDFE75D728CA14D99FCF3466D104C79BBDFCB03B771549888F3m3tCI" TargetMode="External"/><Relationship Id="rId20" Type="http://schemas.openxmlformats.org/officeDocument/2006/relationships/hyperlink" Target="consultantplus://offline/ref=84E8A887291C82E267D3FE4021D0A8E87B80B7D50535CCC43EA368C02E1CDB2943DBA752EA76B4964C0EA2BE749DB8B849D436D5009E2321G623I" TargetMode="External"/><Relationship Id="rId29" Type="http://schemas.openxmlformats.org/officeDocument/2006/relationships/hyperlink" Target="consultantplus://offline/ref=84E8A887291C82E267D3FE4021D0A8E87B80B7D50535CCC43EA368C02E1CDB2943DBA752EA76B497460EA2BE749DB8B849D436D5009E2321G62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zlat.ru" TargetMode="External"/><Relationship Id="rId24" Type="http://schemas.openxmlformats.org/officeDocument/2006/relationships/hyperlink" Target="consultantplus://offline/ref=84E8A887291C82E267D3FE4021D0A8E87B80B7D50535CCC43EA368C02E1CDB2943DBA752EA76B4944D0EA2BE749DB8B849D436D5009E2321G623I" TargetMode="External"/><Relationship Id="rId32" Type="http://schemas.openxmlformats.org/officeDocument/2006/relationships/hyperlink" Target="consultantplus://offline/ref=84E8A887291C82E267D3FE4021D0A8E87B80B7D50535CCC43EA368C02E1CDB2943DBA752EA76B497460EA2BE749DB8B849D436D5009E2321G623I" TargetMode="External"/><Relationship Id="rId5" Type="http://schemas.openxmlformats.org/officeDocument/2006/relationships/webSettings" Target="webSettings.xml"/><Relationship Id="rId15" Type="http://schemas.openxmlformats.org/officeDocument/2006/relationships/hyperlink" Target="consultantplus://offline/ref=23C7D9AE1D39ACD329885FD07C643A747021467F57A478AC060E7BD1DFE44DDFE75D728CA14D99F8FE466D104C79BBDFCB03B771549888F3m3tCI" TargetMode="External"/><Relationship Id="rId23" Type="http://schemas.openxmlformats.org/officeDocument/2006/relationships/hyperlink" Target="consultantplus://offline/ref=84E8A887291C82E267D3FE4021D0A8E87B80B7D50535CCC43EA368C02E1CDB2943DBA752EA76B4964C0EA2BE749DB8B849D436D5009E2321G623I" TargetMode="External"/><Relationship Id="rId28" Type="http://schemas.openxmlformats.org/officeDocument/2006/relationships/hyperlink" Target="consultantplus://offline/ref=84E8A887291C82E267D3FE4021D0A8E87B80B7D50535CCC43EA368C02E1CDB2943DBA752EA76B497460EA2BE749DB8B849D436D5009E2321G623I" TargetMode="External"/><Relationship Id="rId10" Type="http://schemas.openxmlformats.org/officeDocument/2006/relationships/hyperlink" Target="http://zakon.scli.ru/ru/legal_texts/act_municipal_education/printable.php?do4=document&amp;id4=8ef33dbf-d2a3-465d-89ed-0d7ec719031f" TargetMode="External"/><Relationship Id="rId19" Type="http://schemas.openxmlformats.org/officeDocument/2006/relationships/hyperlink" Target="consultantplus://offline/ref=84E8A887291C82E267D3FE4021D0A8E87B80B7D50535CCC43EA368C02E1CDB2943DBA752EA76B492410EA2BE749DB8B849D436D5009E2321G623I" TargetMode="External"/><Relationship Id="rId31" Type="http://schemas.openxmlformats.org/officeDocument/2006/relationships/hyperlink" Target="consultantplus://offline/ref=84E8A887291C82E267D3FE4021D0A8E87B80B7D50535CCC43EA368C02E1CDB2943DBA752EA76B496410EA2BE749DB8B849D436D5009E2321G623I"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consultantplus://offline/ref=6616D3723430D8087529E01D0825B64FB4DD77CFD981B2263D49EA8DBC88F469FEE6E1196E81ABF2E2607E37C81C6138DA7CCD23WAiCI" TargetMode="External"/><Relationship Id="rId22" Type="http://schemas.openxmlformats.org/officeDocument/2006/relationships/hyperlink" Target="consultantplus://offline/ref=84E8A887291C82E267D3FE4021D0A8E87B80B7D50535CCC43EA368C02E1CDB2943DBA752EA76B492410EA2BE749DB8B849D436D5009E2321G623I" TargetMode="External"/><Relationship Id="rId27" Type="http://schemas.openxmlformats.org/officeDocument/2006/relationships/hyperlink" Target="consultantplus://offline/ref=84E8A887291C82E267D3FE4021D0A8E87B80B7D50535CCC43EA368C02E1CDB2943DBA752EA76B497450EA2BE749DB8B849D436D5009E2321G623I" TargetMode="External"/><Relationship Id="rId30" Type="http://schemas.openxmlformats.org/officeDocument/2006/relationships/hyperlink" Target="consultantplus://offline/ref=84E8A887291C82E267D3FE4021D0A8E87B80B7D50535CCC43EA368C02E1CDB2943DBA752EA76B496400EA2BE749DB8B849D436D5009E2321G62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459F-543C-4FDC-85A0-8FC1B81E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34</Pages>
  <Words>16812</Words>
  <Characters>95835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82</cp:revision>
  <cp:lastPrinted>2018-07-10T05:07:00Z</cp:lastPrinted>
  <dcterms:created xsi:type="dcterms:W3CDTF">2016-04-12T09:34:00Z</dcterms:created>
  <dcterms:modified xsi:type="dcterms:W3CDTF">2020-11-02T07:18:00Z</dcterms:modified>
</cp:coreProperties>
</file>