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9" w:rsidRPr="00E87CF2" w:rsidRDefault="005820F9" w:rsidP="0058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20F9" w:rsidRPr="00E87CF2" w:rsidRDefault="005820F9" w:rsidP="0058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87C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АДМИНИСТРАЦИЯ ЗЛАТОРУНОВСКОГО СЕЛЬСОВЕТА</w:t>
      </w:r>
    </w:p>
    <w:p w:rsidR="005820F9" w:rsidRPr="00E87CF2" w:rsidRDefault="005820F9" w:rsidP="0058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87C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УЖУРСКИЙ РАЙОН КРАСНОЯРСКИЙ КРАЙ</w:t>
      </w:r>
    </w:p>
    <w:p w:rsidR="005820F9" w:rsidRPr="00E87CF2" w:rsidRDefault="005820F9" w:rsidP="0058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20F9" w:rsidRPr="00E87CF2" w:rsidRDefault="005820F9" w:rsidP="0058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87C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:rsidR="005820F9" w:rsidRPr="00E87CF2" w:rsidRDefault="005820F9" w:rsidP="0058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20F9" w:rsidRPr="00E87CF2" w:rsidRDefault="005820F9" w:rsidP="0058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20F9" w:rsidRPr="00E87CF2" w:rsidRDefault="001C031C" w:rsidP="005820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E87CF2">
        <w:rPr>
          <w:rFonts w:ascii="Times New Roman" w:eastAsia="Times New Roman" w:hAnsi="Times New Roman" w:cs="Times New Roman"/>
          <w:sz w:val="24"/>
          <w:szCs w:val="24"/>
          <w:lang w:eastAsia="en-US"/>
        </w:rPr>
        <w:t>16</w:t>
      </w:r>
      <w:r w:rsidR="005820F9" w:rsidRPr="00E87C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.12.2020                               п. </w:t>
      </w:r>
      <w:proofErr w:type="spellStart"/>
      <w:r w:rsidR="005820F9" w:rsidRPr="00E87CF2">
        <w:rPr>
          <w:rFonts w:ascii="Times New Roman" w:eastAsia="Times New Roman" w:hAnsi="Times New Roman" w:cs="Times New Roman"/>
          <w:sz w:val="24"/>
          <w:szCs w:val="24"/>
          <w:lang w:eastAsia="en-US"/>
        </w:rPr>
        <w:t>Златоруновск</w:t>
      </w:r>
      <w:proofErr w:type="spellEnd"/>
      <w:r w:rsidR="005820F9" w:rsidRPr="00E87C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№ 8</w:t>
      </w:r>
      <w:r w:rsidR="0099527C" w:rsidRPr="00E87CF2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</w:p>
    <w:p w:rsidR="00765497" w:rsidRPr="00E87CF2" w:rsidRDefault="00765497">
      <w:pPr>
        <w:rPr>
          <w:rFonts w:ascii="Times New Roman" w:hAnsi="Times New Roman" w:cs="Times New Roman"/>
          <w:sz w:val="24"/>
          <w:szCs w:val="24"/>
        </w:rPr>
      </w:pPr>
    </w:p>
    <w:p w:rsidR="005820F9" w:rsidRPr="00E87CF2" w:rsidRDefault="005820F9" w:rsidP="005820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CF2">
        <w:rPr>
          <w:rFonts w:ascii="Times New Roman" w:hAnsi="Times New Roman" w:cs="Times New Roman"/>
          <w:sz w:val="24"/>
          <w:szCs w:val="24"/>
        </w:rPr>
        <w:tab/>
        <w:t>О внесении изменений в Постановление от 14.09.2019 №14 «Об утверждении административного регламента предоставления муниципальной услуги «</w:t>
      </w:r>
      <w:r w:rsidRPr="00E87CF2">
        <w:rPr>
          <w:rFonts w:ascii="Times New Roman" w:hAnsi="Times New Roman" w:cs="Times New Roman"/>
          <w:bCs/>
          <w:sz w:val="24"/>
          <w:szCs w:val="24"/>
        </w:rPr>
        <w:t xml:space="preserve">Приём заявлений граждан на </w:t>
      </w:r>
      <w:r w:rsidRPr="00E87CF2">
        <w:rPr>
          <w:rFonts w:ascii="Times New Roman" w:hAnsi="Times New Roman" w:cs="Times New Roman"/>
          <w:sz w:val="24"/>
          <w:szCs w:val="24"/>
        </w:rPr>
        <w:t xml:space="preserve"> </w:t>
      </w:r>
      <w:r w:rsidRPr="00E87CF2">
        <w:rPr>
          <w:rFonts w:ascii="Times New Roman" w:hAnsi="Times New Roman" w:cs="Times New Roman"/>
          <w:bCs/>
          <w:sz w:val="24"/>
          <w:szCs w:val="24"/>
        </w:rPr>
        <w:t>постановку их на учёт в качестве</w:t>
      </w:r>
      <w:r w:rsidRPr="00E87CF2">
        <w:rPr>
          <w:rFonts w:ascii="Times New Roman" w:hAnsi="Times New Roman" w:cs="Times New Roman"/>
          <w:sz w:val="24"/>
          <w:szCs w:val="24"/>
        </w:rPr>
        <w:t xml:space="preserve"> </w:t>
      </w:r>
      <w:r w:rsidRPr="00E87CF2">
        <w:rPr>
          <w:rFonts w:ascii="Times New Roman" w:hAnsi="Times New Roman" w:cs="Times New Roman"/>
          <w:bCs/>
          <w:sz w:val="24"/>
          <w:szCs w:val="24"/>
        </w:rPr>
        <w:t>нуждающихся в улучшении жилищных</w:t>
      </w:r>
      <w:r w:rsidRPr="00E87CF2">
        <w:rPr>
          <w:rFonts w:ascii="Times New Roman" w:hAnsi="Times New Roman" w:cs="Times New Roman"/>
          <w:sz w:val="24"/>
          <w:szCs w:val="24"/>
        </w:rPr>
        <w:t xml:space="preserve"> </w:t>
      </w:r>
      <w:r w:rsidRPr="00E87CF2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E87CF2">
        <w:rPr>
          <w:rFonts w:ascii="Times New Roman" w:hAnsi="Times New Roman" w:cs="Times New Roman"/>
          <w:sz w:val="24"/>
          <w:szCs w:val="24"/>
        </w:rPr>
        <w:t>».</w:t>
      </w:r>
    </w:p>
    <w:p w:rsidR="005820F9" w:rsidRPr="00E87CF2" w:rsidRDefault="005820F9" w:rsidP="001C0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CF2"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прокурора </w:t>
      </w:r>
      <w:proofErr w:type="spellStart"/>
      <w:r w:rsidRPr="00E87CF2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E87CF2">
        <w:rPr>
          <w:rFonts w:ascii="Times New Roman" w:hAnsi="Times New Roman" w:cs="Times New Roman"/>
          <w:sz w:val="24"/>
          <w:szCs w:val="24"/>
        </w:rPr>
        <w:t xml:space="preserve"> района от 01.12.2020 № 7-02-2020  на Постановление от 14.09.2019 №14 «Об утверждении административного регламента предоставления муниципальной услуги «</w:t>
      </w:r>
      <w:r w:rsidRPr="00E87CF2">
        <w:rPr>
          <w:rFonts w:ascii="Times New Roman" w:hAnsi="Times New Roman" w:cs="Times New Roman"/>
          <w:bCs/>
          <w:sz w:val="24"/>
          <w:szCs w:val="24"/>
        </w:rPr>
        <w:t xml:space="preserve">Приём заявлений граждан на </w:t>
      </w:r>
      <w:r w:rsidRPr="00E87CF2">
        <w:rPr>
          <w:rFonts w:ascii="Times New Roman" w:hAnsi="Times New Roman" w:cs="Times New Roman"/>
          <w:sz w:val="24"/>
          <w:szCs w:val="24"/>
        </w:rPr>
        <w:t xml:space="preserve"> </w:t>
      </w:r>
      <w:r w:rsidRPr="00E87CF2">
        <w:rPr>
          <w:rFonts w:ascii="Times New Roman" w:hAnsi="Times New Roman" w:cs="Times New Roman"/>
          <w:bCs/>
          <w:sz w:val="24"/>
          <w:szCs w:val="24"/>
        </w:rPr>
        <w:t>постановку их на учёт в качестве</w:t>
      </w:r>
      <w:r w:rsidRPr="00E87CF2">
        <w:rPr>
          <w:rFonts w:ascii="Times New Roman" w:hAnsi="Times New Roman" w:cs="Times New Roman"/>
          <w:sz w:val="24"/>
          <w:szCs w:val="24"/>
        </w:rPr>
        <w:t xml:space="preserve"> </w:t>
      </w:r>
      <w:r w:rsidRPr="00E87CF2">
        <w:rPr>
          <w:rFonts w:ascii="Times New Roman" w:hAnsi="Times New Roman" w:cs="Times New Roman"/>
          <w:bCs/>
          <w:sz w:val="24"/>
          <w:szCs w:val="24"/>
        </w:rPr>
        <w:t>нуждающихся в улучшении жилищных</w:t>
      </w:r>
      <w:r w:rsidRPr="00E87CF2">
        <w:rPr>
          <w:rFonts w:ascii="Times New Roman" w:hAnsi="Times New Roman" w:cs="Times New Roman"/>
          <w:sz w:val="24"/>
          <w:szCs w:val="24"/>
        </w:rPr>
        <w:t xml:space="preserve"> </w:t>
      </w:r>
      <w:r w:rsidRPr="00E87CF2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E87CF2">
        <w:rPr>
          <w:rFonts w:ascii="Times New Roman" w:hAnsi="Times New Roman" w:cs="Times New Roman"/>
          <w:sz w:val="24"/>
          <w:szCs w:val="24"/>
        </w:rPr>
        <w:t>»</w:t>
      </w:r>
      <w:r w:rsidR="00E25D9E" w:rsidRPr="00E87CF2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C031C" w:rsidRPr="00E87CF2" w:rsidRDefault="001C031C" w:rsidP="001C031C">
      <w:pPr>
        <w:pStyle w:val="2"/>
        <w:spacing w:line="276" w:lineRule="auto"/>
        <w:jc w:val="both"/>
        <w:rPr>
          <w:b w:val="0"/>
          <w:sz w:val="24"/>
          <w:szCs w:val="24"/>
        </w:rPr>
      </w:pPr>
      <w:r w:rsidRPr="00E87CF2">
        <w:rPr>
          <w:b w:val="0"/>
          <w:sz w:val="24"/>
          <w:szCs w:val="24"/>
        </w:rPr>
        <w:tab/>
        <w:t>1.Раздел 5 дополнить пунктами:</w:t>
      </w:r>
      <w:r w:rsidR="00E25D9E" w:rsidRPr="00E87CF2">
        <w:rPr>
          <w:b w:val="0"/>
          <w:sz w:val="24"/>
          <w:szCs w:val="24"/>
        </w:rPr>
        <w:t xml:space="preserve"> </w:t>
      </w:r>
    </w:p>
    <w:p w:rsidR="00E25D9E" w:rsidRPr="00E87CF2" w:rsidRDefault="001C031C" w:rsidP="001C031C">
      <w:pPr>
        <w:pStyle w:val="2"/>
        <w:spacing w:line="276" w:lineRule="auto"/>
        <w:jc w:val="both"/>
        <w:rPr>
          <w:b w:val="0"/>
          <w:sz w:val="24"/>
          <w:szCs w:val="24"/>
        </w:rPr>
      </w:pPr>
      <w:r w:rsidRPr="00E87CF2">
        <w:rPr>
          <w:b w:val="0"/>
          <w:sz w:val="24"/>
          <w:szCs w:val="24"/>
        </w:rPr>
        <w:tab/>
        <w:t xml:space="preserve">- </w:t>
      </w:r>
      <w:r w:rsidR="00E25D9E" w:rsidRPr="00E87CF2">
        <w:rPr>
          <w:b w:val="0"/>
          <w:sz w:val="24"/>
          <w:szCs w:val="24"/>
        </w:rPr>
        <w:t xml:space="preserve">5.8 следующего содержания: </w:t>
      </w:r>
      <w:r w:rsidRPr="00E87CF2">
        <w:rPr>
          <w:b w:val="0"/>
          <w:sz w:val="24"/>
          <w:szCs w:val="24"/>
        </w:rPr>
        <w:t>«</w:t>
      </w:r>
      <w:r w:rsidR="00E25D9E" w:rsidRPr="00E87CF2">
        <w:rPr>
          <w:b w:val="0"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 действиях, осуществляемых органом, предоставляющим государственную услугу, </w:t>
      </w:r>
      <w:proofErr w:type="gramStart"/>
      <w:r w:rsidR="00E25D9E" w:rsidRPr="00E87CF2">
        <w:rPr>
          <w:b w:val="0"/>
          <w:sz w:val="24"/>
          <w:szCs w:val="24"/>
        </w:rPr>
        <w:t>органом</w:t>
      </w:r>
      <w:proofErr w:type="gramEnd"/>
      <w:r w:rsidR="00E25D9E" w:rsidRPr="00E87CF2">
        <w:rPr>
          <w:b w:val="0"/>
          <w:sz w:val="24"/>
          <w:szCs w:val="24"/>
        </w:rPr>
        <w:t xml:space="preserve"> предоставляющим муниципальную услугу, многофункциональным центром либо организацией, предусмотренной частью 1.1. статьи16  Федерального закона от 27.07.2010 №210-ФЗ «Об организации предоставления государственных и муниципальных услуг», в целях незамедлительного  устранения выявленных нарушений при</w:t>
      </w:r>
      <w:r w:rsidRPr="00E87CF2">
        <w:rPr>
          <w:b w:val="0"/>
          <w:sz w:val="24"/>
          <w:szCs w:val="24"/>
        </w:rPr>
        <w:t xml:space="preserve">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 получения государственной или муниципальной услуги»;</w:t>
      </w:r>
    </w:p>
    <w:p w:rsidR="001C031C" w:rsidRPr="00E87CF2" w:rsidRDefault="001C031C" w:rsidP="001C031C">
      <w:pPr>
        <w:pStyle w:val="2"/>
        <w:spacing w:line="276" w:lineRule="auto"/>
        <w:jc w:val="both"/>
        <w:rPr>
          <w:b w:val="0"/>
          <w:sz w:val="24"/>
          <w:szCs w:val="24"/>
        </w:rPr>
      </w:pPr>
      <w:r w:rsidRPr="00E87CF2">
        <w:rPr>
          <w:b w:val="0"/>
          <w:sz w:val="24"/>
          <w:szCs w:val="24"/>
        </w:rPr>
        <w:tab/>
        <w:t xml:space="preserve">- 5.9 следующего содержания: «В случае признания </w:t>
      </w:r>
      <w:proofErr w:type="gramStart"/>
      <w:r w:rsidRPr="00E87CF2">
        <w:rPr>
          <w:b w:val="0"/>
          <w:sz w:val="24"/>
          <w:szCs w:val="24"/>
        </w:rPr>
        <w:t>жалобы</w:t>
      </w:r>
      <w:proofErr w:type="gramEnd"/>
      <w:r w:rsidRPr="00E87CF2">
        <w:rPr>
          <w:b w:val="0"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причинных принятого решения,0 а также информация о порядке обжалования принятого решения»</w:t>
      </w:r>
    </w:p>
    <w:p w:rsidR="001C031C" w:rsidRPr="00E87CF2" w:rsidRDefault="001C031C" w:rsidP="001C03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7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7C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E87CF2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87CF2">
        <w:rPr>
          <w:rFonts w:ascii="Times New Roman" w:hAnsi="Times New Roman" w:cs="Times New Roman"/>
          <w:sz w:val="24"/>
          <w:szCs w:val="24"/>
        </w:rPr>
        <w:t xml:space="preserve"> сельсовета Ватину Людмилу Михайловну</w:t>
      </w:r>
    </w:p>
    <w:p w:rsidR="001C031C" w:rsidRPr="00E87CF2" w:rsidRDefault="001C031C" w:rsidP="001C03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CF2">
        <w:rPr>
          <w:rFonts w:ascii="Times New Roman" w:hAnsi="Times New Roman" w:cs="Times New Roman"/>
          <w:sz w:val="24"/>
          <w:szCs w:val="24"/>
        </w:rPr>
        <w:t xml:space="preserve">3. </w:t>
      </w:r>
      <w:r w:rsidRPr="00E87CF2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E87CF2">
        <w:rPr>
          <w:rFonts w:ascii="Times New Roman" w:hAnsi="Times New Roman" w:cs="Times New Roman"/>
          <w:bCs/>
          <w:sz w:val="24"/>
          <w:szCs w:val="24"/>
        </w:rPr>
        <w:t>Златоруновский</w:t>
      </w:r>
      <w:proofErr w:type="spellEnd"/>
      <w:r w:rsidRPr="00E87CF2">
        <w:rPr>
          <w:rFonts w:ascii="Times New Roman" w:hAnsi="Times New Roman" w:cs="Times New Roman"/>
          <w:bCs/>
          <w:sz w:val="24"/>
          <w:szCs w:val="24"/>
        </w:rPr>
        <w:t xml:space="preserve"> вестник» и сайте администрации </w:t>
      </w:r>
      <w:proofErr w:type="spellStart"/>
      <w:r w:rsidRPr="00E87CF2">
        <w:rPr>
          <w:rFonts w:ascii="Times New Roman" w:hAnsi="Times New Roman" w:cs="Times New Roman"/>
          <w:bCs/>
          <w:sz w:val="24"/>
          <w:szCs w:val="24"/>
        </w:rPr>
        <w:t>Златоруновского</w:t>
      </w:r>
      <w:proofErr w:type="spellEnd"/>
      <w:r w:rsidRPr="00E87CF2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hyperlink r:id="rId5" w:history="1">
        <w:r w:rsidRPr="00E87C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7CF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87C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mozlat</w:t>
        </w:r>
        <w:proofErr w:type="spellEnd"/>
        <w:r w:rsidRPr="00E87CF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C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87CF2">
        <w:rPr>
          <w:rFonts w:ascii="Times New Roman" w:hAnsi="Times New Roman" w:cs="Times New Roman"/>
          <w:sz w:val="24"/>
          <w:szCs w:val="24"/>
        </w:rPr>
        <w:t>.</w:t>
      </w:r>
    </w:p>
    <w:p w:rsidR="001C031C" w:rsidRPr="00E87CF2" w:rsidRDefault="001C031C" w:rsidP="001C03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31C" w:rsidRPr="00E87CF2" w:rsidRDefault="001C031C" w:rsidP="001C03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31C" w:rsidRPr="00E87CF2" w:rsidRDefault="001C031C" w:rsidP="001C03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CF2">
        <w:rPr>
          <w:rFonts w:ascii="Times New Roman" w:hAnsi="Times New Roman" w:cs="Times New Roman"/>
          <w:bCs/>
          <w:sz w:val="24"/>
          <w:szCs w:val="24"/>
        </w:rPr>
        <w:t>И.о</w:t>
      </w:r>
      <w:proofErr w:type="gramStart"/>
      <w:r w:rsidRPr="00E87CF2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E87CF2">
        <w:rPr>
          <w:rFonts w:ascii="Times New Roman" w:hAnsi="Times New Roman" w:cs="Times New Roman"/>
          <w:bCs/>
          <w:sz w:val="24"/>
          <w:szCs w:val="24"/>
        </w:rPr>
        <w:t>лавы сельсовета                                                    Л.М.Ватина</w:t>
      </w:r>
    </w:p>
    <w:p w:rsidR="001C031C" w:rsidRPr="00E87CF2" w:rsidRDefault="001C031C" w:rsidP="001C031C">
      <w:pPr>
        <w:pStyle w:val="2"/>
        <w:jc w:val="both"/>
        <w:rPr>
          <w:b w:val="0"/>
          <w:sz w:val="24"/>
          <w:szCs w:val="24"/>
        </w:rPr>
      </w:pPr>
    </w:p>
    <w:p w:rsidR="005820F9" w:rsidRPr="00E87CF2" w:rsidRDefault="005820F9" w:rsidP="001C031C">
      <w:pPr>
        <w:pStyle w:val="2"/>
        <w:jc w:val="both"/>
        <w:rPr>
          <w:b w:val="0"/>
          <w:sz w:val="24"/>
          <w:szCs w:val="24"/>
        </w:rPr>
      </w:pPr>
    </w:p>
    <w:p w:rsidR="005820F9" w:rsidRPr="00E87CF2" w:rsidRDefault="005820F9">
      <w:pPr>
        <w:rPr>
          <w:rFonts w:ascii="Times New Roman" w:hAnsi="Times New Roman" w:cs="Times New Roman"/>
          <w:sz w:val="24"/>
          <w:szCs w:val="24"/>
        </w:rPr>
      </w:pPr>
    </w:p>
    <w:sectPr w:rsidR="005820F9" w:rsidRPr="00E87CF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865"/>
    <w:multiLevelType w:val="hybridMultilevel"/>
    <w:tmpl w:val="FB962DFA"/>
    <w:lvl w:ilvl="0" w:tplc="4D44A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F9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44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31C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AA3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0F9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561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7C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5DD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D9E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CF2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F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1C0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l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2020-12-25T08:36:00Z</cp:lastPrinted>
  <dcterms:created xsi:type="dcterms:W3CDTF">2020-12-25T07:29:00Z</dcterms:created>
  <dcterms:modified xsi:type="dcterms:W3CDTF">2020-12-26T05:43:00Z</dcterms:modified>
</cp:coreProperties>
</file>