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262DD7" w:rsidP="002850F1">
      <w:pPr>
        <w:rPr>
          <w:rFonts w:ascii="Times New Roman" w:hAnsi="Times New Roman" w:cs="Times New Roman"/>
          <w:i/>
          <w:sz w:val="32"/>
          <w:szCs w:val="32"/>
          <w:u w:val="single"/>
        </w:rPr>
      </w:pPr>
      <w:r w:rsidRPr="00262DD7">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262DD7" w:rsidP="002850F1">
      <w:pPr>
        <w:rPr>
          <w:rFonts w:ascii="Times New Roman" w:hAnsi="Times New Roman" w:cs="Times New Roman"/>
          <w:sz w:val="32"/>
          <w:szCs w:val="32"/>
          <w:u w:val="single"/>
        </w:rPr>
      </w:pPr>
      <w:r w:rsidRPr="00262DD7">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E3084F" w:rsidP="002850F1">
      <w:pPr>
        <w:spacing w:after="0"/>
        <w:jc w:val="right"/>
        <w:rPr>
          <w:rFonts w:ascii="Times New Roman" w:hAnsi="Times New Roman" w:cs="Times New Roman"/>
          <w:b/>
          <w:i/>
          <w:color w:val="FF0000"/>
        </w:rPr>
      </w:pPr>
      <w:r>
        <w:rPr>
          <w:rFonts w:ascii="Times New Roman" w:hAnsi="Times New Roman" w:cs="Times New Roman"/>
          <w:b/>
          <w:i/>
          <w:color w:val="FF0000"/>
        </w:rPr>
        <w:t>№ 5</w:t>
      </w:r>
    </w:p>
    <w:p w:rsidR="002850F1" w:rsidRPr="00E256A0" w:rsidRDefault="00E3084F" w:rsidP="002850F1">
      <w:pPr>
        <w:spacing w:after="0"/>
        <w:jc w:val="right"/>
        <w:rPr>
          <w:rFonts w:ascii="Times New Roman" w:hAnsi="Times New Roman" w:cs="Times New Roman"/>
          <w:b/>
          <w:i/>
          <w:color w:val="FF0000"/>
        </w:rPr>
      </w:pPr>
      <w:r>
        <w:rPr>
          <w:rFonts w:ascii="Times New Roman" w:hAnsi="Times New Roman" w:cs="Times New Roman"/>
          <w:b/>
          <w:i/>
          <w:color w:val="FF0000"/>
        </w:rPr>
        <w:t>12 АПРЕЛЯ</w:t>
      </w:r>
      <w:r w:rsidR="00290244">
        <w:rPr>
          <w:rFonts w:ascii="Times New Roman" w:hAnsi="Times New Roman" w:cs="Times New Roman"/>
          <w:b/>
          <w:i/>
          <w:color w:val="FF0000"/>
        </w:rPr>
        <w:t xml:space="preserve"> 2021</w:t>
      </w:r>
    </w:p>
    <w:p w:rsidR="00087E3B" w:rsidRDefault="00262DD7" w:rsidP="002850F1">
      <w:pPr>
        <w:spacing w:after="0"/>
        <w:jc w:val="right"/>
      </w:pPr>
      <w:hyperlink r:id="rId9" w:history="1">
        <w:r w:rsidR="002850F1" w:rsidRPr="002850F1">
          <w:rPr>
            <w:rStyle w:val="af3"/>
            <w:b/>
            <w:lang w:val="en-US"/>
          </w:rPr>
          <w:t>http</w:t>
        </w:r>
        <w:r w:rsidR="002850F1" w:rsidRPr="002850F1">
          <w:rPr>
            <w:rStyle w:val="af3"/>
            <w:b/>
          </w:rPr>
          <w:t>://</w:t>
        </w:r>
        <w:proofErr w:type="spellStart"/>
        <w:r w:rsidR="002850F1" w:rsidRPr="002850F1">
          <w:rPr>
            <w:rStyle w:val="af3"/>
            <w:b/>
            <w:lang w:val="en-US"/>
          </w:rPr>
          <w:t>mozlat</w:t>
        </w:r>
        <w:proofErr w:type="spellEnd"/>
        <w:r w:rsidR="002850F1" w:rsidRPr="002850F1">
          <w:rPr>
            <w:rStyle w:val="af3"/>
            <w:b/>
          </w:rPr>
          <w:t>.</w:t>
        </w:r>
        <w:proofErr w:type="spellStart"/>
        <w:r w:rsidR="002850F1" w:rsidRPr="002850F1">
          <w:rPr>
            <w:rStyle w:val="af3"/>
            <w:b/>
            <w:lang w:val="en-US"/>
          </w:rPr>
          <w:t>gbu</w:t>
        </w:r>
        <w:proofErr w:type="spellEnd"/>
        <w:r w:rsidR="002850F1" w:rsidRPr="002850F1">
          <w:rPr>
            <w:rStyle w:val="af3"/>
            <w:b/>
          </w:rPr>
          <w:t>.</w:t>
        </w:r>
        <w:proofErr w:type="spellStart"/>
        <w:r w:rsidR="002850F1" w:rsidRPr="002850F1">
          <w:rPr>
            <w:rStyle w:val="af3"/>
            <w:b/>
            <w:lang w:val="en-US"/>
          </w:rPr>
          <w:t>ru</w:t>
        </w:r>
        <w:proofErr w:type="spellEnd"/>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E3084F">
        <w:rPr>
          <w:rFonts w:ascii="Times New Roman" w:hAnsi="Times New Roman" w:cs="Times New Roman"/>
          <w:color w:val="FF0000"/>
          <w:sz w:val="20"/>
          <w:szCs w:val="20"/>
          <w:shd w:val="clear" w:color="auto" w:fill="FFFFFF"/>
        </w:rPr>
        <w:t xml:space="preserve">  Вестник» №5 АПРЕЛЬ </w:t>
      </w:r>
      <w:r w:rsidR="00290244">
        <w:rPr>
          <w:rFonts w:ascii="Times New Roman" w:hAnsi="Times New Roman" w:cs="Times New Roman"/>
          <w:color w:val="FF0000"/>
          <w:sz w:val="20"/>
          <w:szCs w:val="20"/>
          <w:shd w:val="clear" w:color="auto" w:fill="FFFFFF"/>
        </w:rPr>
        <w:t xml:space="preserve"> 2021 года</w:t>
      </w:r>
      <w:r w:rsidRPr="00E256A0">
        <w:rPr>
          <w:rFonts w:ascii="Times New Roman" w:hAnsi="Times New Roman" w:cs="Times New Roman"/>
          <w:color w:val="FF0000"/>
          <w:sz w:val="20"/>
          <w:szCs w:val="20"/>
          <w:shd w:val="clear" w:color="auto" w:fill="FFFFFF"/>
        </w:rPr>
        <w:t xml:space="preserve">.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E3084F">
      <w:pPr>
        <w:spacing w:after="0" w:line="240" w:lineRule="auto"/>
        <w:rPr>
          <w:rFonts w:ascii="Times New Roman" w:hAnsi="Times New Roman" w:cs="Times New Roman"/>
          <w:b/>
          <w:color w:val="FF0000"/>
          <w:sz w:val="20"/>
          <w:szCs w:val="20"/>
          <w:u w:val="single"/>
        </w:rPr>
      </w:pPr>
    </w:p>
    <w:p w:rsidR="00353F5C" w:rsidRDefault="00353F5C" w:rsidP="00E3084F">
      <w:pPr>
        <w:spacing w:after="0" w:line="240" w:lineRule="auto"/>
        <w:rPr>
          <w:rFonts w:ascii="Times New Roman" w:hAnsi="Times New Roman" w:cs="Times New Roman"/>
          <w:b/>
          <w:color w:val="FF0000"/>
          <w:sz w:val="20"/>
          <w:szCs w:val="20"/>
          <w:u w:val="single"/>
        </w:rPr>
      </w:pPr>
    </w:p>
    <w:p w:rsidR="00353F5C" w:rsidRDefault="00353F5C" w:rsidP="00E3084F">
      <w:pPr>
        <w:spacing w:after="0" w:line="240" w:lineRule="auto"/>
        <w:rPr>
          <w:rFonts w:ascii="Times New Roman" w:hAnsi="Times New Roman" w:cs="Times New Roman"/>
          <w:b/>
          <w:color w:val="FF0000"/>
          <w:sz w:val="20"/>
          <w:szCs w:val="20"/>
          <w:u w:val="single"/>
        </w:rPr>
      </w:pPr>
    </w:p>
    <w:p w:rsidR="00353F5C" w:rsidRDefault="00353F5C" w:rsidP="00E3084F">
      <w:pPr>
        <w:spacing w:after="0" w:line="240" w:lineRule="auto"/>
        <w:rPr>
          <w:rFonts w:ascii="Times New Roman" w:hAnsi="Times New Roman" w:cs="Times New Roman"/>
          <w:b/>
          <w:color w:val="FF0000"/>
          <w:sz w:val="20"/>
          <w:szCs w:val="20"/>
          <w:u w:val="single"/>
        </w:rPr>
      </w:pPr>
    </w:p>
    <w:p w:rsidR="00353F5C" w:rsidRDefault="00353F5C" w:rsidP="00E3084F">
      <w:pPr>
        <w:spacing w:after="0" w:line="240" w:lineRule="auto"/>
        <w:rPr>
          <w:rFonts w:ascii="Times New Roman" w:hAnsi="Times New Roman" w:cs="Times New Roman"/>
          <w:b/>
          <w:color w:val="FF0000"/>
          <w:sz w:val="20"/>
          <w:szCs w:val="20"/>
          <w:u w:val="single"/>
        </w:rPr>
      </w:pPr>
    </w:p>
    <w:p w:rsidR="00353F5C" w:rsidRPr="00E3084F" w:rsidRDefault="00353F5C" w:rsidP="00E3084F">
      <w:pPr>
        <w:spacing w:after="0" w:line="240" w:lineRule="auto"/>
        <w:rPr>
          <w:rFonts w:ascii="Times New Roman" w:hAnsi="Times New Roman" w:cs="Times New Roman"/>
          <w:b/>
          <w:color w:val="FF0000"/>
          <w:sz w:val="20"/>
          <w:szCs w:val="20"/>
          <w:u w:val="single"/>
        </w:rPr>
      </w:pPr>
    </w:p>
    <w:p w:rsidR="00E3084F" w:rsidRPr="00E3084F" w:rsidRDefault="00E3084F" w:rsidP="00E3084F">
      <w:pPr>
        <w:spacing w:line="240" w:lineRule="auto"/>
        <w:jc w:val="center"/>
        <w:rPr>
          <w:rFonts w:ascii="Times New Roman" w:hAnsi="Times New Roman" w:cs="Times New Roman"/>
          <w:b/>
          <w:sz w:val="20"/>
          <w:szCs w:val="20"/>
        </w:rPr>
      </w:pPr>
    </w:p>
    <w:p w:rsidR="00E3084F" w:rsidRPr="00E3084F" w:rsidRDefault="00E3084F" w:rsidP="00E3084F">
      <w:pPr>
        <w:spacing w:line="240" w:lineRule="auto"/>
        <w:jc w:val="center"/>
        <w:rPr>
          <w:rFonts w:ascii="Times New Roman" w:hAnsi="Times New Roman" w:cs="Times New Roman"/>
          <w:b/>
          <w:sz w:val="20"/>
          <w:szCs w:val="20"/>
        </w:rPr>
      </w:pPr>
      <w:r w:rsidRPr="00E3084F">
        <w:rPr>
          <w:rFonts w:ascii="Times New Roman" w:hAnsi="Times New Roman" w:cs="Times New Roman"/>
          <w:b/>
          <w:sz w:val="20"/>
          <w:szCs w:val="20"/>
        </w:rPr>
        <w:t>АДМИНИСТРАЦИЯ ЗЛАТОРУНОВСКОГО СЕЛЬСОВЕТА</w:t>
      </w:r>
    </w:p>
    <w:p w:rsidR="00E3084F" w:rsidRPr="00E3084F" w:rsidRDefault="00E3084F" w:rsidP="00E3084F">
      <w:pPr>
        <w:spacing w:line="240" w:lineRule="auto"/>
        <w:jc w:val="center"/>
        <w:rPr>
          <w:rFonts w:ascii="Times New Roman" w:hAnsi="Times New Roman" w:cs="Times New Roman"/>
          <w:b/>
          <w:sz w:val="20"/>
          <w:szCs w:val="20"/>
        </w:rPr>
      </w:pPr>
      <w:r w:rsidRPr="00E3084F">
        <w:rPr>
          <w:rFonts w:ascii="Times New Roman" w:hAnsi="Times New Roman" w:cs="Times New Roman"/>
          <w:b/>
          <w:sz w:val="20"/>
          <w:szCs w:val="20"/>
        </w:rPr>
        <w:t>УЖУРСКИЙ РАЙОН КРАСНОЯРСКИЙ КРАЙ</w:t>
      </w:r>
    </w:p>
    <w:p w:rsidR="00E3084F" w:rsidRPr="00E3084F" w:rsidRDefault="00E3084F" w:rsidP="00E3084F">
      <w:pPr>
        <w:tabs>
          <w:tab w:val="left" w:pos="910"/>
        </w:tabs>
        <w:spacing w:line="240" w:lineRule="auto"/>
        <w:jc w:val="center"/>
        <w:rPr>
          <w:rFonts w:ascii="Times New Roman" w:hAnsi="Times New Roman" w:cs="Times New Roman"/>
          <w:b/>
          <w:sz w:val="20"/>
          <w:szCs w:val="20"/>
        </w:rPr>
      </w:pPr>
      <w:r w:rsidRPr="00E3084F">
        <w:rPr>
          <w:rFonts w:ascii="Times New Roman" w:hAnsi="Times New Roman" w:cs="Times New Roman"/>
          <w:b/>
          <w:sz w:val="20"/>
          <w:szCs w:val="20"/>
        </w:rPr>
        <w:t>ПОСТАНОВЛЕНИЕ</w:t>
      </w:r>
    </w:p>
    <w:p w:rsidR="00E3084F" w:rsidRPr="00E3084F" w:rsidRDefault="00E3084F" w:rsidP="00E3084F">
      <w:pPr>
        <w:tabs>
          <w:tab w:val="left" w:pos="910"/>
        </w:tabs>
        <w:spacing w:line="240" w:lineRule="auto"/>
        <w:rPr>
          <w:rFonts w:ascii="Times New Roman" w:hAnsi="Times New Roman" w:cs="Times New Roman"/>
          <w:sz w:val="20"/>
          <w:szCs w:val="20"/>
        </w:rPr>
      </w:pPr>
      <w:r w:rsidRPr="00E3084F">
        <w:rPr>
          <w:rFonts w:ascii="Times New Roman" w:hAnsi="Times New Roman" w:cs="Times New Roman"/>
          <w:sz w:val="20"/>
          <w:szCs w:val="20"/>
        </w:rPr>
        <w:t xml:space="preserve">29.03.2021                                   п. </w:t>
      </w:r>
      <w:proofErr w:type="spellStart"/>
      <w:r w:rsidRPr="00E3084F">
        <w:rPr>
          <w:rFonts w:ascii="Times New Roman" w:hAnsi="Times New Roman" w:cs="Times New Roman"/>
          <w:sz w:val="20"/>
          <w:szCs w:val="20"/>
        </w:rPr>
        <w:t>Златоруновск</w:t>
      </w:r>
      <w:proofErr w:type="spellEnd"/>
      <w:r w:rsidRPr="00E3084F">
        <w:rPr>
          <w:rFonts w:ascii="Times New Roman" w:hAnsi="Times New Roman" w:cs="Times New Roman"/>
          <w:sz w:val="20"/>
          <w:szCs w:val="20"/>
        </w:rPr>
        <w:t xml:space="preserve">                                           № 26</w:t>
      </w:r>
    </w:p>
    <w:p w:rsidR="00E3084F" w:rsidRPr="00E3084F" w:rsidRDefault="00E3084F" w:rsidP="00E3084F">
      <w:pPr>
        <w:spacing w:after="0" w:line="240" w:lineRule="auto"/>
        <w:rPr>
          <w:rFonts w:ascii="Times New Roman" w:hAnsi="Times New Roman" w:cs="Times New Roman"/>
          <w:sz w:val="20"/>
          <w:szCs w:val="20"/>
        </w:rPr>
      </w:pPr>
      <w:r w:rsidRPr="00E3084F">
        <w:rPr>
          <w:rFonts w:ascii="Times New Roman" w:hAnsi="Times New Roman" w:cs="Times New Roman"/>
          <w:sz w:val="20"/>
          <w:szCs w:val="20"/>
        </w:rPr>
        <w:t xml:space="preserve">Об установлении МРОТ для работников </w:t>
      </w:r>
    </w:p>
    <w:p w:rsidR="00E3084F" w:rsidRPr="00E3084F" w:rsidRDefault="00E3084F" w:rsidP="00E3084F">
      <w:pPr>
        <w:spacing w:after="0" w:line="240" w:lineRule="auto"/>
        <w:rPr>
          <w:rFonts w:ascii="Times New Roman" w:hAnsi="Times New Roman" w:cs="Times New Roman"/>
          <w:sz w:val="20"/>
          <w:szCs w:val="20"/>
        </w:rPr>
      </w:pPr>
      <w:r w:rsidRPr="00E3084F">
        <w:rPr>
          <w:rFonts w:ascii="Times New Roman" w:hAnsi="Times New Roman" w:cs="Times New Roman"/>
          <w:sz w:val="20"/>
          <w:szCs w:val="20"/>
        </w:rPr>
        <w:t xml:space="preserve">администрации </w:t>
      </w:r>
      <w:proofErr w:type="spellStart"/>
      <w:r w:rsidRPr="00E3084F">
        <w:rPr>
          <w:rFonts w:ascii="Times New Roman" w:hAnsi="Times New Roman" w:cs="Times New Roman"/>
          <w:sz w:val="20"/>
          <w:szCs w:val="20"/>
        </w:rPr>
        <w:t>Златоруновского</w:t>
      </w:r>
      <w:proofErr w:type="spellEnd"/>
      <w:r w:rsidRPr="00E3084F">
        <w:rPr>
          <w:rFonts w:ascii="Times New Roman" w:hAnsi="Times New Roman" w:cs="Times New Roman"/>
          <w:sz w:val="20"/>
          <w:szCs w:val="20"/>
        </w:rPr>
        <w:t xml:space="preserve"> сельсовета,</w:t>
      </w:r>
    </w:p>
    <w:p w:rsidR="00E3084F" w:rsidRPr="00E3084F" w:rsidRDefault="00E3084F" w:rsidP="00E3084F">
      <w:pPr>
        <w:spacing w:after="0" w:line="240" w:lineRule="auto"/>
        <w:rPr>
          <w:rFonts w:ascii="Times New Roman" w:hAnsi="Times New Roman" w:cs="Times New Roman"/>
          <w:sz w:val="20"/>
          <w:szCs w:val="20"/>
        </w:rPr>
      </w:pPr>
      <w:r w:rsidRPr="00E3084F">
        <w:rPr>
          <w:rFonts w:ascii="Times New Roman" w:hAnsi="Times New Roman" w:cs="Times New Roman"/>
          <w:sz w:val="20"/>
          <w:szCs w:val="20"/>
        </w:rPr>
        <w:t xml:space="preserve">не </w:t>
      </w:r>
      <w:proofErr w:type="gramStart"/>
      <w:r w:rsidRPr="00E3084F">
        <w:rPr>
          <w:rFonts w:ascii="Times New Roman" w:hAnsi="Times New Roman" w:cs="Times New Roman"/>
          <w:sz w:val="20"/>
          <w:szCs w:val="20"/>
        </w:rPr>
        <w:t>являющихся</w:t>
      </w:r>
      <w:proofErr w:type="gramEnd"/>
      <w:r w:rsidRPr="00E3084F">
        <w:rPr>
          <w:rFonts w:ascii="Times New Roman" w:hAnsi="Times New Roman" w:cs="Times New Roman"/>
          <w:sz w:val="20"/>
          <w:szCs w:val="20"/>
        </w:rPr>
        <w:t xml:space="preserve"> лицами, замещающими</w:t>
      </w:r>
    </w:p>
    <w:p w:rsidR="00E3084F" w:rsidRPr="00E3084F" w:rsidRDefault="00E3084F" w:rsidP="00E3084F">
      <w:pPr>
        <w:spacing w:after="0" w:line="240" w:lineRule="auto"/>
        <w:rPr>
          <w:rFonts w:ascii="Times New Roman" w:hAnsi="Times New Roman" w:cs="Times New Roman"/>
          <w:color w:val="000000"/>
          <w:sz w:val="20"/>
          <w:szCs w:val="20"/>
          <w:shd w:val="clear" w:color="auto" w:fill="FFFFFF"/>
        </w:rPr>
      </w:pPr>
      <w:r w:rsidRPr="00E3084F">
        <w:rPr>
          <w:rFonts w:ascii="Times New Roman" w:hAnsi="Times New Roman" w:cs="Times New Roman"/>
          <w:sz w:val="20"/>
          <w:szCs w:val="20"/>
        </w:rPr>
        <w:t xml:space="preserve">муниципальные должности </w:t>
      </w:r>
    </w:p>
    <w:p w:rsidR="00E3084F" w:rsidRPr="00E3084F" w:rsidRDefault="00E3084F" w:rsidP="00E3084F">
      <w:pPr>
        <w:spacing w:after="0" w:line="240" w:lineRule="auto"/>
        <w:rPr>
          <w:rFonts w:ascii="Times New Roman" w:hAnsi="Times New Roman" w:cs="Times New Roman"/>
          <w:sz w:val="20"/>
          <w:szCs w:val="20"/>
        </w:rPr>
      </w:pPr>
      <w:r w:rsidRPr="00E3084F">
        <w:rPr>
          <w:rFonts w:ascii="Times New Roman" w:hAnsi="Times New Roman" w:cs="Times New Roman"/>
          <w:color w:val="000000"/>
          <w:sz w:val="20"/>
          <w:szCs w:val="20"/>
          <w:shd w:val="clear" w:color="auto" w:fill="FFFFFF"/>
        </w:rPr>
        <w:t xml:space="preserve">и </w:t>
      </w:r>
      <w:r w:rsidRPr="00E3084F">
        <w:rPr>
          <w:rFonts w:ascii="Times New Roman" w:hAnsi="Times New Roman" w:cs="Times New Roman"/>
          <w:sz w:val="20"/>
          <w:szCs w:val="20"/>
        </w:rPr>
        <w:t xml:space="preserve"> муниципальными служащими</w:t>
      </w:r>
    </w:p>
    <w:p w:rsidR="00E3084F" w:rsidRPr="00E3084F" w:rsidRDefault="00E3084F" w:rsidP="00E3084F">
      <w:pPr>
        <w:spacing w:line="240" w:lineRule="auto"/>
        <w:jc w:val="both"/>
        <w:rPr>
          <w:rFonts w:ascii="Times New Roman" w:hAnsi="Times New Roman" w:cs="Times New Roman"/>
          <w:sz w:val="20"/>
          <w:szCs w:val="20"/>
        </w:rPr>
      </w:pPr>
      <w:r w:rsidRPr="00E3084F">
        <w:rPr>
          <w:rFonts w:ascii="Times New Roman" w:hAnsi="Times New Roman" w:cs="Times New Roman"/>
          <w:sz w:val="20"/>
          <w:szCs w:val="20"/>
        </w:rPr>
        <w:tab/>
        <w:t xml:space="preserve">В соответствии со статьей 9 Закона Красноярского края от 10.12.2021 № 10-4538р «О краевом бюджете на 2021 год и плановый период 2022-2023 годов» Устава  </w:t>
      </w:r>
      <w:proofErr w:type="spellStart"/>
      <w:r w:rsidRPr="00E3084F">
        <w:rPr>
          <w:rFonts w:ascii="Times New Roman" w:hAnsi="Times New Roman" w:cs="Times New Roman"/>
          <w:sz w:val="20"/>
          <w:szCs w:val="20"/>
        </w:rPr>
        <w:t>Златоруновского</w:t>
      </w:r>
      <w:proofErr w:type="spellEnd"/>
      <w:r w:rsidRPr="00E3084F">
        <w:rPr>
          <w:rFonts w:ascii="Times New Roman" w:hAnsi="Times New Roman" w:cs="Times New Roman"/>
          <w:sz w:val="20"/>
          <w:szCs w:val="20"/>
        </w:rPr>
        <w:t xml:space="preserve"> сельсовета </w:t>
      </w:r>
      <w:proofErr w:type="spellStart"/>
      <w:r w:rsidRPr="00E3084F">
        <w:rPr>
          <w:rFonts w:ascii="Times New Roman" w:hAnsi="Times New Roman" w:cs="Times New Roman"/>
          <w:sz w:val="20"/>
          <w:szCs w:val="20"/>
        </w:rPr>
        <w:t>Ужурского</w:t>
      </w:r>
      <w:proofErr w:type="spellEnd"/>
      <w:r w:rsidRPr="00E3084F">
        <w:rPr>
          <w:rFonts w:ascii="Times New Roman" w:hAnsi="Times New Roman" w:cs="Times New Roman"/>
          <w:sz w:val="20"/>
          <w:szCs w:val="20"/>
        </w:rPr>
        <w:t xml:space="preserve"> района, Красноярского края  ПОСТАНОВЛЯЮ:</w:t>
      </w:r>
    </w:p>
    <w:p w:rsidR="00E3084F" w:rsidRPr="00E3084F" w:rsidRDefault="00E3084F" w:rsidP="00E3084F">
      <w:pPr>
        <w:spacing w:line="240" w:lineRule="auto"/>
        <w:jc w:val="both"/>
        <w:rPr>
          <w:rFonts w:ascii="Times New Roman" w:hAnsi="Times New Roman" w:cs="Times New Roman"/>
          <w:sz w:val="20"/>
          <w:szCs w:val="20"/>
        </w:rPr>
      </w:pPr>
      <w:r w:rsidRPr="00E3084F">
        <w:rPr>
          <w:rFonts w:ascii="Times New Roman" w:hAnsi="Times New Roman" w:cs="Times New Roman"/>
          <w:sz w:val="20"/>
          <w:szCs w:val="20"/>
        </w:rPr>
        <w:tab/>
        <w:t xml:space="preserve">1. Постановление администрации </w:t>
      </w:r>
      <w:proofErr w:type="spellStart"/>
      <w:r w:rsidRPr="00E3084F">
        <w:rPr>
          <w:rFonts w:ascii="Times New Roman" w:hAnsi="Times New Roman" w:cs="Times New Roman"/>
          <w:sz w:val="20"/>
          <w:szCs w:val="20"/>
        </w:rPr>
        <w:t>Златоруновского</w:t>
      </w:r>
      <w:proofErr w:type="spellEnd"/>
      <w:r w:rsidRPr="00E3084F">
        <w:rPr>
          <w:rFonts w:ascii="Times New Roman" w:hAnsi="Times New Roman" w:cs="Times New Roman"/>
          <w:sz w:val="20"/>
          <w:szCs w:val="20"/>
        </w:rPr>
        <w:t xml:space="preserve"> сельсовета от 13.09.2019 №73 «Об установлении МРОТ для работников  администрации </w:t>
      </w:r>
      <w:proofErr w:type="spellStart"/>
      <w:r w:rsidRPr="00E3084F">
        <w:rPr>
          <w:rFonts w:ascii="Times New Roman" w:hAnsi="Times New Roman" w:cs="Times New Roman"/>
          <w:sz w:val="20"/>
          <w:szCs w:val="20"/>
        </w:rPr>
        <w:t>Златоруновского</w:t>
      </w:r>
      <w:proofErr w:type="spellEnd"/>
      <w:r w:rsidRPr="00E3084F">
        <w:rPr>
          <w:rFonts w:ascii="Times New Roman" w:hAnsi="Times New Roman" w:cs="Times New Roman"/>
          <w:sz w:val="20"/>
          <w:szCs w:val="20"/>
        </w:rPr>
        <w:t xml:space="preserve"> сельсовета, не являющихся лицами, замещающими</w:t>
      </w:r>
    </w:p>
    <w:p w:rsidR="00E3084F" w:rsidRPr="00E3084F" w:rsidRDefault="00E3084F" w:rsidP="00E3084F">
      <w:pPr>
        <w:spacing w:line="240" w:lineRule="auto"/>
        <w:jc w:val="both"/>
        <w:rPr>
          <w:rFonts w:ascii="Times New Roman" w:hAnsi="Times New Roman" w:cs="Times New Roman"/>
          <w:color w:val="000000"/>
          <w:sz w:val="20"/>
          <w:szCs w:val="20"/>
          <w:shd w:val="clear" w:color="auto" w:fill="FFFFFF"/>
        </w:rPr>
      </w:pPr>
      <w:r w:rsidRPr="00E3084F">
        <w:rPr>
          <w:rFonts w:ascii="Times New Roman" w:hAnsi="Times New Roman" w:cs="Times New Roman"/>
          <w:sz w:val="20"/>
          <w:szCs w:val="20"/>
        </w:rPr>
        <w:t xml:space="preserve">муниципальные должности </w:t>
      </w:r>
      <w:r w:rsidRPr="00E3084F">
        <w:rPr>
          <w:rFonts w:ascii="Times New Roman" w:hAnsi="Times New Roman" w:cs="Times New Roman"/>
          <w:color w:val="000000"/>
          <w:sz w:val="20"/>
          <w:szCs w:val="20"/>
          <w:shd w:val="clear" w:color="auto" w:fill="FFFFFF"/>
        </w:rPr>
        <w:t xml:space="preserve"> и </w:t>
      </w:r>
      <w:r w:rsidRPr="00E3084F">
        <w:rPr>
          <w:rFonts w:ascii="Times New Roman" w:hAnsi="Times New Roman" w:cs="Times New Roman"/>
          <w:sz w:val="20"/>
          <w:szCs w:val="20"/>
        </w:rPr>
        <w:t xml:space="preserve"> муниципальными служащими» - отменить</w:t>
      </w:r>
      <w:r w:rsidRPr="00E3084F">
        <w:rPr>
          <w:rFonts w:ascii="Times New Roman" w:hAnsi="Times New Roman" w:cs="Times New Roman"/>
          <w:color w:val="000000"/>
          <w:sz w:val="20"/>
          <w:szCs w:val="20"/>
          <w:shd w:val="clear" w:color="auto" w:fill="FFFFFF"/>
        </w:rPr>
        <w:t>.</w:t>
      </w:r>
    </w:p>
    <w:p w:rsidR="00E3084F" w:rsidRPr="00E3084F" w:rsidRDefault="00E3084F" w:rsidP="00E3084F">
      <w:pPr>
        <w:spacing w:line="240" w:lineRule="auto"/>
        <w:jc w:val="both"/>
        <w:rPr>
          <w:rFonts w:ascii="Times New Roman" w:hAnsi="Times New Roman" w:cs="Times New Roman"/>
          <w:sz w:val="20"/>
          <w:szCs w:val="20"/>
        </w:rPr>
      </w:pPr>
      <w:r w:rsidRPr="00E3084F">
        <w:rPr>
          <w:rFonts w:ascii="Times New Roman" w:hAnsi="Times New Roman" w:cs="Times New Roman"/>
          <w:sz w:val="20"/>
          <w:szCs w:val="20"/>
        </w:rPr>
        <w:t xml:space="preserve">          2.  </w:t>
      </w:r>
      <w:r w:rsidRPr="00E3084F">
        <w:rPr>
          <w:rFonts w:ascii="Times New Roman" w:hAnsi="Times New Roman" w:cs="Times New Roman"/>
          <w:color w:val="000000"/>
          <w:sz w:val="20"/>
          <w:szCs w:val="20"/>
          <w:shd w:val="clear" w:color="auto" w:fill="FFFFFF"/>
        </w:rPr>
        <w:t xml:space="preserve">Установить минимальный </w:t>
      </w:r>
      <w:proofErr w:type="gramStart"/>
      <w:r w:rsidRPr="00E3084F">
        <w:rPr>
          <w:rFonts w:ascii="Times New Roman" w:hAnsi="Times New Roman" w:cs="Times New Roman"/>
          <w:color w:val="000000"/>
          <w:sz w:val="20"/>
          <w:szCs w:val="20"/>
          <w:shd w:val="clear" w:color="auto" w:fill="FFFFFF"/>
        </w:rPr>
        <w:t xml:space="preserve">размер оплаты  </w:t>
      </w:r>
      <w:r w:rsidRPr="00E3084F">
        <w:rPr>
          <w:rFonts w:ascii="Times New Roman" w:hAnsi="Times New Roman" w:cs="Times New Roman"/>
          <w:sz w:val="20"/>
          <w:szCs w:val="20"/>
        </w:rPr>
        <w:t>труда</w:t>
      </w:r>
      <w:proofErr w:type="gramEnd"/>
      <w:r w:rsidRPr="00E3084F">
        <w:rPr>
          <w:rFonts w:ascii="Times New Roman" w:hAnsi="Times New Roman" w:cs="Times New Roman"/>
          <w:sz w:val="20"/>
          <w:szCs w:val="20"/>
        </w:rPr>
        <w:t xml:space="preserve"> для работников  администрации </w:t>
      </w:r>
      <w:proofErr w:type="spellStart"/>
      <w:r w:rsidRPr="00E3084F">
        <w:rPr>
          <w:rFonts w:ascii="Times New Roman" w:hAnsi="Times New Roman" w:cs="Times New Roman"/>
          <w:sz w:val="20"/>
          <w:szCs w:val="20"/>
        </w:rPr>
        <w:t>Златоруновского</w:t>
      </w:r>
      <w:proofErr w:type="spellEnd"/>
      <w:r w:rsidRPr="00E3084F">
        <w:rPr>
          <w:rFonts w:ascii="Times New Roman" w:hAnsi="Times New Roman" w:cs="Times New Roman"/>
          <w:sz w:val="20"/>
          <w:szCs w:val="20"/>
        </w:rPr>
        <w:t xml:space="preserve"> сельсовета </w:t>
      </w:r>
      <w:proofErr w:type="spellStart"/>
      <w:r w:rsidRPr="00E3084F">
        <w:rPr>
          <w:rFonts w:ascii="Times New Roman" w:hAnsi="Times New Roman" w:cs="Times New Roman"/>
          <w:sz w:val="20"/>
          <w:szCs w:val="20"/>
        </w:rPr>
        <w:t>Ужурского</w:t>
      </w:r>
      <w:proofErr w:type="spellEnd"/>
      <w:r w:rsidRPr="00E3084F">
        <w:rPr>
          <w:rFonts w:ascii="Times New Roman" w:hAnsi="Times New Roman" w:cs="Times New Roman"/>
          <w:sz w:val="20"/>
          <w:szCs w:val="20"/>
        </w:rPr>
        <w:t xml:space="preserve"> района</w:t>
      </w:r>
      <w:r w:rsidRPr="00E3084F">
        <w:rPr>
          <w:rFonts w:ascii="Times New Roman" w:hAnsi="Times New Roman" w:cs="Times New Roman"/>
          <w:i/>
          <w:iCs/>
          <w:sz w:val="20"/>
          <w:szCs w:val="20"/>
        </w:rPr>
        <w:t xml:space="preserve">, </w:t>
      </w:r>
      <w:r w:rsidRPr="00E3084F">
        <w:rPr>
          <w:rFonts w:ascii="Times New Roman" w:hAnsi="Times New Roman" w:cs="Times New Roman"/>
          <w:color w:val="000000"/>
          <w:sz w:val="20"/>
          <w:szCs w:val="20"/>
          <w:shd w:val="clear" w:color="auto" w:fill="FFFFFF"/>
        </w:rPr>
        <w:t xml:space="preserve">не являющихся лицами, замещающими муниципальные должности, и </w:t>
      </w:r>
      <w:r w:rsidRPr="00E3084F">
        <w:rPr>
          <w:rFonts w:ascii="Times New Roman" w:hAnsi="Times New Roman" w:cs="Times New Roman"/>
          <w:sz w:val="20"/>
          <w:szCs w:val="20"/>
        </w:rPr>
        <w:t xml:space="preserve"> муниципальными служащими с 01.01.2021 года в размере 20467,20 рублей.</w:t>
      </w:r>
    </w:p>
    <w:p w:rsidR="00E3084F" w:rsidRPr="00E3084F" w:rsidRDefault="00E3084F" w:rsidP="00E3084F">
      <w:pPr>
        <w:spacing w:line="240" w:lineRule="auto"/>
        <w:jc w:val="both"/>
        <w:rPr>
          <w:rFonts w:ascii="Times New Roman" w:hAnsi="Times New Roman" w:cs="Times New Roman"/>
          <w:sz w:val="20"/>
          <w:szCs w:val="20"/>
        </w:rPr>
      </w:pPr>
      <w:r w:rsidRPr="00E3084F">
        <w:rPr>
          <w:rFonts w:ascii="Times New Roman" w:hAnsi="Times New Roman" w:cs="Times New Roman"/>
          <w:sz w:val="20"/>
          <w:szCs w:val="20"/>
        </w:rPr>
        <w:t xml:space="preserve">           3.. </w:t>
      </w:r>
      <w:proofErr w:type="gramStart"/>
      <w:r w:rsidRPr="00E3084F">
        <w:rPr>
          <w:rFonts w:ascii="Times New Roman" w:hAnsi="Times New Roman" w:cs="Times New Roman"/>
          <w:sz w:val="20"/>
          <w:szCs w:val="20"/>
        </w:rPr>
        <w:t>Контроль за</w:t>
      </w:r>
      <w:proofErr w:type="gramEnd"/>
      <w:r w:rsidRPr="00E3084F">
        <w:rPr>
          <w:rFonts w:ascii="Times New Roman" w:hAnsi="Times New Roman" w:cs="Times New Roman"/>
          <w:sz w:val="20"/>
          <w:szCs w:val="20"/>
        </w:rPr>
        <w:t xml:space="preserve"> выполнением настоящего постановления возложить на главного бухгалтера администрации </w:t>
      </w:r>
      <w:proofErr w:type="spellStart"/>
      <w:r w:rsidRPr="00E3084F">
        <w:rPr>
          <w:rFonts w:ascii="Times New Roman" w:hAnsi="Times New Roman" w:cs="Times New Roman"/>
          <w:sz w:val="20"/>
          <w:szCs w:val="20"/>
        </w:rPr>
        <w:t>Златоруновского</w:t>
      </w:r>
      <w:proofErr w:type="spellEnd"/>
      <w:r w:rsidRPr="00E3084F">
        <w:rPr>
          <w:rFonts w:ascii="Times New Roman" w:hAnsi="Times New Roman" w:cs="Times New Roman"/>
          <w:sz w:val="20"/>
          <w:szCs w:val="20"/>
        </w:rPr>
        <w:t xml:space="preserve"> сельсовета </w:t>
      </w:r>
      <w:proofErr w:type="spellStart"/>
      <w:r w:rsidRPr="00E3084F">
        <w:rPr>
          <w:rFonts w:ascii="Times New Roman" w:hAnsi="Times New Roman" w:cs="Times New Roman"/>
          <w:sz w:val="20"/>
          <w:szCs w:val="20"/>
        </w:rPr>
        <w:t>Макиенко</w:t>
      </w:r>
      <w:proofErr w:type="spellEnd"/>
      <w:r w:rsidRPr="00E3084F">
        <w:rPr>
          <w:rFonts w:ascii="Times New Roman" w:hAnsi="Times New Roman" w:cs="Times New Roman"/>
          <w:sz w:val="20"/>
          <w:szCs w:val="20"/>
        </w:rPr>
        <w:t xml:space="preserve"> О.В.</w:t>
      </w:r>
    </w:p>
    <w:p w:rsidR="00E3084F" w:rsidRPr="00E3084F" w:rsidRDefault="00E3084F" w:rsidP="00E3084F">
      <w:pPr>
        <w:spacing w:line="240" w:lineRule="auto"/>
        <w:jc w:val="both"/>
        <w:rPr>
          <w:rFonts w:ascii="Times New Roman" w:hAnsi="Times New Roman" w:cs="Times New Roman"/>
          <w:sz w:val="20"/>
          <w:szCs w:val="20"/>
        </w:rPr>
      </w:pPr>
      <w:r w:rsidRPr="00E3084F">
        <w:rPr>
          <w:rFonts w:ascii="Times New Roman" w:hAnsi="Times New Roman" w:cs="Times New Roman"/>
          <w:sz w:val="20"/>
          <w:szCs w:val="20"/>
        </w:rPr>
        <w:t xml:space="preserve">           4. Постановление вступает в силу в день, следующим за днем его официального опубликования, в газете «</w:t>
      </w:r>
      <w:proofErr w:type="spellStart"/>
      <w:r w:rsidRPr="00E3084F">
        <w:rPr>
          <w:rFonts w:ascii="Times New Roman" w:hAnsi="Times New Roman" w:cs="Times New Roman"/>
          <w:sz w:val="20"/>
          <w:szCs w:val="20"/>
        </w:rPr>
        <w:t>Златоруновский</w:t>
      </w:r>
      <w:proofErr w:type="spellEnd"/>
      <w:r w:rsidRPr="00E3084F">
        <w:rPr>
          <w:rFonts w:ascii="Times New Roman" w:hAnsi="Times New Roman" w:cs="Times New Roman"/>
          <w:sz w:val="20"/>
          <w:szCs w:val="20"/>
        </w:rPr>
        <w:t xml:space="preserve"> вестник</w:t>
      </w:r>
      <w:proofErr w:type="gramStart"/>
      <w:r w:rsidRPr="00E3084F">
        <w:rPr>
          <w:rFonts w:ascii="Times New Roman" w:hAnsi="Times New Roman" w:cs="Times New Roman"/>
          <w:sz w:val="20"/>
          <w:szCs w:val="20"/>
        </w:rPr>
        <w:t>.</w:t>
      </w:r>
      <w:proofErr w:type="gramEnd"/>
      <w:r w:rsidRPr="00E3084F">
        <w:rPr>
          <w:rFonts w:ascii="Times New Roman" w:hAnsi="Times New Roman" w:cs="Times New Roman"/>
          <w:sz w:val="20"/>
          <w:szCs w:val="20"/>
        </w:rPr>
        <w:t xml:space="preserve"> </w:t>
      </w:r>
      <w:proofErr w:type="gramStart"/>
      <w:r w:rsidRPr="00E3084F">
        <w:rPr>
          <w:rFonts w:ascii="Times New Roman" w:hAnsi="Times New Roman" w:cs="Times New Roman"/>
          <w:sz w:val="20"/>
          <w:szCs w:val="20"/>
        </w:rPr>
        <w:t>и</w:t>
      </w:r>
      <w:proofErr w:type="gramEnd"/>
      <w:r w:rsidRPr="00E3084F">
        <w:rPr>
          <w:rFonts w:ascii="Times New Roman" w:hAnsi="Times New Roman" w:cs="Times New Roman"/>
          <w:sz w:val="20"/>
          <w:szCs w:val="20"/>
        </w:rPr>
        <w:t xml:space="preserve"> распространяется на правоотношения, возникшие с 1 января 2021 года.</w:t>
      </w:r>
    </w:p>
    <w:p w:rsidR="00E3084F" w:rsidRPr="00E3084F" w:rsidRDefault="00E3084F" w:rsidP="00E3084F">
      <w:pPr>
        <w:spacing w:line="240" w:lineRule="auto"/>
        <w:jc w:val="both"/>
        <w:rPr>
          <w:rFonts w:ascii="Times New Roman" w:hAnsi="Times New Roman" w:cs="Times New Roman"/>
          <w:sz w:val="20"/>
          <w:szCs w:val="20"/>
        </w:rPr>
      </w:pPr>
      <w:r w:rsidRPr="00E3084F">
        <w:rPr>
          <w:rFonts w:ascii="Times New Roman" w:hAnsi="Times New Roman" w:cs="Times New Roman"/>
          <w:sz w:val="20"/>
          <w:szCs w:val="20"/>
        </w:rPr>
        <w:t>Глава сельсовета                                                                                     Д.В.Минин</w:t>
      </w:r>
    </w:p>
    <w:p w:rsidR="00E3084F" w:rsidRPr="00E3084F" w:rsidRDefault="00E3084F" w:rsidP="00E3084F">
      <w:pPr>
        <w:tabs>
          <w:tab w:val="left" w:pos="1640"/>
        </w:tabs>
        <w:spacing w:before="240"/>
        <w:jc w:val="both"/>
        <w:rPr>
          <w:rFonts w:ascii="Times New Roman" w:hAnsi="Times New Roman" w:cs="Times New Roman"/>
        </w:rPr>
      </w:pPr>
    </w:p>
    <w:p w:rsidR="00E3084F" w:rsidRPr="00E3084F" w:rsidRDefault="00E3084F" w:rsidP="00E3084F">
      <w:pPr>
        <w:tabs>
          <w:tab w:val="left" w:pos="1640"/>
        </w:tabs>
        <w:spacing w:before="240"/>
        <w:jc w:val="center"/>
        <w:rPr>
          <w:rFonts w:ascii="Times New Roman" w:hAnsi="Times New Roman" w:cs="Times New Roman"/>
          <w:b/>
        </w:rPr>
      </w:pPr>
      <w:r>
        <w:rPr>
          <w:rFonts w:ascii="Times New Roman" w:hAnsi="Times New Roman" w:cs="Times New Roman"/>
          <w:b/>
        </w:rPr>
        <w:t>ПОСТАНОВЛЕНИЕ</w:t>
      </w:r>
    </w:p>
    <w:p w:rsidR="00E3084F" w:rsidRPr="00E3084F" w:rsidRDefault="00E3084F" w:rsidP="00E3084F">
      <w:pPr>
        <w:tabs>
          <w:tab w:val="left" w:pos="1640"/>
        </w:tabs>
        <w:spacing w:before="240"/>
        <w:jc w:val="both"/>
        <w:rPr>
          <w:rFonts w:ascii="Times New Roman" w:hAnsi="Times New Roman" w:cs="Times New Roman"/>
        </w:rPr>
      </w:pPr>
      <w:r w:rsidRPr="00E3084F">
        <w:rPr>
          <w:rFonts w:ascii="Times New Roman" w:hAnsi="Times New Roman" w:cs="Times New Roman"/>
        </w:rPr>
        <w:t xml:space="preserve">01.04.2021                             п. </w:t>
      </w:r>
      <w:proofErr w:type="spellStart"/>
      <w:r w:rsidRPr="00E3084F">
        <w:rPr>
          <w:rFonts w:ascii="Times New Roman" w:hAnsi="Times New Roman" w:cs="Times New Roman"/>
        </w:rPr>
        <w:t>Златоруновск</w:t>
      </w:r>
      <w:proofErr w:type="spellEnd"/>
      <w:r w:rsidRPr="00E3084F">
        <w:rPr>
          <w:rFonts w:ascii="Times New Roman" w:hAnsi="Times New Roman" w:cs="Times New Roman"/>
        </w:rPr>
        <w:t xml:space="preserve">                                           № 27</w:t>
      </w:r>
    </w:p>
    <w:p w:rsidR="00E3084F" w:rsidRPr="00E3084F" w:rsidRDefault="00E3084F" w:rsidP="00E3084F">
      <w:pPr>
        <w:spacing w:before="240"/>
        <w:jc w:val="both"/>
        <w:rPr>
          <w:rFonts w:ascii="Times New Roman" w:hAnsi="Times New Roman" w:cs="Times New Roman"/>
        </w:rPr>
      </w:pPr>
      <w:r w:rsidRPr="00E3084F">
        <w:rPr>
          <w:rFonts w:ascii="Times New Roman" w:hAnsi="Times New Roman" w:cs="Times New Roman"/>
        </w:rPr>
        <w:t xml:space="preserve">Об утверждении актуализированной схемы водоснабжения и водоотведения п. </w:t>
      </w:r>
      <w:proofErr w:type="spellStart"/>
      <w:r w:rsidRPr="00E3084F">
        <w:rPr>
          <w:rFonts w:ascii="Times New Roman" w:hAnsi="Times New Roman" w:cs="Times New Roman"/>
        </w:rPr>
        <w:t>Златоруновск</w:t>
      </w:r>
      <w:proofErr w:type="spellEnd"/>
      <w:r w:rsidRPr="00E3084F">
        <w:rPr>
          <w:rFonts w:ascii="Times New Roman" w:hAnsi="Times New Roman" w:cs="Times New Roman"/>
        </w:rPr>
        <w:t xml:space="preserve">, п. Сухая Долина, п. </w:t>
      </w:r>
      <w:proofErr w:type="spellStart"/>
      <w:r w:rsidRPr="00E3084F">
        <w:rPr>
          <w:rFonts w:ascii="Times New Roman" w:hAnsi="Times New Roman" w:cs="Times New Roman"/>
        </w:rPr>
        <w:t>Кутузовка</w:t>
      </w:r>
      <w:proofErr w:type="spellEnd"/>
      <w:r w:rsidRPr="00E3084F">
        <w:rPr>
          <w:rFonts w:ascii="Times New Roman" w:hAnsi="Times New Roman" w:cs="Times New Roman"/>
        </w:rPr>
        <w:t xml:space="preserve">, п. </w:t>
      </w:r>
      <w:proofErr w:type="spellStart"/>
      <w:r w:rsidRPr="00E3084F">
        <w:rPr>
          <w:rFonts w:ascii="Times New Roman" w:hAnsi="Times New Roman" w:cs="Times New Roman"/>
        </w:rPr>
        <w:t>Солбатский</w:t>
      </w:r>
      <w:proofErr w:type="spellEnd"/>
      <w:r w:rsidRPr="00E3084F">
        <w:rPr>
          <w:rFonts w:ascii="Times New Roman" w:hAnsi="Times New Roman" w:cs="Times New Roman"/>
        </w:rPr>
        <w:t xml:space="preserve"> </w:t>
      </w:r>
      <w:proofErr w:type="spellStart"/>
      <w:r w:rsidRPr="00E3084F">
        <w:rPr>
          <w:rFonts w:ascii="Times New Roman" w:hAnsi="Times New Roman" w:cs="Times New Roman"/>
        </w:rPr>
        <w:t>Ужурского</w:t>
      </w:r>
      <w:proofErr w:type="spellEnd"/>
      <w:r w:rsidRPr="00E3084F">
        <w:rPr>
          <w:rFonts w:ascii="Times New Roman" w:hAnsi="Times New Roman" w:cs="Times New Roman"/>
        </w:rPr>
        <w:t xml:space="preserve"> района Красноярского края на период до 2030 года</w:t>
      </w:r>
    </w:p>
    <w:p w:rsidR="00E3084F" w:rsidRPr="00E3084F" w:rsidRDefault="00E3084F" w:rsidP="00E3084F">
      <w:pPr>
        <w:spacing w:after="0"/>
        <w:ind w:firstLine="709"/>
        <w:jc w:val="both"/>
        <w:rPr>
          <w:rFonts w:ascii="Times New Roman" w:hAnsi="Times New Roman" w:cs="Times New Roman"/>
        </w:rPr>
      </w:pPr>
      <w:r w:rsidRPr="00E3084F">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№416-ФЗ «О водоснабжении и водоотведении», руководствуясь Уставом </w:t>
      </w:r>
      <w:proofErr w:type="spellStart"/>
      <w:r w:rsidRPr="00E3084F">
        <w:rPr>
          <w:rFonts w:ascii="Times New Roman" w:hAnsi="Times New Roman" w:cs="Times New Roman"/>
        </w:rPr>
        <w:t>Златоруновского</w:t>
      </w:r>
      <w:proofErr w:type="spellEnd"/>
      <w:r w:rsidRPr="00E3084F">
        <w:rPr>
          <w:rFonts w:ascii="Times New Roman" w:hAnsi="Times New Roman" w:cs="Times New Roman"/>
        </w:rPr>
        <w:t xml:space="preserve"> сельсовета, ПОСТАНОВЛЯЮ:</w:t>
      </w:r>
    </w:p>
    <w:p w:rsidR="00E3084F" w:rsidRPr="00E3084F" w:rsidRDefault="00E3084F" w:rsidP="00E3084F">
      <w:pPr>
        <w:numPr>
          <w:ilvl w:val="0"/>
          <w:numId w:val="10"/>
        </w:numPr>
        <w:spacing w:after="0" w:line="240" w:lineRule="auto"/>
        <w:ind w:left="0" w:firstLine="709"/>
        <w:jc w:val="both"/>
        <w:rPr>
          <w:rFonts w:ascii="Times New Roman" w:hAnsi="Times New Roman" w:cs="Times New Roman"/>
        </w:rPr>
      </w:pPr>
      <w:r w:rsidRPr="00E3084F">
        <w:rPr>
          <w:rFonts w:ascii="Times New Roman" w:hAnsi="Times New Roman" w:cs="Times New Roman"/>
        </w:rPr>
        <w:t xml:space="preserve">Утвердить актуализированную схему водоснабжения и водоотведения п. </w:t>
      </w:r>
      <w:proofErr w:type="spellStart"/>
      <w:r w:rsidRPr="00E3084F">
        <w:rPr>
          <w:rFonts w:ascii="Times New Roman" w:hAnsi="Times New Roman" w:cs="Times New Roman"/>
        </w:rPr>
        <w:t>Златоруновск</w:t>
      </w:r>
      <w:proofErr w:type="spellEnd"/>
      <w:r w:rsidRPr="00E3084F">
        <w:rPr>
          <w:rFonts w:ascii="Times New Roman" w:hAnsi="Times New Roman" w:cs="Times New Roman"/>
        </w:rPr>
        <w:t xml:space="preserve">, п. Сухая Долина, п. </w:t>
      </w:r>
      <w:proofErr w:type="spellStart"/>
      <w:r w:rsidRPr="00E3084F">
        <w:rPr>
          <w:rFonts w:ascii="Times New Roman" w:hAnsi="Times New Roman" w:cs="Times New Roman"/>
        </w:rPr>
        <w:t>Кутузовка</w:t>
      </w:r>
      <w:proofErr w:type="spellEnd"/>
      <w:r w:rsidRPr="00E3084F">
        <w:rPr>
          <w:rFonts w:ascii="Times New Roman" w:hAnsi="Times New Roman" w:cs="Times New Roman"/>
        </w:rPr>
        <w:t xml:space="preserve">, п. </w:t>
      </w:r>
      <w:proofErr w:type="spellStart"/>
      <w:r w:rsidRPr="00E3084F">
        <w:rPr>
          <w:rFonts w:ascii="Times New Roman" w:hAnsi="Times New Roman" w:cs="Times New Roman"/>
        </w:rPr>
        <w:t>Солбатский</w:t>
      </w:r>
      <w:proofErr w:type="spellEnd"/>
      <w:r w:rsidRPr="00E3084F">
        <w:rPr>
          <w:rFonts w:ascii="Times New Roman" w:hAnsi="Times New Roman" w:cs="Times New Roman"/>
        </w:rPr>
        <w:t xml:space="preserve"> </w:t>
      </w:r>
      <w:proofErr w:type="spellStart"/>
      <w:r w:rsidRPr="00E3084F">
        <w:rPr>
          <w:rFonts w:ascii="Times New Roman" w:hAnsi="Times New Roman" w:cs="Times New Roman"/>
        </w:rPr>
        <w:t>Ужурского</w:t>
      </w:r>
      <w:proofErr w:type="spellEnd"/>
      <w:r w:rsidRPr="00E3084F">
        <w:rPr>
          <w:rFonts w:ascii="Times New Roman" w:hAnsi="Times New Roman" w:cs="Times New Roman"/>
        </w:rPr>
        <w:t xml:space="preserve"> района Красноярского края на период до 2030 года.</w:t>
      </w:r>
    </w:p>
    <w:p w:rsidR="00E3084F" w:rsidRPr="00E3084F" w:rsidRDefault="00E3084F" w:rsidP="00E3084F">
      <w:pPr>
        <w:pStyle w:val="a7"/>
        <w:numPr>
          <w:ilvl w:val="0"/>
          <w:numId w:val="10"/>
        </w:numPr>
        <w:ind w:left="0" w:firstLine="709"/>
        <w:jc w:val="both"/>
        <w:rPr>
          <w:sz w:val="22"/>
          <w:szCs w:val="22"/>
        </w:rPr>
      </w:pPr>
      <w:r w:rsidRPr="00E3084F">
        <w:rPr>
          <w:sz w:val="22"/>
          <w:szCs w:val="22"/>
        </w:rPr>
        <w:t>Постановление вступает в силу со дня его официального опубликования в газете «</w:t>
      </w:r>
      <w:proofErr w:type="spellStart"/>
      <w:r w:rsidRPr="00E3084F">
        <w:rPr>
          <w:sz w:val="22"/>
          <w:szCs w:val="22"/>
        </w:rPr>
        <w:t>Златоруновский</w:t>
      </w:r>
      <w:proofErr w:type="spellEnd"/>
      <w:r w:rsidRPr="00E3084F">
        <w:rPr>
          <w:sz w:val="22"/>
          <w:szCs w:val="22"/>
        </w:rPr>
        <w:t xml:space="preserve"> вестник» и на официальном сайте администрации </w:t>
      </w:r>
      <w:proofErr w:type="spellStart"/>
      <w:r w:rsidRPr="00E3084F">
        <w:rPr>
          <w:sz w:val="22"/>
          <w:szCs w:val="22"/>
        </w:rPr>
        <w:t>Златоруновского</w:t>
      </w:r>
      <w:proofErr w:type="spellEnd"/>
      <w:r w:rsidRPr="00E3084F">
        <w:rPr>
          <w:sz w:val="22"/>
          <w:szCs w:val="22"/>
        </w:rPr>
        <w:t xml:space="preserve"> сельсовета </w:t>
      </w:r>
      <w:hyperlink r:id="rId10" w:history="1">
        <w:r w:rsidRPr="00E3084F">
          <w:rPr>
            <w:rStyle w:val="af3"/>
            <w:sz w:val="22"/>
            <w:szCs w:val="22"/>
            <w:lang w:val="en-US"/>
          </w:rPr>
          <w:t>http</w:t>
        </w:r>
        <w:r w:rsidRPr="00E3084F">
          <w:rPr>
            <w:rStyle w:val="af3"/>
            <w:sz w:val="22"/>
            <w:szCs w:val="22"/>
          </w:rPr>
          <w:t>://</w:t>
        </w:r>
        <w:proofErr w:type="spellStart"/>
        <w:r w:rsidRPr="00E3084F">
          <w:rPr>
            <w:rStyle w:val="af3"/>
            <w:sz w:val="22"/>
            <w:szCs w:val="22"/>
            <w:lang w:val="en-US"/>
          </w:rPr>
          <w:t>mozlat</w:t>
        </w:r>
        <w:proofErr w:type="spellEnd"/>
        <w:r w:rsidRPr="00E3084F">
          <w:rPr>
            <w:rStyle w:val="af3"/>
            <w:sz w:val="22"/>
            <w:szCs w:val="22"/>
          </w:rPr>
          <w:t>.</w:t>
        </w:r>
        <w:proofErr w:type="spellStart"/>
        <w:r w:rsidRPr="00E3084F">
          <w:rPr>
            <w:rStyle w:val="af3"/>
            <w:sz w:val="22"/>
            <w:szCs w:val="22"/>
            <w:lang w:val="en-US"/>
          </w:rPr>
          <w:t>ru</w:t>
        </w:r>
        <w:proofErr w:type="spellEnd"/>
      </w:hyperlink>
      <w:r w:rsidRPr="00E3084F">
        <w:rPr>
          <w:sz w:val="22"/>
          <w:szCs w:val="22"/>
        </w:rPr>
        <w:t>.</w:t>
      </w:r>
    </w:p>
    <w:p w:rsidR="00E3084F" w:rsidRPr="00E3084F" w:rsidRDefault="00E3084F" w:rsidP="00E3084F">
      <w:pPr>
        <w:numPr>
          <w:ilvl w:val="0"/>
          <w:numId w:val="10"/>
        </w:numPr>
        <w:spacing w:after="0" w:line="240" w:lineRule="auto"/>
        <w:ind w:left="0" w:firstLine="709"/>
        <w:jc w:val="both"/>
        <w:rPr>
          <w:rFonts w:ascii="Times New Roman" w:hAnsi="Times New Roman" w:cs="Times New Roman"/>
        </w:rPr>
      </w:pPr>
      <w:proofErr w:type="gramStart"/>
      <w:r w:rsidRPr="00E3084F">
        <w:rPr>
          <w:rFonts w:ascii="Times New Roman" w:hAnsi="Times New Roman" w:cs="Times New Roman"/>
        </w:rPr>
        <w:t>Контроль за</w:t>
      </w:r>
      <w:proofErr w:type="gramEnd"/>
      <w:r w:rsidRPr="00E3084F">
        <w:rPr>
          <w:rFonts w:ascii="Times New Roman" w:hAnsi="Times New Roman" w:cs="Times New Roman"/>
        </w:rPr>
        <w:t xml:space="preserve"> исполнением настоящего постановления оставляю за собой.  </w:t>
      </w:r>
    </w:p>
    <w:p w:rsidR="00E3084F" w:rsidRPr="00E3084F" w:rsidRDefault="00E3084F" w:rsidP="00E3084F">
      <w:pPr>
        <w:spacing w:before="240"/>
        <w:rPr>
          <w:rFonts w:ascii="Times New Roman" w:hAnsi="Times New Roman" w:cs="Times New Roman"/>
        </w:rPr>
      </w:pPr>
      <w:r w:rsidRPr="00E3084F">
        <w:rPr>
          <w:rFonts w:ascii="Times New Roman" w:hAnsi="Times New Roman" w:cs="Times New Roman"/>
        </w:rPr>
        <w:t>Глава сельсовета                                                                                  Д.В. Минин</w:t>
      </w:r>
    </w:p>
    <w:p w:rsidR="00E3084F" w:rsidRPr="00E3084F" w:rsidRDefault="00E3084F" w:rsidP="00E3084F">
      <w:pPr>
        <w:jc w:val="center"/>
        <w:rPr>
          <w:rFonts w:ascii="Arial" w:hAnsi="Arial" w:cs="Arial"/>
          <w:b/>
          <w:sz w:val="24"/>
          <w:szCs w:val="24"/>
        </w:rPr>
      </w:pPr>
      <w:r w:rsidRPr="00376A43">
        <w:rPr>
          <w:rFonts w:ascii="Arial" w:hAnsi="Arial" w:cs="Arial"/>
        </w:rPr>
        <w:t xml:space="preserve">                                             </w:t>
      </w:r>
    </w:p>
    <w:p w:rsidR="00353F5C" w:rsidRDefault="00353F5C" w:rsidP="00E3084F">
      <w:pPr>
        <w:tabs>
          <w:tab w:val="left" w:pos="910"/>
        </w:tabs>
        <w:jc w:val="center"/>
        <w:rPr>
          <w:rFonts w:ascii="Times New Roman" w:hAnsi="Times New Roman" w:cs="Times New Roman"/>
          <w:b/>
        </w:rPr>
      </w:pPr>
    </w:p>
    <w:p w:rsidR="00353F5C" w:rsidRDefault="00353F5C" w:rsidP="00E3084F">
      <w:pPr>
        <w:tabs>
          <w:tab w:val="left" w:pos="910"/>
        </w:tabs>
        <w:jc w:val="center"/>
        <w:rPr>
          <w:rFonts w:ascii="Times New Roman" w:hAnsi="Times New Roman" w:cs="Times New Roman"/>
          <w:b/>
        </w:rPr>
      </w:pPr>
    </w:p>
    <w:p w:rsidR="00E3084F" w:rsidRPr="00E3084F" w:rsidRDefault="00E3084F" w:rsidP="00E3084F">
      <w:pPr>
        <w:tabs>
          <w:tab w:val="left" w:pos="910"/>
        </w:tabs>
        <w:jc w:val="center"/>
        <w:rPr>
          <w:rFonts w:ascii="Times New Roman" w:hAnsi="Times New Roman" w:cs="Times New Roman"/>
          <w:b/>
        </w:rPr>
      </w:pPr>
      <w:r w:rsidRPr="00E3084F">
        <w:rPr>
          <w:rFonts w:ascii="Times New Roman" w:hAnsi="Times New Roman" w:cs="Times New Roman"/>
          <w:b/>
        </w:rPr>
        <w:t>ПОСТАНОВЛЕНИЕ</w:t>
      </w:r>
      <w:r w:rsidRPr="00E3084F">
        <w:rPr>
          <w:rFonts w:ascii="Times New Roman" w:hAnsi="Times New Roman" w:cs="Times New Roman"/>
          <w:b/>
        </w:rPr>
        <w:tab/>
      </w:r>
    </w:p>
    <w:p w:rsidR="00E3084F" w:rsidRPr="00E3084F" w:rsidRDefault="00E3084F" w:rsidP="00E3084F">
      <w:pPr>
        <w:tabs>
          <w:tab w:val="left" w:pos="910"/>
        </w:tabs>
        <w:rPr>
          <w:rFonts w:ascii="Times New Roman" w:hAnsi="Times New Roman" w:cs="Times New Roman"/>
        </w:rPr>
      </w:pPr>
      <w:r w:rsidRPr="00E3084F">
        <w:rPr>
          <w:rFonts w:ascii="Times New Roman" w:hAnsi="Times New Roman" w:cs="Times New Roman"/>
        </w:rPr>
        <w:t xml:space="preserve">01.04.2021                                   п. </w:t>
      </w:r>
      <w:proofErr w:type="spellStart"/>
      <w:r w:rsidRPr="00E3084F">
        <w:rPr>
          <w:rFonts w:ascii="Times New Roman" w:hAnsi="Times New Roman" w:cs="Times New Roman"/>
        </w:rPr>
        <w:t>Златоруновск</w:t>
      </w:r>
      <w:proofErr w:type="spellEnd"/>
      <w:r w:rsidRPr="00E3084F">
        <w:rPr>
          <w:rFonts w:ascii="Times New Roman" w:hAnsi="Times New Roman" w:cs="Times New Roman"/>
        </w:rPr>
        <w:t xml:space="preserve">                                           № 28</w:t>
      </w:r>
    </w:p>
    <w:p w:rsidR="00E3084F" w:rsidRPr="00E3084F" w:rsidRDefault="00E3084F" w:rsidP="00E3084F">
      <w:pPr>
        <w:tabs>
          <w:tab w:val="left" w:pos="910"/>
        </w:tabs>
        <w:spacing w:after="0"/>
        <w:rPr>
          <w:rFonts w:ascii="Times New Roman" w:hAnsi="Times New Roman" w:cs="Times New Roman"/>
        </w:rPr>
      </w:pPr>
      <w:r w:rsidRPr="00E3084F">
        <w:rPr>
          <w:rFonts w:ascii="Times New Roman" w:hAnsi="Times New Roman" w:cs="Times New Roman"/>
        </w:rPr>
        <w:t>О внесении изменений в постановление</w:t>
      </w:r>
    </w:p>
    <w:p w:rsidR="00E3084F" w:rsidRPr="00E3084F" w:rsidRDefault="00E3084F" w:rsidP="00E3084F">
      <w:pPr>
        <w:tabs>
          <w:tab w:val="left" w:pos="910"/>
        </w:tabs>
        <w:spacing w:after="0"/>
        <w:rPr>
          <w:rFonts w:ascii="Times New Roman" w:hAnsi="Times New Roman" w:cs="Times New Roman"/>
        </w:rPr>
      </w:pPr>
      <w:r w:rsidRPr="00E3084F">
        <w:rPr>
          <w:rFonts w:ascii="Times New Roman" w:hAnsi="Times New Roman" w:cs="Times New Roman"/>
        </w:rPr>
        <w:t xml:space="preserve">Администрации </w:t>
      </w:r>
      <w:proofErr w:type="spellStart"/>
      <w:r w:rsidRPr="00E3084F">
        <w:rPr>
          <w:rFonts w:ascii="Times New Roman" w:hAnsi="Times New Roman" w:cs="Times New Roman"/>
        </w:rPr>
        <w:t>Златоруновского</w:t>
      </w:r>
      <w:proofErr w:type="spellEnd"/>
      <w:r w:rsidRPr="00E3084F">
        <w:rPr>
          <w:rFonts w:ascii="Times New Roman" w:hAnsi="Times New Roman" w:cs="Times New Roman"/>
        </w:rPr>
        <w:t xml:space="preserve"> сельсовета</w:t>
      </w:r>
    </w:p>
    <w:p w:rsidR="00E3084F" w:rsidRPr="00E3084F" w:rsidRDefault="00E3084F" w:rsidP="00E3084F">
      <w:pPr>
        <w:autoSpaceDE w:val="0"/>
        <w:autoSpaceDN w:val="0"/>
        <w:adjustRightInd w:val="0"/>
        <w:spacing w:after="0"/>
        <w:jc w:val="both"/>
        <w:rPr>
          <w:rFonts w:ascii="Times New Roman" w:hAnsi="Times New Roman" w:cs="Times New Roman"/>
        </w:rPr>
      </w:pPr>
      <w:r w:rsidRPr="00E3084F">
        <w:rPr>
          <w:rFonts w:ascii="Times New Roman" w:hAnsi="Times New Roman" w:cs="Times New Roman"/>
        </w:rPr>
        <w:t xml:space="preserve">от 14.02.2019 № 14 «Об утверждении </w:t>
      </w:r>
      <w:proofErr w:type="gramStart"/>
      <w:r w:rsidRPr="00E3084F">
        <w:rPr>
          <w:rFonts w:ascii="Times New Roman" w:hAnsi="Times New Roman" w:cs="Times New Roman"/>
        </w:rPr>
        <w:t>административного</w:t>
      </w:r>
      <w:proofErr w:type="gramEnd"/>
    </w:p>
    <w:p w:rsidR="00E3084F" w:rsidRPr="00E3084F" w:rsidRDefault="00E3084F" w:rsidP="00E3084F">
      <w:pPr>
        <w:autoSpaceDE w:val="0"/>
        <w:autoSpaceDN w:val="0"/>
        <w:adjustRightInd w:val="0"/>
        <w:spacing w:after="0"/>
        <w:jc w:val="both"/>
        <w:rPr>
          <w:rFonts w:ascii="Times New Roman" w:hAnsi="Times New Roman" w:cs="Times New Roman"/>
        </w:rPr>
      </w:pPr>
      <w:r w:rsidRPr="00E3084F">
        <w:rPr>
          <w:rFonts w:ascii="Times New Roman" w:hAnsi="Times New Roman" w:cs="Times New Roman"/>
        </w:rPr>
        <w:t xml:space="preserve">регламента предоставления </w:t>
      </w:r>
      <w:proofErr w:type="gramStart"/>
      <w:r w:rsidRPr="00E3084F">
        <w:rPr>
          <w:rFonts w:ascii="Times New Roman" w:hAnsi="Times New Roman" w:cs="Times New Roman"/>
        </w:rPr>
        <w:t>муниципальной</w:t>
      </w:r>
      <w:proofErr w:type="gramEnd"/>
    </w:p>
    <w:p w:rsidR="00E3084F" w:rsidRPr="00E3084F" w:rsidRDefault="00E3084F" w:rsidP="00E3084F">
      <w:pPr>
        <w:autoSpaceDE w:val="0"/>
        <w:autoSpaceDN w:val="0"/>
        <w:adjustRightInd w:val="0"/>
        <w:spacing w:after="0"/>
        <w:jc w:val="both"/>
        <w:rPr>
          <w:rFonts w:ascii="Times New Roman" w:hAnsi="Times New Roman" w:cs="Times New Roman"/>
          <w:bCs/>
        </w:rPr>
      </w:pPr>
      <w:r w:rsidRPr="00E3084F">
        <w:rPr>
          <w:rFonts w:ascii="Times New Roman" w:hAnsi="Times New Roman" w:cs="Times New Roman"/>
        </w:rPr>
        <w:t>услуги «</w:t>
      </w:r>
      <w:r w:rsidRPr="00E3084F">
        <w:rPr>
          <w:rFonts w:ascii="Times New Roman" w:hAnsi="Times New Roman" w:cs="Times New Roman"/>
          <w:bCs/>
        </w:rPr>
        <w:t xml:space="preserve">Приём заявлений граждан </w:t>
      </w:r>
      <w:proofErr w:type="gramStart"/>
      <w:r w:rsidRPr="00E3084F">
        <w:rPr>
          <w:rFonts w:ascii="Times New Roman" w:hAnsi="Times New Roman" w:cs="Times New Roman"/>
          <w:bCs/>
        </w:rPr>
        <w:t>на</w:t>
      </w:r>
      <w:proofErr w:type="gramEnd"/>
      <w:r w:rsidRPr="00E3084F">
        <w:rPr>
          <w:rFonts w:ascii="Times New Roman" w:hAnsi="Times New Roman" w:cs="Times New Roman"/>
          <w:bCs/>
        </w:rPr>
        <w:t xml:space="preserve"> </w:t>
      </w:r>
    </w:p>
    <w:p w:rsidR="00E3084F" w:rsidRPr="00E3084F" w:rsidRDefault="00E3084F" w:rsidP="00E3084F">
      <w:pPr>
        <w:autoSpaceDE w:val="0"/>
        <w:autoSpaceDN w:val="0"/>
        <w:adjustRightInd w:val="0"/>
        <w:spacing w:after="0"/>
        <w:jc w:val="both"/>
        <w:rPr>
          <w:rFonts w:ascii="Times New Roman" w:hAnsi="Times New Roman" w:cs="Times New Roman"/>
          <w:bCs/>
        </w:rPr>
      </w:pPr>
      <w:r w:rsidRPr="00E3084F">
        <w:rPr>
          <w:rFonts w:ascii="Times New Roman" w:hAnsi="Times New Roman" w:cs="Times New Roman"/>
          <w:bCs/>
        </w:rPr>
        <w:t>постановку их на учёт в качестве</w:t>
      </w:r>
    </w:p>
    <w:p w:rsidR="00E3084F" w:rsidRPr="00E3084F" w:rsidRDefault="00E3084F" w:rsidP="00E3084F">
      <w:pPr>
        <w:autoSpaceDE w:val="0"/>
        <w:autoSpaceDN w:val="0"/>
        <w:adjustRightInd w:val="0"/>
        <w:spacing w:after="0"/>
        <w:jc w:val="both"/>
        <w:rPr>
          <w:rFonts w:ascii="Times New Roman" w:hAnsi="Times New Roman" w:cs="Times New Roman"/>
          <w:bCs/>
        </w:rPr>
      </w:pPr>
      <w:proofErr w:type="gramStart"/>
      <w:r w:rsidRPr="00E3084F">
        <w:rPr>
          <w:rFonts w:ascii="Times New Roman" w:hAnsi="Times New Roman" w:cs="Times New Roman"/>
          <w:bCs/>
        </w:rPr>
        <w:t>нуждающихся</w:t>
      </w:r>
      <w:proofErr w:type="gramEnd"/>
      <w:r w:rsidRPr="00E3084F">
        <w:rPr>
          <w:rFonts w:ascii="Times New Roman" w:hAnsi="Times New Roman" w:cs="Times New Roman"/>
          <w:bCs/>
        </w:rPr>
        <w:t xml:space="preserve"> в улучшении жилищных</w:t>
      </w:r>
    </w:p>
    <w:p w:rsidR="00E3084F" w:rsidRPr="00E3084F" w:rsidRDefault="00E3084F" w:rsidP="00E3084F">
      <w:pPr>
        <w:autoSpaceDE w:val="0"/>
        <w:autoSpaceDN w:val="0"/>
        <w:adjustRightInd w:val="0"/>
        <w:spacing w:after="0"/>
        <w:jc w:val="both"/>
        <w:rPr>
          <w:rFonts w:ascii="Times New Roman" w:hAnsi="Times New Roman" w:cs="Times New Roman"/>
        </w:rPr>
      </w:pPr>
      <w:r w:rsidRPr="00E3084F">
        <w:rPr>
          <w:rFonts w:ascii="Times New Roman" w:hAnsi="Times New Roman" w:cs="Times New Roman"/>
          <w:bCs/>
        </w:rPr>
        <w:t>условий</w:t>
      </w:r>
      <w:r w:rsidRPr="00E3084F">
        <w:rPr>
          <w:rFonts w:ascii="Times New Roman" w:hAnsi="Times New Roman" w:cs="Times New Roman"/>
        </w:rPr>
        <w:t>»</w:t>
      </w:r>
    </w:p>
    <w:p w:rsidR="00E3084F" w:rsidRPr="00E3084F" w:rsidRDefault="00E3084F" w:rsidP="00E3084F">
      <w:pPr>
        <w:pStyle w:val="ConsPlusNormal"/>
        <w:ind w:firstLine="540"/>
        <w:jc w:val="both"/>
        <w:outlineLvl w:val="0"/>
        <w:rPr>
          <w:rFonts w:ascii="Times New Roman" w:hAnsi="Times New Roman" w:cs="Times New Roman"/>
          <w:sz w:val="22"/>
          <w:szCs w:val="22"/>
        </w:rPr>
      </w:pPr>
      <w:r w:rsidRPr="00E3084F">
        <w:rPr>
          <w:rFonts w:ascii="Times New Roman" w:hAnsi="Times New Roman" w:cs="Times New Roman"/>
          <w:sz w:val="22"/>
          <w:szCs w:val="22"/>
        </w:rPr>
        <w:tab/>
        <w:t xml:space="preserve">Рассмотрев протест прокурора </w:t>
      </w:r>
      <w:proofErr w:type="spellStart"/>
      <w:r w:rsidRPr="00E3084F">
        <w:rPr>
          <w:rFonts w:ascii="Times New Roman" w:hAnsi="Times New Roman" w:cs="Times New Roman"/>
          <w:sz w:val="22"/>
          <w:szCs w:val="22"/>
        </w:rPr>
        <w:t>Ужурского</w:t>
      </w:r>
      <w:proofErr w:type="spellEnd"/>
      <w:r w:rsidRPr="00E3084F">
        <w:rPr>
          <w:rFonts w:ascii="Times New Roman" w:hAnsi="Times New Roman" w:cs="Times New Roman"/>
          <w:sz w:val="22"/>
          <w:szCs w:val="22"/>
        </w:rPr>
        <w:t xml:space="preserve"> района, </w:t>
      </w:r>
      <w:r w:rsidRPr="00E3084F">
        <w:rPr>
          <w:rFonts w:ascii="Times New Roman" w:hAnsi="Times New Roman" w:cs="Times New Roman"/>
          <w:bCs/>
          <w:sz w:val="22"/>
          <w:szCs w:val="22"/>
        </w:rPr>
        <w:t xml:space="preserve">в соответствии с Федеральным законом от 27.07.2010 № 210-ФЗ «Об организации предоставления государственных и муниципальных услуг», </w:t>
      </w:r>
      <w:r w:rsidRPr="00E3084F">
        <w:rPr>
          <w:rFonts w:ascii="Times New Roman" w:hAnsi="Times New Roman" w:cs="Times New Roman"/>
          <w:sz w:val="22"/>
          <w:szCs w:val="22"/>
        </w:rPr>
        <w:t xml:space="preserve">обеспечения открытости и общедоступности информации о предоставлении муниципальных услуг, руководствуясь Уставом </w:t>
      </w:r>
      <w:proofErr w:type="spellStart"/>
      <w:r w:rsidRPr="00E3084F">
        <w:rPr>
          <w:rFonts w:ascii="Times New Roman" w:hAnsi="Times New Roman" w:cs="Times New Roman"/>
          <w:sz w:val="22"/>
          <w:szCs w:val="22"/>
        </w:rPr>
        <w:t>Златоруновского</w:t>
      </w:r>
      <w:proofErr w:type="spellEnd"/>
      <w:r w:rsidRPr="00E3084F">
        <w:rPr>
          <w:rFonts w:ascii="Times New Roman" w:hAnsi="Times New Roman" w:cs="Times New Roman"/>
          <w:sz w:val="22"/>
          <w:szCs w:val="22"/>
        </w:rPr>
        <w:t xml:space="preserve"> сельсовета </w:t>
      </w:r>
      <w:proofErr w:type="spellStart"/>
      <w:r w:rsidRPr="00E3084F">
        <w:rPr>
          <w:rFonts w:ascii="Times New Roman" w:hAnsi="Times New Roman" w:cs="Times New Roman"/>
          <w:sz w:val="22"/>
          <w:szCs w:val="22"/>
        </w:rPr>
        <w:t>Ужурского</w:t>
      </w:r>
      <w:proofErr w:type="spellEnd"/>
      <w:r w:rsidRPr="00E3084F">
        <w:rPr>
          <w:rFonts w:ascii="Times New Roman" w:hAnsi="Times New Roman" w:cs="Times New Roman"/>
          <w:sz w:val="22"/>
          <w:szCs w:val="22"/>
        </w:rPr>
        <w:t xml:space="preserve"> района Красноярского края, ПОСТАНОВЛЯЮ:</w:t>
      </w:r>
    </w:p>
    <w:p w:rsidR="00E3084F" w:rsidRPr="00E3084F" w:rsidRDefault="00E3084F" w:rsidP="00E3084F">
      <w:pPr>
        <w:autoSpaceDE w:val="0"/>
        <w:autoSpaceDN w:val="0"/>
        <w:adjustRightInd w:val="0"/>
        <w:spacing w:after="0"/>
        <w:jc w:val="both"/>
        <w:rPr>
          <w:rFonts w:ascii="Times New Roman" w:hAnsi="Times New Roman" w:cs="Times New Roman"/>
        </w:rPr>
      </w:pPr>
      <w:r w:rsidRPr="00E3084F">
        <w:rPr>
          <w:rFonts w:ascii="Times New Roman" w:hAnsi="Times New Roman" w:cs="Times New Roman"/>
        </w:rPr>
        <w:tab/>
        <w:t xml:space="preserve">1. В Постановление администрации </w:t>
      </w:r>
      <w:proofErr w:type="spellStart"/>
      <w:r w:rsidRPr="00E3084F">
        <w:rPr>
          <w:rFonts w:ascii="Times New Roman" w:hAnsi="Times New Roman" w:cs="Times New Roman"/>
        </w:rPr>
        <w:t>Златоруновского</w:t>
      </w:r>
      <w:proofErr w:type="spellEnd"/>
      <w:r w:rsidRPr="00E3084F">
        <w:rPr>
          <w:rFonts w:ascii="Times New Roman" w:hAnsi="Times New Roman" w:cs="Times New Roman"/>
        </w:rPr>
        <w:t xml:space="preserve"> сельсовета от 14.02.2019 № 14 «Об утверждении административного регламента предоставления муниципальной услуги «</w:t>
      </w:r>
      <w:r w:rsidRPr="00E3084F">
        <w:rPr>
          <w:rFonts w:ascii="Times New Roman" w:hAnsi="Times New Roman" w:cs="Times New Roman"/>
          <w:bCs/>
        </w:rPr>
        <w:t xml:space="preserve">Приём заявлений граждан на </w:t>
      </w:r>
      <w:r w:rsidRPr="00E3084F">
        <w:rPr>
          <w:rFonts w:ascii="Times New Roman" w:hAnsi="Times New Roman" w:cs="Times New Roman"/>
        </w:rPr>
        <w:t xml:space="preserve"> </w:t>
      </w:r>
      <w:r w:rsidRPr="00E3084F">
        <w:rPr>
          <w:rFonts w:ascii="Times New Roman" w:hAnsi="Times New Roman" w:cs="Times New Roman"/>
          <w:bCs/>
        </w:rPr>
        <w:t>постановку их на учёт в качестве</w:t>
      </w:r>
      <w:r w:rsidRPr="00E3084F">
        <w:rPr>
          <w:rFonts w:ascii="Times New Roman" w:hAnsi="Times New Roman" w:cs="Times New Roman"/>
        </w:rPr>
        <w:t xml:space="preserve"> </w:t>
      </w:r>
      <w:r w:rsidRPr="00E3084F">
        <w:rPr>
          <w:rFonts w:ascii="Times New Roman" w:hAnsi="Times New Roman" w:cs="Times New Roman"/>
          <w:bCs/>
        </w:rPr>
        <w:t>нуждающихся в улучшении жилищных</w:t>
      </w:r>
      <w:r w:rsidRPr="00E3084F">
        <w:rPr>
          <w:rFonts w:ascii="Times New Roman" w:hAnsi="Times New Roman" w:cs="Times New Roman"/>
        </w:rPr>
        <w:t xml:space="preserve"> </w:t>
      </w:r>
      <w:r w:rsidRPr="00E3084F">
        <w:rPr>
          <w:rFonts w:ascii="Times New Roman" w:hAnsi="Times New Roman" w:cs="Times New Roman"/>
          <w:bCs/>
        </w:rPr>
        <w:t>условий</w:t>
      </w:r>
      <w:r w:rsidRPr="00E3084F">
        <w:rPr>
          <w:rFonts w:ascii="Times New Roman" w:hAnsi="Times New Roman" w:cs="Times New Roman"/>
        </w:rPr>
        <w:t xml:space="preserve">» (далее - Административный регламент) внести следующие изменения: </w:t>
      </w:r>
    </w:p>
    <w:p w:rsidR="00E3084F" w:rsidRPr="00E3084F" w:rsidRDefault="00E3084F" w:rsidP="00E3084F">
      <w:pPr>
        <w:pStyle w:val="ConsPlusNormal"/>
        <w:ind w:left="900" w:firstLine="0"/>
        <w:jc w:val="both"/>
        <w:outlineLvl w:val="0"/>
        <w:rPr>
          <w:rFonts w:ascii="Times New Roman" w:hAnsi="Times New Roman" w:cs="Times New Roman"/>
          <w:sz w:val="22"/>
          <w:szCs w:val="22"/>
        </w:rPr>
      </w:pPr>
      <w:r w:rsidRPr="00E3084F">
        <w:rPr>
          <w:rFonts w:ascii="Times New Roman" w:hAnsi="Times New Roman" w:cs="Times New Roman"/>
          <w:sz w:val="22"/>
          <w:szCs w:val="22"/>
        </w:rPr>
        <w:t>- пп.6, п.2.7 Административного регламента – отменить;</w:t>
      </w:r>
    </w:p>
    <w:p w:rsidR="00E3084F" w:rsidRPr="00E3084F" w:rsidRDefault="00E3084F" w:rsidP="00E3084F">
      <w:pPr>
        <w:autoSpaceDE w:val="0"/>
        <w:autoSpaceDN w:val="0"/>
        <w:adjustRightInd w:val="0"/>
        <w:spacing w:after="0"/>
        <w:ind w:firstLine="708"/>
        <w:jc w:val="both"/>
        <w:rPr>
          <w:rFonts w:ascii="Times New Roman" w:hAnsi="Times New Roman" w:cs="Times New Roman"/>
        </w:rPr>
      </w:pPr>
      <w:r w:rsidRPr="00E3084F">
        <w:rPr>
          <w:rFonts w:ascii="Times New Roman" w:hAnsi="Times New Roman" w:cs="Times New Roman"/>
        </w:rPr>
        <w:t xml:space="preserve">2. </w:t>
      </w:r>
      <w:proofErr w:type="gramStart"/>
      <w:r w:rsidRPr="00E3084F">
        <w:rPr>
          <w:rFonts w:ascii="Times New Roman" w:hAnsi="Times New Roman" w:cs="Times New Roman"/>
        </w:rPr>
        <w:t>Контроль за</w:t>
      </w:r>
      <w:proofErr w:type="gramEnd"/>
      <w:r w:rsidRPr="00E3084F">
        <w:rPr>
          <w:rFonts w:ascii="Times New Roman" w:hAnsi="Times New Roman" w:cs="Times New Roman"/>
        </w:rPr>
        <w:t xml:space="preserve"> исполнением настоящего постановления возложить на заместителя главы </w:t>
      </w:r>
      <w:proofErr w:type="spellStart"/>
      <w:r w:rsidRPr="00E3084F">
        <w:rPr>
          <w:rFonts w:ascii="Times New Roman" w:hAnsi="Times New Roman" w:cs="Times New Roman"/>
        </w:rPr>
        <w:t>Златоруновского</w:t>
      </w:r>
      <w:proofErr w:type="spellEnd"/>
      <w:r w:rsidRPr="00E3084F">
        <w:rPr>
          <w:rFonts w:ascii="Times New Roman" w:hAnsi="Times New Roman" w:cs="Times New Roman"/>
        </w:rPr>
        <w:t xml:space="preserve"> сельсовета Ватину Людмилу Михайловну</w:t>
      </w:r>
    </w:p>
    <w:p w:rsidR="00E3084F" w:rsidRPr="00E3084F" w:rsidRDefault="00E3084F" w:rsidP="00E3084F">
      <w:pPr>
        <w:autoSpaceDE w:val="0"/>
        <w:autoSpaceDN w:val="0"/>
        <w:adjustRightInd w:val="0"/>
        <w:spacing w:after="0"/>
        <w:ind w:firstLine="709"/>
        <w:jc w:val="both"/>
        <w:rPr>
          <w:rFonts w:ascii="Times New Roman" w:hAnsi="Times New Roman" w:cs="Times New Roman"/>
          <w:bCs/>
        </w:rPr>
      </w:pPr>
      <w:r w:rsidRPr="00E3084F">
        <w:rPr>
          <w:rFonts w:ascii="Times New Roman" w:hAnsi="Times New Roman" w:cs="Times New Roman"/>
        </w:rPr>
        <w:t xml:space="preserve">3. </w:t>
      </w:r>
      <w:r w:rsidRPr="00E3084F">
        <w:rPr>
          <w:rFonts w:ascii="Times New Roman" w:hAnsi="Times New Roman" w:cs="Times New Roman"/>
          <w:bCs/>
        </w:rPr>
        <w:t>Постановление вступает в силу в день, следующий за днём его официального опубликования в газете «</w:t>
      </w:r>
      <w:proofErr w:type="spellStart"/>
      <w:r w:rsidRPr="00E3084F">
        <w:rPr>
          <w:rFonts w:ascii="Times New Roman" w:hAnsi="Times New Roman" w:cs="Times New Roman"/>
          <w:bCs/>
        </w:rPr>
        <w:t>Златоруновский</w:t>
      </w:r>
      <w:proofErr w:type="spellEnd"/>
      <w:r w:rsidRPr="00E3084F">
        <w:rPr>
          <w:rFonts w:ascii="Times New Roman" w:hAnsi="Times New Roman" w:cs="Times New Roman"/>
          <w:bCs/>
        </w:rPr>
        <w:t xml:space="preserve"> вестник» и сайте администрации </w:t>
      </w:r>
      <w:proofErr w:type="spellStart"/>
      <w:r w:rsidRPr="00E3084F">
        <w:rPr>
          <w:rFonts w:ascii="Times New Roman" w:hAnsi="Times New Roman" w:cs="Times New Roman"/>
          <w:bCs/>
        </w:rPr>
        <w:t>Златоруновского</w:t>
      </w:r>
      <w:proofErr w:type="spellEnd"/>
      <w:r w:rsidRPr="00E3084F">
        <w:rPr>
          <w:rFonts w:ascii="Times New Roman" w:hAnsi="Times New Roman" w:cs="Times New Roman"/>
          <w:bCs/>
        </w:rPr>
        <w:t xml:space="preserve"> сельсовета </w:t>
      </w:r>
      <w:hyperlink r:id="rId11" w:history="1">
        <w:r w:rsidRPr="00E3084F">
          <w:rPr>
            <w:rStyle w:val="af3"/>
            <w:rFonts w:ascii="Times New Roman" w:eastAsiaTheme="majorEastAsia" w:hAnsi="Times New Roman" w:cs="Times New Roman"/>
            <w:lang w:val="en-US"/>
          </w:rPr>
          <w:t>http</w:t>
        </w:r>
        <w:r w:rsidRPr="00E3084F">
          <w:rPr>
            <w:rStyle w:val="af3"/>
            <w:rFonts w:ascii="Times New Roman" w:eastAsiaTheme="majorEastAsia" w:hAnsi="Times New Roman" w:cs="Times New Roman"/>
          </w:rPr>
          <w:t>://</w:t>
        </w:r>
        <w:proofErr w:type="spellStart"/>
        <w:r w:rsidRPr="00E3084F">
          <w:rPr>
            <w:rStyle w:val="af3"/>
            <w:rFonts w:ascii="Times New Roman" w:eastAsiaTheme="majorEastAsia" w:hAnsi="Times New Roman" w:cs="Times New Roman"/>
            <w:lang w:val="en-US"/>
          </w:rPr>
          <w:t>mozlat</w:t>
        </w:r>
        <w:proofErr w:type="spellEnd"/>
        <w:r w:rsidRPr="00E3084F">
          <w:rPr>
            <w:rStyle w:val="af3"/>
            <w:rFonts w:ascii="Times New Roman" w:eastAsiaTheme="majorEastAsia" w:hAnsi="Times New Roman" w:cs="Times New Roman"/>
          </w:rPr>
          <w:t>.</w:t>
        </w:r>
        <w:proofErr w:type="spellStart"/>
        <w:r w:rsidRPr="00E3084F">
          <w:rPr>
            <w:rStyle w:val="af3"/>
            <w:rFonts w:ascii="Times New Roman" w:eastAsiaTheme="majorEastAsia" w:hAnsi="Times New Roman" w:cs="Times New Roman"/>
            <w:lang w:val="en-US"/>
          </w:rPr>
          <w:t>ru</w:t>
        </w:r>
        <w:proofErr w:type="spellEnd"/>
      </w:hyperlink>
      <w:r w:rsidRPr="00E3084F">
        <w:rPr>
          <w:rFonts w:ascii="Times New Roman" w:hAnsi="Times New Roman" w:cs="Times New Roman"/>
        </w:rPr>
        <w:t>.</w:t>
      </w:r>
    </w:p>
    <w:p w:rsidR="00E3084F" w:rsidRPr="00E3084F" w:rsidRDefault="00E3084F" w:rsidP="00E3084F">
      <w:pPr>
        <w:autoSpaceDE w:val="0"/>
        <w:autoSpaceDN w:val="0"/>
        <w:adjustRightInd w:val="0"/>
        <w:spacing w:after="0"/>
        <w:ind w:firstLine="709"/>
        <w:jc w:val="both"/>
        <w:rPr>
          <w:rFonts w:ascii="Times New Roman" w:hAnsi="Times New Roman" w:cs="Times New Roman"/>
          <w:bCs/>
        </w:rPr>
      </w:pPr>
    </w:p>
    <w:p w:rsidR="00E3084F" w:rsidRDefault="00E3084F" w:rsidP="00E3084F">
      <w:pPr>
        <w:autoSpaceDE w:val="0"/>
        <w:autoSpaceDN w:val="0"/>
        <w:adjustRightInd w:val="0"/>
        <w:spacing w:after="0"/>
        <w:ind w:firstLine="709"/>
        <w:jc w:val="both"/>
        <w:rPr>
          <w:rFonts w:ascii="Times New Roman" w:hAnsi="Times New Roman" w:cs="Times New Roman"/>
          <w:bCs/>
        </w:rPr>
      </w:pPr>
      <w:r w:rsidRPr="00E3084F">
        <w:rPr>
          <w:rFonts w:ascii="Times New Roman" w:hAnsi="Times New Roman" w:cs="Times New Roman"/>
          <w:bCs/>
        </w:rPr>
        <w:t>Глава сельсовета                                                                     Д.В.Минин</w:t>
      </w:r>
    </w:p>
    <w:p w:rsidR="00E3084F" w:rsidRDefault="00E3084F" w:rsidP="00E3084F">
      <w:pPr>
        <w:autoSpaceDE w:val="0"/>
        <w:autoSpaceDN w:val="0"/>
        <w:adjustRightInd w:val="0"/>
        <w:spacing w:after="0"/>
        <w:ind w:firstLine="709"/>
        <w:jc w:val="both"/>
        <w:rPr>
          <w:rFonts w:ascii="Times New Roman" w:hAnsi="Times New Roman" w:cs="Times New Roman"/>
          <w:bCs/>
        </w:rPr>
      </w:pPr>
    </w:p>
    <w:p w:rsidR="00E3084F" w:rsidRPr="00E3084F" w:rsidRDefault="00E3084F" w:rsidP="00E3084F">
      <w:pPr>
        <w:spacing w:after="0"/>
        <w:jc w:val="center"/>
        <w:rPr>
          <w:rFonts w:ascii="Times New Roman" w:hAnsi="Times New Roman" w:cs="Times New Roman"/>
          <w:b/>
        </w:rPr>
      </w:pPr>
    </w:p>
    <w:p w:rsidR="00E3084F" w:rsidRPr="00E3084F" w:rsidRDefault="00E3084F" w:rsidP="00E3084F">
      <w:pPr>
        <w:spacing w:after="0"/>
        <w:jc w:val="center"/>
        <w:rPr>
          <w:rFonts w:ascii="Times New Roman" w:hAnsi="Times New Roman" w:cs="Times New Roman"/>
          <w:b/>
        </w:rPr>
      </w:pPr>
      <w:r w:rsidRPr="00E3084F">
        <w:rPr>
          <w:rFonts w:ascii="Times New Roman" w:hAnsi="Times New Roman" w:cs="Times New Roman"/>
          <w:b/>
        </w:rPr>
        <w:t>АДМИНИСТРАЦИЯ ЗЛАТОРУНОВСКОГО СЕЛЬСОВЕТА</w:t>
      </w:r>
    </w:p>
    <w:p w:rsidR="00E3084F" w:rsidRPr="00E3084F" w:rsidRDefault="00E3084F" w:rsidP="00E3084F">
      <w:pPr>
        <w:spacing w:after="0"/>
        <w:jc w:val="center"/>
        <w:rPr>
          <w:rFonts w:ascii="Times New Roman" w:hAnsi="Times New Roman" w:cs="Times New Roman"/>
          <w:b/>
        </w:rPr>
      </w:pPr>
      <w:r w:rsidRPr="00E3084F">
        <w:rPr>
          <w:rFonts w:ascii="Times New Roman" w:hAnsi="Times New Roman" w:cs="Times New Roman"/>
          <w:b/>
        </w:rPr>
        <w:t>УЖУРСКИЙ РАЙОН КРАСНОЯРСКИЙ КРАЙ</w:t>
      </w:r>
    </w:p>
    <w:p w:rsidR="00E3084F" w:rsidRPr="00E3084F" w:rsidRDefault="00E3084F" w:rsidP="00E3084F">
      <w:pPr>
        <w:spacing w:after="0"/>
        <w:jc w:val="center"/>
        <w:rPr>
          <w:rFonts w:ascii="Times New Roman" w:hAnsi="Times New Roman" w:cs="Times New Roman"/>
        </w:rPr>
      </w:pPr>
    </w:p>
    <w:p w:rsidR="00E3084F" w:rsidRPr="00E3084F" w:rsidRDefault="00E3084F" w:rsidP="00E3084F">
      <w:pPr>
        <w:spacing w:after="0"/>
        <w:jc w:val="center"/>
        <w:rPr>
          <w:rFonts w:ascii="Times New Roman" w:hAnsi="Times New Roman" w:cs="Times New Roman"/>
          <w:b/>
        </w:rPr>
      </w:pPr>
      <w:r w:rsidRPr="00E3084F">
        <w:rPr>
          <w:rFonts w:ascii="Times New Roman" w:hAnsi="Times New Roman" w:cs="Times New Roman"/>
          <w:b/>
        </w:rPr>
        <w:t>ПОСТАНОВЛЕНИЕ</w:t>
      </w: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rPr>
          <w:rFonts w:ascii="Times New Roman" w:hAnsi="Times New Roman" w:cs="Times New Roman"/>
        </w:rPr>
      </w:pPr>
      <w:r w:rsidRPr="00E3084F">
        <w:rPr>
          <w:rFonts w:ascii="Times New Roman" w:hAnsi="Times New Roman" w:cs="Times New Roman"/>
        </w:rPr>
        <w:t xml:space="preserve">14.02.2019                           п. </w:t>
      </w:r>
      <w:proofErr w:type="spellStart"/>
      <w:r w:rsidRPr="00E3084F">
        <w:rPr>
          <w:rFonts w:ascii="Times New Roman" w:hAnsi="Times New Roman" w:cs="Times New Roman"/>
        </w:rPr>
        <w:t>Златоруновск</w:t>
      </w:r>
      <w:proofErr w:type="spellEnd"/>
      <w:r w:rsidRPr="00E3084F">
        <w:rPr>
          <w:rFonts w:ascii="Times New Roman" w:hAnsi="Times New Roman" w:cs="Times New Roman"/>
        </w:rPr>
        <w:t xml:space="preserve">                                                  № 14</w:t>
      </w:r>
    </w:p>
    <w:p w:rsidR="00E3084F" w:rsidRPr="00E3084F" w:rsidRDefault="00E3084F" w:rsidP="00E3084F">
      <w:pPr>
        <w:autoSpaceDE w:val="0"/>
        <w:autoSpaceDN w:val="0"/>
        <w:adjustRightInd w:val="0"/>
        <w:spacing w:after="0"/>
        <w:jc w:val="both"/>
        <w:rPr>
          <w:rFonts w:ascii="Times New Roman" w:hAnsi="Times New Roman" w:cs="Times New Roman"/>
        </w:rPr>
      </w:pPr>
    </w:p>
    <w:p w:rsidR="00E3084F" w:rsidRPr="00E3084F" w:rsidRDefault="00E3084F" w:rsidP="00E3084F">
      <w:pPr>
        <w:autoSpaceDE w:val="0"/>
        <w:autoSpaceDN w:val="0"/>
        <w:adjustRightInd w:val="0"/>
        <w:spacing w:after="0"/>
        <w:jc w:val="both"/>
        <w:rPr>
          <w:rFonts w:ascii="Times New Roman" w:hAnsi="Times New Roman" w:cs="Times New Roman"/>
        </w:rPr>
      </w:pPr>
      <w:r w:rsidRPr="00E3084F">
        <w:rPr>
          <w:rFonts w:ascii="Times New Roman" w:hAnsi="Times New Roman" w:cs="Times New Roman"/>
        </w:rPr>
        <w:t xml:space="preserve">Об утверждении </w:t>
      </w:r>
      <w:proofErr w:type="gramStart"/>
      <w:r w:rsidRPr="00E3084F">
        <w:rPr>
          <w:rFonts w:ascii="Times New Roman" w:hAnsi="Times New Roman" w:cs="Times New Roman"/>
        </w:rPr>
        <w:t>административного</w:t>
      </w:r>
      <w:proofErr w:type="gramEnd"/>
    </w:p>
    <w:p w:rsidR="00E3084F" w:rsidRPr="00E3084F" w:rsidRDefault="00E3084F" w:rsidP="00E3084F">
      <w:pPr>
        <w:autoSpaceDE w:val="0"/>
        <w:autoSpaceDN w:val="0"/>
        <w:adjustRightInd w:val="0"/>
        <w:spacing w:after="0"/>
        <w:jc w:val="both"/>
        <w:rPr>
          <w:rFonts w:ascii="Times New Roman" w:hAnsi="Times New Roman" w:cs="Times New Roman"/>
        </w:rPr>
      </w:pPr>
      <w:r w:rsidRPr="00E3084F">
        <w:rPr>
          <w:rFonts w:ascii="Times New Roman" w:hAnsi="Times New Roman" w:cs="Times New Roman"/>
        </w:rPr>
        <w:t xml:space="preserve">регламента предоставления </w:t>
      </w:r>
      <w:proofErr w:type="gramStart"/>
      <w:r w:rsidRPr="00E3084F">
        <w:rPr>
          <w:rFonts w:ascii="Times New Roman" w:hAnsi="Times New Roman" w:cs="Times New Roman"/>
        </w:rPr>
        <w:t>муниципальной</w:t>
      </w:r>
      <w:proofErr w:type="gramEnd"/>
    </w:p>
    <w:p w:rsidR="00E3084F" w:rsidRPr="00E3084F" w:rsidRDefault="00E3084F" w:rsidP="00E3084F">
      <w:pPr>
        <w:autoSpaceDE w:val="0"/>
        <w:autoSpaceDN w:val="0"/>
        <w:adjustRightInd w:val="0"/>
        <w:spacing w:after="0"/>
        <w:jc w:val="both"/>
        <w:rPr>
          <w:rFonts w:ascii="Times New Roman" w:hAnsi="Times New Roman" w:cs="Times New Roman"/>
          <w:bCs/>
        </w:rPr>
      </w:pPr>
      <w:r w:rsidRPr="00E3084F">
        <w:rPr>
          <w:rFonts w:ascii="Times New Roman" w:hAnsi="Times New Roman" w:cs="Times New Roman"/>
        </w:rPr>
        <w:t>услуги «</w:t>
      </w:r>
      <w:r w:rsidRPr="00E3084F">
        <w:rPr>
          <w:rFonts w:ascii="Times New Roman" w:hAnsi="Times New Roman" w:cs="Times New Roman"/>
          <w:bCs/>
        </w:rPr>
        <w:t xml:space="preserve">Приём заявлений граждан </w:t>
      </w:r>
      <w:proofErr w:type="gramStart"/>
      <w:r w:rsidRPr="00E3084F">
        <w:rPr>
          <w:rFonts w:ascii="Times New Roman" w:hAnsi="Times New Roman" w:cs="Times New Roman"/>
          <w:bCs/>
        </w:rPr>
        <w:t>на</w:t>
      </w:r>
      <w:proofErr w:type="gramEnd"/>
      <w:r w:rsidRPr="00E3084F">
        <w:rPr>
          <w:rFonts w:ascii="Times New Roman" w:hAnsi="Times New Roman" w:cs="Times New Roman"/>
          <w:bCs/>
        </w:rPr>
        <w:t xml:space="preserve"> </w:t>
      </w:r>
    </w:p>
    <w:p w:rsidR="00E3084F" w:rsidRPr="00E3084F" w:rsidRDefault="00E3084F" w:rsidP="00E3084F">
      <w:pPr>
        <w:autoSpaceDE w:val="0"/>
        <w:autoSpaceDN w:val="0"/>
        <w:adjustRightInd w:val="0"/>
        <w:spacing w:after="0"/>
        <w:jc w:val="both"/>
        <w:rPr>
          <w:rFonts w:ascii="Times New Roman" w:hAnsi="Times New Roman" w:cs="Times New Roman"/>
          <w:bCs/>
        </w:rPr>
      </w:pPr>
      <w:r w:rsidRPr="00E3084F">
        <w:rPr>
          <w:rFonts w:ascii="Times New Roman" w:hAnsi="Times New Roman" w:cs="Times New Roman"/>
          <w:bCs/>
        </w:rPr>
        <w:t>постановку их на учёт в качестве</w:t>
      </w:r>
    </w:p>
    <w:p w:rsidR="00E3084F" w:rsidRPr="00E3084F" w:rsidRDefault="00E3084F" w:rsidP="00E3084F">
      <w:pPr>
        <w:autoSpaceDE w:val="0"/>
        <w:autoSpaceDN w:val="0"/>
        <w:adjustRightInd w:val="0"/>
        <w:spacing w:after="0"/>
        <w:jc w:val="both"/>
        <w:rPr>
          <w:rFonts w:ascii="Times New Roman" w:hAnsi="Times New Roman" w:cs="Times New Roman"/>
          <w:bCs/>
        </w:rPr>
      </w:pPr>
      <w:proofErr w:type="gramStart"/>
      <w:r w:rsidRPr="00E3084F">
        <w:rPr>
          <w:rFonts w:ascii="Times New Roman" w:hAnsi="Times New Roman" w:cs="Times New Roman"/>
          <w:bCs/>
        </w:rPr>
        <w:t>нуждающихся</w:t>
      </w:r>
      <w:proofErr w:type="gramEnd"/>
      <w:r w:rsidRPr="00E3084F">
        <w:rPr>
          <w:rFonts w:ascii="Times New Roman" w:hAnsi="Times New Roman" w:cs="Times New Roman"/>
          <w:bCs/>
        </w:rPr>
        <w:t xml:space="preserve"> в улучшении жилищных</w:t>
      </w:r>
    </w:p>
    <w:p w:rsidR="00E3084F" w:rsidRPr="00E3084F" w:rsidRDefault="00E3084F" w:rsidP="00E3084F">
      <w:pPr>
        <w:autoSpaceDE w:val="0"/>
        <w:autoSpaceDN w:val="0"/>
        <w:adjustRightInd w:val="0"/>
        <w:spacing w:after="0"/>
        <w:jc w:val="both"/>
        <w:rPr>
          <w:rFonts w:ascii="Times New Roman" w:hAnsi="Times New Roman" w:cs="Times New Roman"/>
        </w:rPr>
      </w:pPr>
      <w:proofErr w:type="gramStart"/>
      <w:r w:rsidRPr="00E3084F">
        <w:rPr>
          <w:rFonts w:ascii="Times New Roman" w:hAnsi="Times New Roman" w:cs="Times New Roman"/>
          <w:bCs/>
        </w:rPr>
        <w:t>условий</w:t>
      </w:r>
      <w:r w:rsidRPr="00E3084F">
        <w:rPr>
          <w:rFonts w:ascii="Times New Roman" w:hAnsi="Times New Roman" w:cs="Times New Roman"/>
        </w:rPr>
        <w:t>» (в редакции постановления</w:t>
      </w:r>
      <w:proofErr w:type="gramEnd"/>
    </w:p>
    <w:p w:rsidR="00E3084F" w:rsidRPr="00E3084F" w:rsidRDefault="00E3084F" w:rsidP="00E3084F">
      <w:pPr>
        <w:autoSpaceDE w:val="0"/>
        <w:autoSpaceDN w:val="0"/>
        <w:adjustRightInd w:val="0"/>
        <w:spacing w:after="0"/>
        <w:jc w:val="both"/>
        <w:rPr>
          <w:rFonts w:ascii="Times New Roman" w:hAnsi="Times New Roman" w:cs="Times New Roman"/>
        </w:rPr>
      </w:pPr>
      <w:r w:rsidRPr="00E3084F">
        <w:rPr>
          <w:rFonts w:ascii="Times New Roman" w:hAnsi="Times New Roman" w:cs="Times New Roman"/>
        </w:rPr>
        <w:t>администрации от 01.04.2021 № 28)</w:t>
      </w:r>
    </w:p>
    <w:p w:rsidR="00E3084F" w:rsidRPr="00E3084F" w:rsidRDefault="00E3084F" w:rsidP="00E3084F">
      <w:pPr>
        <w:autoSpaceDE w:val="0"/>
        <w:autoSpaceDN w:val="0"/>
        <w:adjustRightInd w:val="0"/>
        <w:spacing w:after="0"/>
        <w:jc w:val="both"/>
        <w:rPr>
          <w:rFonts w:ascii="Times New Roman" w:hAnsi="Times New Roman" w:cs="Times New Roman"/>
        </w:rPr>
      </w:pPr>
    </w:p>
    <w:p w:rsidR="00E3084F" w:rsidRPr="00E3084F" w:rsidRDefault="00E3084F" w:rsidP="00E3084F">
      <w:pPr>
        <w:pStyle w:val="ConsPlusNormal"/>
        <w:ind w:firstLine="540"/>
        <w:jc w:val="both"/>
        <w:outlineLvl w:val="0"/>
        <w:rPr>
          <w:rFonts w:ascii="Times New Roman" w:hAnsi="Times New Roman" w:cs="Times New Roman"/>
          <w:sz w:val="22"/>
          <w:szCs w:val="22"/>
        </w:rPr>
      </w:pPr>
      <w:r w:rsidRPr="00E3084F">
        <w:rPr>
          <w:rFonts w:ascii="Times New Roman" w:hAnsi="Times New Roman" w:cs="Times New Roman"/>
          <w:bCs/>
          <w:sz w:val="22"/>
          <w:szCs w:val="22"/>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E3084F">
        <w:rPr>
          <w:rFonts w:ascii="Times New Roman" w:hAnsi="Times New Roman" w:cs="Times New Roman"/>
          <w:sz w:val="22"/>
          <w:szCs w:val="22"/>
        </w:rPr>
        <w:t xml:space="preserve">обеспечения открытости и общедоступности информации о предоставлении муниципальных услуг, </w:t>
      </w:r>
      <w:proofErr w:type="gramStart"/>
      <w:r w:rsidRPr="00E3084F">
        <w:rPr>
          <w:rFonts w:ascii="Times New Roman" w:hAnsi="Times New Roman" w:cs="Times New Roman"/>
          <w:sz w:val="22"/>
          <w:szCs w:val="22"/>
        </w:rPr>
        <w:t xml:space="preserve">руководствуясь Уставом </w:t>
      </w:r>
      <w:proofErr w:type="spellStart"/>
      <w:r w:rsidRPr="00E3084F">
        <w:rPr>
          <w:rFonts w:ascii="Times New Roman" w:hAnsi="Times New Roman" w:cs="Times New Roman"/>
          <w:sz w:val="22"/>
          <w:szCs w:val="22"/>
        </w:rPr>
        <w:t>Златоруновского</w:t>
      </w:r>
      <w:proofErr w:type="spellEnd"/>
      <w:r w:rsidRPr="00E3084F">
        <w:rPr>
          <w:rFonts w:ascii="Times New Roman" w:hAnsi="Times New Roman" w:cs="Times New Roman"/>
          <w:sz w:val="22"/>
          <w:szCs w:val="22"/>
        </w:rPr>
        <w:t xml:space="preserve"> сельсовета </w:t>
      </w:r>
      <w:proofErr w:type="spellStart"/>
      <w:r w:rsidRPr="00E3084F">
        <w:rPr>
          <w:rFonts w:ascii="Times New Roman" w:hAnsi="Times New Roman" w:cs="Times New Roman"/>
          <w:sz w:val="22"/>
          <w:szCs w:val="22"/>
        </w:rPr>
        <w:t>Ужурского</w:t>
      </w:r>
      <w:proofErr w:type="spellEnd"/>
      <w:r w:rsidRPr="00E3084F">
        <w:rPr>
          <w:rFonts w:ascii="Times New Roman" w:hAnsi="Times New Roman" w:cs="Times New Roman"/>
          <w:sz w:val="22"/>
          <w:szCs w:val="22"/>
        </w:rPr>
        <w:t xml:space="preserve"> района Красноярского края ПОСТАНОВЛЯЮ</w:t>
      </w:r>
      <w:proofErr w:type="gramEnd"/>
      <w:r w:rsidRPr="00E3084F">
        <w:rPr>
          <w:rFonts w:ascii="Times New Roman" w:hAnsi="Times New Roman" w:cs="Times New Roman"/>
          <w:sz w:val="22"/>
          <w:szCs w:val="22"/>
        </w:rPr>
        <w:t>:</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r w:rsidRPr="00E3084F">
        <w:rPr>
          <w:rFonts w:ascii="Times New Roman" w:hAnsi="Times New Roman" w:cs="Times New Roman"/>
        </w:rPr>
        <w:lastRenderedPageBreak/>
        <w:t>1. Утвердить административный регламент предоставления муниципальной услуги «</w:t>
      </w:r>
      <w:r w:rsidRPr="00E3084F">
        <w:rPr>
          <w:rFonts w:ascii="Times New Roman" w:hAnsi="Times New Roman" w:cs="Times New Roman"/>
          <w:bCs/>
        </w:rPr>
        <w:t>Приём заявлений граждан на постановку их на учёт в качестве нуждающихся в улучшении жилищных условий</w:t>
      </w:r>
      <w:r w:rsidRPr="00E3084F">
        <w:rPr>
          <w:rFonts w:ascii="Times New Roman" w:hAnsi="Times New Roman" w:cs="Times New Roman"/>
        </w:rPr>
        <w:t>», согласно приложению.</w:t>
      </w:r>
    </w:p>
    <w:p w:rsidR="00E3084F" w:rsidRPr="00E3084F" w:rsidRDefault="00E3084F" w:rsidP="00E3084F">
      <w:pPr>
        <w:autoSpaceDE w:val="0"/>
        <w:autoSpaceDN w:val="0"/>
        <w:adjustRightInd w:val="0"/>
        <w:spacing w:after="0"/>
        <w:jc w:val="both"/>
        <w:rPr>
          <w:rFonts w:ascii="Times New Roman" w:hAnsi="Times New Roman" w:cs="Times New Roman"/>
          <w:bCs/>
        </w:rPr>
      </w:pPr>
      <w:r w:rsidRPr="00E3084F">
        <w:rPr>
          <w:rFonts w:ascii="Times New Roman" w:hAnsi="Times New Roman" w:cs="Times New Roman"/>
        </w:rPr>
        <w:tab/>
        <w:t xml:space="preserve">2. </w:t>
      </w:r>
      <w:r w:rsidRPr="00E3084F">
        <w:rPr>
          <w:rFonts w:ascii="Times New Roman" w:hAnsi="Times New Roman" w:cs="Times New Roman"/>
          <w:bCs/>
        </w:rPr>
        <w:t xml:space="preserve">Признать утратившим силу постановление администрации </w:t>
      </w:r>
      <w:proofErr w:type="spellStart"/>
      <w:r w:rsidRPr="00E3084F">
        <w:rPr>
          <w:rFonts w:ascii="Times New Roman" w:hAnsi="Times New Roman" w:cs="Times New Roman"/>
          <w:bCs/>
        </w:rPr>
        <w:t>Златоруновского</w:t>
      </w:r>
      <w:proofErr w:type="spellEnd"/>
      <w:r w:rsidRPr="00E3084F">
        <w:rPr>
          <w:rFonts w:ascii="Times New Roman" w:hAnsi="Times New Roman" w:cs="Times New Roman"/>
          <w:bCs/>
        </w:rPr>
        <w:t xml:space="preserve"> сельсовета от 15.02.2017 № 20 «Об утверждении  административного регламента предоставления муниципальной услуги </w:t>
      </w:r>
      <w:r w:rsidRPr="00E3084F">
        <w:rPr>
          <w:rFonts w:ascii="Times New Roman" w:hAnsi="Times New Roman" w:cs="Times New Roman"/>
        </w:rPr>
        <w:t>«</w:t>
      </w:r>
      <w:r w:rsidRPr="00E3084F">
        <w:rPr>
          <w:rFonts w:ascii="Times New Roman" w:hAnsi="Times New Roman" w:cs="Times New Roman"/>
          <w:bCs/>
        </w:rPr>
        <w:t>Приём заявлений граждан на  постановку их на учёт в качестве нуждающихся в улучшении жилищных условий</w:t>
      </w:r>
      <w:r w:rsidRPr="00E3084F">
        <w:rPr>
          <w:rFonts w:ascii="Times New Roman" w:hAnsi="Times New Roman" w:cs="Times New Roman"/>
        </w:rPr>
        <w:t>».</w:t>
      </w:r>
    </w:p>
    <w:p w:rsidR="00E3084F" w:rsidRPr="00E3084F" w:rsidRDefault="00E3084F" w:rsidP="00E3084F">
      <w:pPr>
        <w:autoSpaceDE w:val="0"/>
        <w:autoSpaceDN w:val="0"/>
        <w:adjustRightInd w:val="0"/>
        <w:spacing w:after="0"/>
        <w:ind w:firstLine="708"/>
        <w:jc w:val="both"/>
        <w:rPr>
          <w:rFonts w:ascii="Times New Roman" w:hAnsi="Times New Roman" w:cs="Times New Roman"/>
        </w:rPr>
      </w:pPr>
      <w:r w:rsidRPr="00E3084F">
        <w:rPr>
          <w:rFonts w:ascii="Times New Roman" w:hAnsi="Times New Roman" w:cs="Times New Roman"/>
        </w:rPr>
        <w:t xml:space="preserve">3. </w:t>
      </w:r>
      <w:proofErr w:type="gramStart"/>
      <w:r w:rsidRPr="00E3084F">
        <w:rPr>
          <w:rFonts w:ascii="Times New Roman" w:hAnsi="Times New Roman" w:cs="Times New Roman"/>
        </w:rPr>
        <w:t>Контроль за</w:t>
      </w:r>
      <w:proofErr w:type="gramEnd"/>
      <w:r w:rsidRPr="00E3084F">
        <w:rPr>
          <w:rFonts w:ascii="Times New Roman" w:hAnsi="Times New Roman" w:cs="Times New Roman"/>
        </w:rPr>
        <w:t xml:space="preserve"> исполнением настоящего постановления возложить на заместителя главы </w:t>
      </w:r>
      <w:proofErr w:type="spellStart"/>
      <w:r w:rsidRPr="00E3084F">
        <w:rPr>
          <w:rFonts w:ascii="Times New Roman" w:hAnsi="Times New Roman" w:cs="Times New Roman"/>
        </w:rPr>
        <w:t>Златоруновского</w:t>
      </w:r>
      <w:proofErr w:type="spellEnd"/>
      <w:r w:rsidRPr="00E3084F">
        <w:rPr>
          <w:rFonts w:ascii="Times New Roman" w:hAnsi="Times New Roman" w:cs="Times New Roman"/>
        </w:rPr>
        <w:t xml:space="preserve"> сельсовета Ватину Людмилу Михайловну</w:t>
      </w:r>
    </w:p>
    <w:p w:rsidR="00E3084F" w:rsidRPr="00E3084F" w:rsidRDefault="00E3084F" w:rsidP="00E3084F">
      <w:pPr>
        <w:autoSpaceDE w:val="0"/>
        <w:autoSpaceDN w:val="0"/>
        <w:adjustRightInd w:val="0"/>
        <w:spacing w:after="0"/>
        <w:ind w:firstLine="709"/>
        <w:jc w:val="both"/>
        <w:rPr>
          <w:rFonts w:ascii="Times New Roman" w:hAnsi="Times New Roman" w:cs="Times New Roman"/>
          <w:bCs/>
        </w:rPr>
      </w:pPr>
      <w:r w:rsidRPr="00E3084F">
        <w:rPr>
          <w:rFonts w:ascii="Times New Roman" w:hAnsi="Times New Roman" w:cs="Times New Roman"/>
        </w:rPr>
        <w:t xml:space="preserve">3. </w:t>
      </w:r>
      <w:r w:rsidRPr="00E3084F">
        <w:rPr>
          <w:rFonts w:ascii="Times New Roman" w:hAnsi="Times New Roman" w:cs="Times New Roman"/>
          <w:bCs/>
        </w:rPr>
        <w:t>Постановление вступает в силу в день, следующий за днём его официального опубликования в газете «</w:t>
      </w:r>
      <w:proofErr w:type="spellStart"/>
      <w:r w:rsidRPr="00E3084F">
        <w:rPr>
          <w:rFonts w:ascii="Times New Roman" w:hAnsi="Times New Roman" w:cs="Times New Roman"/>
          <w:bCs/>
        </w:rPr>
        <w:t>Златоруновский</w:t>
      </w:r>
      <w:proofErr w:type="spellEnd"/>
      <w:r w:rsidRPr="00E3084F">
        <w:rPr>
          <w:rFonts w:ascii="Times New Roman" w:hAnsi="Times New Roman" w:cs="Times New Roman"/>
          <w:bCs/>
        </w:rPr>
        <w:t xml:space="preserve"> вестник» и сайте администрации </w:t>
      </w:r>
      <w:proofErr w:type="spellStart"/>
      <w:r w:rsidRPr="00E3084F">
        <w:rPr>
          <w:rFonts w:ascii="Times New Roman" w:hAnsi="Times New Roman" w:cs="Times New Roman"/>
          <w:bCs/>
        </w:rPr>
        <w:t>Златоруновского</w:t>
      </w:r>
      <w:proofErr w:type="spellEnd"/>
      <w:r w:rsidRPr="00E3084F">
        <w:rPr>
          <w:rFonts w:ascii="Times New Roman" w:hAnsi="Times New Roman" w:cs="Times New Roman"/>
          <w:bCs/>
        </w:rPr>
        <w:t xml:space="preserve"> сельсовета </w:t>
      </w:r>
      <w:hyperlink r:id="rId12" w:history="1">
        <w:r w:rsidRPr="00E3084F">
          <w:rPr>
            <w:rStyle w:val="af3"/>
            <w:rFonts w:ascii="Times New Roman" w:hAnsi="Times New Roman" w:cs="Times New Roman"/>
            <w:lang w:val="en-US"/>
          </w:rPr>
          <w:t>http</w:t>
        </w:r>
        <w:r w:rsidRPr="00E3084F">
          <w:rPr>
            <w:rStyle w:val="af3"/>
            <w:rFonts w:ascii="Times New Roman" w:hAnsi="Times New Roman" w:cs="Times New Roman"/>
          </w:rPr>
          <w:t>://</w:t>
        </w:r>
        <w:proofErr w:type="spellStart"/>
        <w:r w:rsidRPr="00E3084F">
          <w:rPr>
            <w:rStyle w:val="af3"/>
            <w:rFonts w:ascii="Times New Roman" w:hAnsi="Times New Roman" w:cs="Times New Roman"/>
            <w:lang w:val="en-US"/>
          </w:rPr>
          <w:t>mozlat</w:t>
        </w:r>
        <w:proofErr w:type="spellEnd"/>
        <w:r w:rsidRPr="00E3084F">
          <w:rPr>
            <w:rStyle w:val="af3"/>
            <w:rFonts w:ascii="Times New Roman" w:hAnsi="Times New Roman" w:cs="Times New Roman"/>
          </w:rPr>
          <w:t>.</w:t>
        </w:r>
        <w:proofErr w:type="spellStart"/>
        <w:r w:rsidRPr="00E3084F">
          <w:rPr>
            <w:rStyle w:val="af3"/>
            <w:rFonts w:ascii="Times New Roman" w:hAnsi="Times New Roman" w:cs="Times New Roman"/>
            <w:lang w:val="en-US"/>
          </w:rPr>
          <w:t>gbu</w:t>
        </w:r>
        <w:proofErr w:type="spellEnd"/>
        <w:r w:rsidRPr="00E3084F">
          <w:rPr>
            <w:rStyle w:val="af3"/>
            <w:rFonts w:ascii="Times New Roman" w:hAnsi="Times New Roman" w:cs="Times New Roman"/>
          </w:rPr>
          <w:t>.</w:t>
        </w:r>
        <w:proofErr w:type="spellStart"/>
        <w:r w:rsidRPr="00E3084F">
          <w:rPr>
            <w:rStyle w:val="af3"/>
            <w:rFonts w:ascii="Times New Roman" w:hAnsi="Times New Roman" w:cs="Times New Roman"/>
            <w:lang w:val="en-US"/>
          </w:rPr>
          <w:t>ru</w:t>
        </w:r>
        <w:proofErr w:type="spellEnd"/>
      </w:hyperlink>
      <w:r w:rsidRPr="00E3084F">
        <w:rPr>
          <w:rFonts w:ascii="Times New Roman" w:hAnsi="Times New Roman" w:cs="Times New Roman"/>
        </w:rPr>
        <w:t>.</w:t>
      </w:r>
    </w:p>
    <w:p w:rsidR="00E3084F" w:rsidRPr="00E3084F" w:rsidRDefault="00E3084F" w:rsidP="00E3084F">
      <w:pPr>
        <w:autoSpaceDE w:val="0"/>
        <w:autoSpaceDN w:val="0"/>
        <w:adjustRightInd w:val="0"/>
        <w:spacing w:after="0"/>
        <w:ind w:firstLine="709"/>
        <w:jc w:val="both"/>
        <w:rPr>
          <w:rFonts w:ascii="Times New Roman" w:hAnsi="Times New Roman" w:cs="Times New Roman"/>
          <w:bCs/>
        </w:rPr>
      </w:pPr>
      <w:r w:rsidRPr="00E3084F">
        <w:rPr>
          <w:rFonts w:ascii="Times New Roman" w:hAnsi="Times New Roman" w:cs="Times New Roman"/>
          <w:bCs/>
        </w:rPr>
        <w:t>Глава сельсовета                                                                     Д.В.Минин</w:t>
      </w:r>
    </w:p>
    <w:p w:rsidR="00E3084F" w:rsidRPr="00E3084F" w:rsidRDefault="00E3084F" w:rsidP="00E3084F">
      <w:pPr>
        <w:autoSpaceDE w:val="0"/>
        <w:autoSpaceDN w:val="0"/>
        <w:adjustRightInd w:val="0"/>
        <w:spacing w:after="0"/>
        <w:jc w:val="right"/>
        <w:outlineLvl w:val="0"/>
        <w:rPr>
          <w:rFonts w:ascii="Times New Roman" w:hAnsi="Times New Roman" w:cs="Times New Roman"/>
          <w:iCs/>
        </w:rPr>
      </w:pPr>
    </w:p>
    <w:p w:rsidR="00E3084F" w:rsidRPr="00E3084F" w:rsidRDefault="00E3084F" w:rsidP="00E3084F">
      <w:pPr>
        <w:autoSpaceDE w:val="0"/>
        <w:autoSpaceDN w:val="0"/>
        <w:adjustRightInd w:val="0"/>
        <w:spacing w:after="0"/>
        <w:jc w:val="right"/>
        <w:outlineLvl w:val="0"/>
        <w:rPr>
          <w:rFonts w:ascii="Times New Roman" w:hAnsi="Times New Roman" w:cs="Times New Roman"/>
          <w:iCs/>
        </w:rPr>
      </w:pPr>
      <w:r w:rsidRPr="00E3084F">
        <w:rPr>
          <w:rFonts w:ascii="Times New Roman" w:hAnsi="Times New Roman" w:cs="Times New Roman"/>
          <w:iCs/>
        </w:rPr>
        <w:t>Приложение</w:t>
      </w:r>
    </w:p>
    <w:p w:rsidR="00E3084F" w:rsidRPr="00E3084F" w:rsidRDefault="00E3084F" w:rsidP="00E3084F">
      <w:pPr>
        <w:autoSpaceDE w:val="0"/>
        <w:autoSpaceDN w:val="0"/>
        <w:adjustRightInd w:val="0"/>
        <w:spacing w:after="0"/>
        <w:jc w:val="right"/>
        <w:outlineLvl w:val="0"/>
        <w:rPr>
          <w:rFonts w:ascii="Times New Roman" w:hAnsi="Times New Roman" w:cs="Times New Roman"/>
          <w:iCs/>
        </w:rPr>
      </w:pPr>
      <w:r w:rsidRPr="00E3084F">
        <w:rPr>
          <w:rFonts w:ascii="Times New Roman" w:hAnsi="Times New Roman" w:cs="Times New Roman"/>
          <w:iCs/>
        </w:rPr>
        <w:t>к постановлению</w:t>
      </w:r>
    </w:p>
    <w:p w:rsidR="00E3084F" w:rsidRPr="00E3084F" w:rsidRDefault="00E3084F" w:rsidP="00E3084F">
      <w:pPr>
        <w:autoSpaceDE w:val="0"/>
        <w:autoSpaceDN w:val="0"/>
        <w:adjustRightInd w:val="0"/>
        <w:spacing w:after="0"/>
        <w:jc w:val="right"/>
        <w:outlineLvl w:val="0"/>
        <w:rPr>
          <w:rFonts w:ascii="Times New Roman" w:hAnsi="Times New Roman" w:cs="Times New Roman"/>
          <w:iCs/>
        </w:rPr>
      </w:pPr>
      <w:r w:rsidRPr="00E3084F">
        <w:rPr>
          <w:rFonts w:ascii="Times New Roman" w:hAnsi="Times New Roman" w:cs="Times New Roman"/>
          <w:iCs/>
        </w:rPr>
        <w:t xml:space="preserve">администрации </w:t>
      </w:r>
      <w:proofErr w:type="spellStart"/>
      <w:r w:rsidRPr="00E3084F">
        <w:rPr>
          <w:rFonts w:ascii="Times New Roman" w:hAnsi="Times New Roman" w:cs="Times New Roman"/>
          <w:iCs/>
        </w:rPr>
        <w:t>Златоруновского</w:t>
      </w:r>
      <w:proofErr w:type="spellEnd"/>
      <w:r w:rsidRPr="00E3084F">
        <w:rPr>
          <w:rFonts w:ascii="Times New Roman" w:hAnsi="Times New Roman" w:cs="Times New Roman"/>
          <w:iCs/>
        </w:rPr>
        <w:t xml:space="preserve"> сельсовета</w:t>
      </w:r>
    </w:p>
    <w:p w:rsidR="00E3084F" w:rsidRPr="00E3084F" w:rsidRDefault="00E3084F" w:rsidP="00E3084F">
      <w:pPr>
        <w:autoSpaceDE w:val="0"/>
        <w:autoSpaceDN w:val="0"/>
        <w:adjustRightInd w:val="0"/>
        <w:spacing w:after="0"/>
        <w:jc w:val="right"/>
        <w:outlineLvl w:val="0"/>
        <w:rPr>
          <w:rFonts w:ascii="Times New Roman" w:hAnsi="Times New Roman" w:cs="Times New Roman"/>
          <w:iCs/>
        </w:rPr>
      </w:pPr>
      <w:r w:rsidRPr="00E3084F">
        <w:rPr>
          <w:rFonts w:ascii="Times New Roman" w:hAnsi="Times New Roman" w:cs="Times New Roman"/>
          <w:iCs/>
        </w:rPr>
        <w:t>от 14.02.2019  № 14</w:t>
      </w:r>
    </w:p>
    <w:p w:rsidR="00E3084F" w:rsidRPr="00E3084F" w:rsidRDefault="00E3084F" w:rsidP="00E3084F">
      <w:pPr>
        <w:pStyle w:val="ConsPlusTitle"/>
        <w:jc w:val="center"/>
        <w:outlineLvl w:val="0"/>
        <w:rPr>
          <w:sz w:val="22"/>
          <w:szCs w:val="22"/>
        </w:rPr>
      </w:pPr>
    </w:p>
    <w:p w:rsidR="00E3084F" w:rsidRPr="00E3084F" w:rsidRDefault="00E3084F" w:rsidP="00E3084F">
      <w:pPr>
        <w:pStyle w:val="ConsPlusTitle"/>
        <w:jc w:val="center"/>
        <w:outlineLvl w:val="0"/>
        <w:rPr>
          <w:sz w:val="22"/>
          <w:szCs w:val="22"/>
        </w:rPr>
      </w:pPr>
    </w:p>
    <w:p w:rsidR="00E3084F" w:rsidRPr="00E3084F" w:rsidRDefault="00E3084F" w:rsidP="00E3084F">
      <w:pPr>
        <w:pStyle w:val="ConsPlusTitle"/>
        <w:jc w:val="center"/>
        <w:outlineLvl w:val="0"/>
        <w:rPr>
          <w:sz w:val="22"/>
          <w:szCs w:val="22"/>
        </w:rPr>
      </w:pPr>
      <w:r w:rsidRPr="00E3084F">
        <w:rPr>
          <w:sz w:val="22"/>
          <w:szCs w:val="22"/>
        </w:rPr>
        <w:t>АДМИНИСТРАТИВНЫЙ РЕГЛАМЕНТ</w:t>
      </w:r>
    </w:p>
    <w:p w:rsidR="00E3084F" w:rsidRPr="00E3084F" w:rsidRDefault="00E3084F" w:rsidP="00E3084F">
      <w:pPr>
        <w:pStyle w:val="ConsPlusTitle"/>
        <w:jc w:val="center"/>
        <w:outlineLvl w:val="0"/>
        <w:rPr>
          <w:sz w:val="22"/>
          <w:szCs w:val="22"/>
        </w:rPr>
      </w:pPr>
      <w:r w:rsidRPr="00E3084F">
        <w:rPr>
          <w:sz w:val="22"/>
          <w:szCs w:val="22"/>
        </w:rPr>
        <w:t xml:space="preserve">предоставления муниципальной услуги </w:t>
      </w:r>
    </w:p>
    <w:p w:rsidR="00E3084F" w:rsidRPr="00E3084F" w:rsidRDefault="00E3084F" w:rsidP="00E3084F">
      <w:pPr>
        <w:autoSpaceDE w:val="0"/>
        <w:autoSpaceDN w:val="0"/>
        <w:adjustRightInd w:val="0"/>
        <w:spacing w:after="0"/>
        <w:jc w:val="center"/>
        <w:rPr>
          <w:rFonts w:ascii="Times New Roman" w:hAnsi="Times New Roman" w:cs="Times New Roman"/>
          <w:b/>
          <w:bCs/>
        </w:rPr>
      </w:pPr>
      <w:r w:rsidRPr="00E3084F">
        <w:rPr>
          <w:rFonts w:ascii="Times New Roman" w:hAnsi="Times New Roman" w:cs="Times New Roman"/>
          <w:b/>
          <w:bCs/>
        </w:rPr>
        <w:t>«Приём заявлений граждан на постановку их на учёт в качестве нуждающихся в улучшении жилищных условий»</w:t>
      </w:r>
    </w:p>
    <w:p w:rsidR="00E3084F" w:rsidRPr="00E3084F" w:rsidRDefault="00E3084F" w:rsidP="00E3084F">
      <w:pPr>
        <w:pStyle w:val="ConsPlusNormal"/>
        <w:ind w:firstLine="540"/>
        <w:jc w:val="both"/>
        <w:outlineLvl w:val="0"/>
        <w:rPr>
          <w:rFonts w:ascii="Times New Roman" w:hAnsi="Times New Roman" w:cs="Times New Roman"/>
          <w:b/>
          <w:bCs/>
          <w:sz w:val="22"/>
          <w:szCs w:val="22"/>
        </w:rPr>
      </w:pPr>
    </w:p>
    <w:p w:rsidR="00E3084F" w:rsidRPr="00E3084F" w:rsidRDefault="00E3084F" w:rsidP="00E3084F">
      <w:pPr>
        <w:pStyle w:val="ConsPlusNormal"/>
        <w:ind w:firstLine="540"/>
        <w:jc w:val="center"/>
        <w:outlineLvl w:val="1"/>
        <w:rPr>
          <w:rFonts w:ascii="Times New Roman" w:hAnsi="Times New Roman" w:cs="Times New Roman"/>
          <w:b/>
          <w:sz w:val="22"/>
          <w:szCs w:val="22"/>
        </w:rPr>
      </w:pPr>
      <w:r w:rsidRPr="00E3084F">
        <w:rPr>
          <w:rFonts w:ascii="Times New Roman" w:hAnsi="Times New Roman" w:cs="Times New Roman"/>
          <w:b/>
          <w:sz w:val="22"/>
          <w:szCs w:val="22"/>
        </w:rPr>
        <w:t>1. Общие положения</w:t>
      </w:r>
    </w:p>
    <w:p w:rsidR="00E3084F" w:rsidRPr="00E3084F" w:rsidRDefault="00E3084F" w:rsidP="00E3084F">
      <w:pPr>
        <w:pStyle w:val="ConsPlusNormal"/>
        <w:ind w:firstLine="540"/>
        <w:jc w:val="both"/>
        <w:outlineLvl w:val="1"/>
        <w:rPr>
          <w:rFonts w:ascii="Times New Roman" w:hAnsi="Times New Roman" w:cs="Times New Roman"/>
          <w:sz w:val="22"/>
          <w:szCs w:val="22"/>
        </w:rPr>
      </w:pP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1.1 Настоящий административный регламент по предоставлению муниципальной услуги </w:t>
      </w:r>
      <w:r w:rsidRPr="00E3084F">
        <w:rPr>
          <w:rFonts w:ascii="Times New Roman" w:hAnsi="Times New Roman" w:cs="Times New Roman"/>
          <w:bCs/>
        </w:rPr>
        <w:t xml:space="preserve">«Приём заявлений граждан на постановку их на учёт в качестве нуждающихся в улучшении жилищных условий» </w:t>
      </w:r>
      <w:r w:rsidRPr="00E3084F">
        <w:rPr>
          <w:rFonts w:ascii="Times New Roman" w:hAnsi="Times New Roman" w:cs="Times New Roman"/>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1.2. Регламент размещается на Интернет-сайте </w:t>
      </w:r>
      <w:hyperlink r:id="rId13" w:history="1">
        <w:r w:rsidRPr="00E3084F">
          <w:rPr>
            <w:rStyle w:val="af3"/>
            <w:rFonts w:ascii="Times New Roman" w:hAnsi="Times New Roman" w:cs="Times New Roman"/>
            <w:lang w:val="en-US"/>
          </w:rPr>
          <w:t>http</w:t>
        </w:r>
        <w:r w:rsidRPr="00E3084F">
          <w:rPr>
            <w:rStyle w:val="af3"/>
            <w:rFonts w:ascii="Times New Roman" w:hAnsi="Times New Roman" w:cs="Times New Roman"/>
          </w:rPr>
          <w:t>://</w:t>
        </w:r>
        <w:proofErr w:type="spellStart"/>
        <w:r w:rsidRPr="00E3084F">
          <w:rPr>
            <w:rStyle w:val="af3"/>
            <w:rFonts w:ascii="Times New Roman" w:hAnsi="Times New Roman" w:cs="Times New Roman"/>
            <w:lang w:val="en-US"/>
          </w:rPr>
          <w:t>mozlat</w:t>
        </w:r>
        <w:proofErr w:type="spellEnd"/>
        <w:r w:rsidRPr="00E3084F">
          <w:rPr>
            <w:rStyle w:val="af3"/>
            <w:rFonts w:ascii="Times New Roman" w:hAnsi="Times New Roman" w:cs="Times New Roman"/>
          </w:rPr>
          <w:t>.</w:t>
        </w:r>
        <w:proofErr w:type="spellStart"/>
        <w:r w:rsidRPr="00E3084F">
          <w:rPr>
            <w:rStyle w:val="af3"/>
            <w:rFonts w:ascii="Times New Roman" w:hAnsi="Times New Roman" w:cs="Times New Roman"/>
            <w:lang w:val="en-US"/>
          </w:rPr>
          <w:t>gbu</w:t>
        </w:r>
        <w:proofErr w:type="spellEnd"/>
        <w:r w:rsidRPr="00E3084F">
          <w:rPr>
            <w:rStyle w:val="af3"/>
            <w:rFonts w:ascii="Times New Roman" w:hAnsi="Times New Roman" w:cs="Times New Roman"/>
          </w:rPr>
          <w:t>.</w:t>
        </w:r>
        <w:proofErr w:type="spellStart"/>
        <w:r w:rsidRPr="00E3084F">
          <w:rPr>
            <w:rStyle w:val="af3"/>
            <w:rFonts w:ascii="Times New Roman" w:hAnsi="Times New Roman" w:cs="Times New Roman"/>
            <w:lang w:val="en-US"/>
          </w:rPr>
          <w:t>ru</w:t>
        </w:r>
        <w:proofErr w:type="spellEnd"/>
      </w:hyperlink>
      <w:r w:rsidRPr="00E3084F">
        <w:rPr>
          <w:rFonts w:ascii="Times New Roman" w:hAnsi="Times New Roman" w:cs="Times New Roman"/>
        </w:rPr>
        <w:t xml:space="preserve">. также на информационных стендах, расположенных в здании администрации </w:t>
      </w:r>
      <w:proofErr w:type="spellStart"/>
      <w:r w:rsidRPr="00E3084F">
        <w:rPr>
          <w:rFonts w:ascii="Times New Roman" w:hAnsi="Times New Roman" w:cs="Times New Roman"/>
        </w:rPr>
        <w:t>Златоруновского</w:t>
      </w:r>
      <w:proofErr w:type="spellEnd"/>
      <w:r w:rsidRPr="00E3084F">
        <w:rPr>
          <w:rFonts w:ascii="Times New Roman" w:hAnsi="Times New Roman" w:cs="Times New Roman"/>
        </w:rPr>
        <w:t xml:space="preserve"> сельсовета по адресу: Красноярский край, </w:t>
      </w:r>
      <w:proofErr w:type="spellStart"/>
      <w:r w:rsidRPr="00E3084F">
        <w:rPr>
          <w:rFonts w:ascii="Times New Roman" w:hAnsi="Times New Roman" w:cs="Times New Roman"/>
        </w:rPr>
        <w:t>Ужурский</w:t>
      </w:r>
      <w:proofErr w:type="spellEnd"/>
      <w:r w:rsidRPr="00E3084F">
        <w:rPr>
          <w:rFonts w:ascii="Times New Roman" w:hAnsi="Times New Roman" w:cs="Times New Roman"/>
        </w:rPr>
        <w:t xml:space="preserve"> район, </w:t>
      </w:r>
      <w:proofErr w:type="spellStart"/>
      <w:r w:rsidRPr="00E3084F">
        <w:rPr>
          <w:rFonts w:ascii="Times New Roman" w:hAnsi="Times New Roman" w:cs="Times New Roman"/>
        </w:rPr>
        <w:t>п</w:t>
      </w:r>
      <w:proofErr w:type="gramStart"/>
      <w:r w:rsidRPr="00E3084F">
        <w:rPr>
          <w:rFonts w:ascii="Times New Roman" w:hAnsi="Times New Roman" w:cs="Times New Roman"/>
        </w:rPr>
        <w:t>.З</w:t>
      </w:r>
      <w:proofErr w:type="gramEnd"/>
      <w:r w:rsidRPr="00E3084F">
        <w:rPr>
          <w:rFonts w:ascii="Times New Roman" w:hAnsi="Times New Roman" w:cs="Times New Roman"/>
        </w:rPr>
        <w:t>латоруновск</w:t>
      </w:r>
      <w:proofErr w:type="spellEnd"/>
      <w:r w:rsidRPr="00E3084F">
        <w:rPr>
          <w:rFonts w:ascii="Times New Roman" w:hAnsi="Times New Roman" w:cs="Times New Roman"/>
        </w:rPr>
        <w:t>, ул.Ленина,9</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i/>
          <w:iCs/>
        </w:rPr>
      </w:pPr>
    </w:p>
    <w:p w:rsidR="00E3084F" w:rsidRPr="00E3084F" w:rsidRDefault="00E3084F" w:rsidP="00E3084F">
      <w:pPr>
        <w:autoSpaceDE w:val="0"/>
        <w:autoSpaceDN w:val="0"/>
        <w:adjustRightInd w:val="0"/>
        <w:spacing w:after="0"/>
        <w:jc w:val="center"/>
        <w:outlineLvl w:val="1"/>
        <w:rPr>
          <w:rFonts w:ascii="Times New Roman" w:hAnsi="Times New Roman" w:cs="Times New Roman"/>
          <w:b/>
        </w:rPr>
      </w:pPr>
      <w:r w:rsidRPr="00E3084F">
        <w:rPr>
          <w:rFonts w:ascii="Times New Roman" w:hAnsi="Times New Roman" w:cs="Times New Roman"/>
          <w:b/>
        </w:rPr>
        <w:t>2. Стандарт предоставления муниципальной услуги</w:t>
      </w:r>
    </w:p>
    <w:p w:rsidR="00E3084F" w:rsidRPr="00E3084F" w:rsidRDefault="00E3084F" w:rsidP="00E3084F">
      <w:pPr>
        <w:autoSpaceDE w:val="0"/>
        <w:autoSpaceDN w:val="0"/>
        <w:adjustRightInd w:val="0"/>
        <w:spacing w:after="0"/>
        <w:jc w:val="both"/>
        <w:outlineLvl w:val="1"/>
        <w:rPr>
          <w:rFonts w:ascii="Times New Roman" w:hAnsi="Times New Roman" w:cs="Times New Roman"/>
        </w:rPr>
      </w:pP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2.1. Наименование муниципальной услуги – </w:t>
      </w:r>
      <w:r w:rsidRPr="00E3084F">
        <w:rPr>
          <w:rFonts w:ascii="Times New Roman" w:hAnsi="Times New Roman" w:cs="Times New Roman"/>
          <w:bCs/>
        </w:rPr>
        <w:t xml:space="preserve">«Приём заявлений граждан на постановку их на учёт в качестве нуждающихся в улучшении жилищных условий» </w:t>
      </w:r>
      <w:r w:rsidRPr="00E3084F">
        <w:rPr>
          <w:rFonts w:ascii="Times New Roman" w:hAnsi="Times New Roman" w:cs="Times New Roman"/>
        </w:rPr>
        <w:t>(далее – муниципальная услуга).</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2.2. Предоставление муниципальной услуги осуществляется администрацией </w:t>
      </w:r>
      <w:proofErr w:type="spellStart"/>
      <w:r w:rsidRPr="00E3084F">
        <w:rPr>
          <w:rFonts w:ascii="Times New Roman" w:hAnsi="Times New Roman" w:cs="Times New Roman"/>
        </w:rPr>
        <w:t>Златоруновского</w:t>
      </w:r>
      <w:proofErr w:type="spellEnd"/>
      <w:r w:rsidRPr="00E3084F">
        <w:rPr>
          <w:rFonts w:ascii="Times New Roman" w:hAnsi="Times New Roman" w:cs="Times New Roman"/>
        </w:rPr>
        <w:t xml:space="preserve"> сельсовета</w:t>
      </w:r>
      <w:r w:rsidRPr="00E3084F">
        <w:rPr>
          <w:rFonts w:ascii="Times New Roman" w:hAnsi="Times New Roman" w:cs="Times New Roman"/>
          <w:i/>
        </w:rPr>
        <w:t xml:space="preserve"> </w:t>
      </w:r>
      <w:r w:rsidRPr="00E3084F">
        <w:rPr>
          <w:rFonts w:ascii="Times New Roman" w:hAnsi="Times New Roman" w:cs="Times New Roman"/>
        </w:rPr>
        <w:t>(далее - администрация)</w:t>
      </w:r>
      <w:r w:rsidRPr="00E3084F">
        <w:rPr>
          <w:rFonts w:ascii="Times New Roman" w:hAnsi="Times New Roman" w:cs="Times New Roman"/>
          <w:i/>
        </w:rPr>
        <w:t xml:space="preserve">. </w:t>
      </w:r>
      <w:r w:rsidRPr="00E3084F">
        <w:rPr>
          <w:rFonts w:ascii="Times New Roman" w:hAnsi="Times New Roman" w:cs="Times New Roman"/>
        </w:rPr>
        <w:t xml:space="preserve">Ответственным исполнителем муниципальной услуги является заместитель главы </w:t>
      </w:r>
      <w:proofErr w:type="spellStart"/>
      <w:r w:rsidRPr="00E3084F">
        <w:rPr>
          <w:rFonts w:ascii="Times New Roman" w:hAnsi="Times New Roman" w:cs="Times New Roman"/>
        </w:rPr>
        <w:t>Златоруновского</w:t>
      </w:r>
      <w:proofErr w:type="spellEnd"/>
      <w:r w:rsidRPr="00E3084F">
        <w:rPr>
          <w:rFonts w:ascii="Times New Roman" w:hAnsi="Times New Roman" w:cs="Times New Roman"/>
        </w:rPr>
        <w:t xml:space="preserve"> сельсовета Ватина Людмила Михайловна</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Место нахождения: Красноярский край, </w:t>
      </w:r>
      <w:proofErr w:type="spellStart"/>
      <w:r w:rsidRPr="00E3084F">
        <w:rPr>
          <w:rFonts w:ascii="Times New Roman" w:hAnsi="Times New Roman" w:cs="Times New Roman"/>
        </w:rPr>
        <w:t>Ужурский</w:t>
      </w:r>
      <w:proofErr w:type="spellEnd"/>
      <w:r w:rsidRPr="00E3084F">
        <w:rPr>
          <w:rFonts w:ascii="Times New Roman" w:hAnsi="Times New Roman" w:cs="Times New Roman"/>
        </w:rPr>
        <w:t xml:space="preserve"> район, </w:t>
      </w:r>
      <w:proofErr w:type="spellStart"/>
      <w:r w:rsidRPr="00E3084F">
        <w:rPr>
          <w:rFonts w:ascii="Times New Roman" w:hAnsi="Times New Roman" w:cs="Times New Roman"/>
        </w:rPr>
        <w:t>п</w:t>
      </w:r>
      <w:proofErr w:type="gramStart"/>
      <w:r w:rsidRPr="00E3084F">
        <w:rPr>
          <w:rFonts w:ascii="Times New Roman" w:hAnsi="Times New Roman" w:cs="Times New Roman"/>
        </w:rPr>
        <w:t>.З</w:t>
      </w:r>
      <w:proofErr w:type="gramEnd"/>
      <w:r w:rsidRPr="00E3084F">
        <w:rPr>
          <w:rFonts w:ascii="Times New Roman" w:hAnsi="Times New Roman" w:cs="Times New Roman"/>
        </w:rPr>
        <w:t>латоруновск</w:t>
      </w:r>
      <w:proofErr w:type="spellEnd"/>
      <w:r w:rsidRPr="00E3084F">
        <w:rPr>
          <w:rFonts w:ascii="Times New Roman" w:hAnsi="Times New Roman" w:cs="Times New Roman"/>
        </w:rPr>
        <w:t>, ул.Ленина,9</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Почтовый адрес: 662245 Красноярский край, </w:t>
      </w:r>
      <w:proofErr w:type="spellStart"/>
      <w:r w:rsidRPr="00E3084F">
        <w:rPr>
          <w:rFonts w:ascii="Times New Roman" w:hAnsi="Times New Roman" w:cs="Times New Roman"/>
        </w:rPr>
        <w:t>Ужурский</w:t>
      </w:r>
      <w:proofErr w:type="spellEnd"/>
      <w:r w:rsidRPr="00E3084F">
        <w:rPr>
          <w:rFonts w:ascii="Times New Roman" w:hAnsi="Times New Roman" w:cs="Times New Roman"/>
        </w:rPr>
        <w:t xml:space="preserve"> район, </w:t>
      </w:r>
      <w:proofErr w:type="spellStart"/>
      <w:r w:rsidRPr="00E3084F">
        <w:rPr>
          <w:rFonts w:ascii="Times New Roman" w:hAnsi="Times New Roman" w:cs="Times New Roman"/>
        </w:rPr>
        <w:t>п</w:t>
      </w:r>
      <w:proofErr w:type="gramStart"/>
      <w:r w:rsidRPr="00E3084F">
        <w:rPr>
          <w:rFonts w:ascii="Times New Roman" w:hAnsi="Times New Roman" w:cs="Times New Roman"/>
        </w:rPr>
        <w:t>.З</w:t>
      </w:r>
      <w:proofErr w:type="gramEnd"/>
      <w:r w:rsidRPr="00E3084F">
        <w:rPr>
          <w:rFonts w:ascii="Times New Roman" w:hAnsi="Times New Roman" w:cs="Times New Roman"/>
        </w:rPr>
        <w:t>латоруновск</w:t>
      </w:r>
      <w:proofErr w:type="spellEnd"/>
      <w:r w:rsidRPr="00E3084F">
        <w:rPr>
          <w:rFonts w:ascii="Times New Roman" w:hAnsi="Times New Roman" w:cs="Times New Roman"/>
        </w:rPr>
        <w:t>, ул.Ленина,9</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Приёмные дни: </w:t>
      </w:r>
      <w:proofErr w:type="gramStart"/>
      <w:r w:rsidRPr="00E3084F">
        <w:rPr>
          <w:rFonts w:ascii="Times New Roman" w:hAnsi="Times New Roman" w:cs="Times New Roman"/>
        </w:rPr>
        <w:t>с</w:t>
      </w:r>
      <w:proofErr w:type="gramEnd"/>
      <w:r w:rsidRPr="00E3084F">
        <w:rPr>
          <w:rFonts w:ascii="Times New Roman" w:hAnsi="Times New Roman" w:cs="Times New Roman"/>
        </w:rPr>
        <w:t xml:space="preserve"> понедельнику по пятницу</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График работы: с 09.00 до  16.00, в пятницу с  09.00 до 15.00 (обеденный перерыв с 12.00 </w:t>
      </w:r>
      <w:proofErr w:type="gramStart"/>
      <w:r w:rsidRPr="00E3084F">
        <w:rPr>
          <w:rFonts w:ascii="Times New Roman" w:hAnsi="Times New Roman" w:cs="Times New Roman"/>
        </w:rPr>
        <w:t>до</w:t>
      </w:r>
      <w:proofErr w:type="gramEnd"/>
      <w:r w:rsidRPr="00E3084F">
        <w:rPr>
          <w:rFonts w:ascii="Times New Roman" w:hAnsi="Times New Roman" w:cs="Times New Roman"/>
        </w:rPr>
        <w:t xml:space="preserve">  13.00)</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Телефон/факс: (839156)24236, адрес электронной почты </w:t>
      </w:r>
      <w:proofErr w:type="spellStart"/>
      <w:r w:rsidRPr="00E3084F">
        <w:rPr>
          <w:rFonts w:ascii="Times New Roman" w:hAnsi="Times New Roman" w:cs="Times New Roman"/>
          <w:lang w:val="en-US"/>
        </w:rPr>
        <w:t>mozlat</w:t>
      </w:r>
      <w:proofErr w:type="spellEnd"/>
      <w:r w:rsidRPr="00E3084F">
        <w:rPr>
          <w:rFonts w:ascii="Times New Roman" w:hAnsi="Times New Roman" w:cs="Times New Roman"/>
        </w:rPr>
        <w:t>@</w:t>
      </w:r>
      <w:r w:rsidRPr="00E3084F">
        <w:rPr>
          <w:rFonts w:ascii="Times New Roman" w:hAnsi="Times New Roman" w:cs="Times New Roman"/>
          <w:lang w:val="en-US"/>
        </w:rPr>
        <w:t>rambler</w:t>
      </w:r>
      <w:r w:rsidRPr="00E3084F">
        <w:rPr>
          <w:rFonts w:ascii="Times New Roman" w:hAnsi="Times New Roman" w:cs="Times New Roman"/>
        </w:rPr>
        <w:t>.</w:t>
      </w:r>
      <w:proofErr w:type="spellStart"/>
      <w:r w:rsidRPr="00E3084F">
        <w:rPr>
          <w:rFonts w:ascii="Times New Roman" w:hAnsi="Times New Roman" w:cs="Times New Roman"/>
          <w:lang w:val="en-US"/>
        </w:rPr>
        <w:t>ru</w:t>
      </w:r>
      <w:proofErr w:type="spellEnd"/>
      <w:r w:rsidRPr="00E3084F">
        <w:rPr>
          <w:rFonts w:ascii="Times New Roman" w:hAnsi="Times New Roman" w:cs="Times New Roman"/>
        </w:rPr>
        <w:t>;</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Информацию по процедуре предоставления муниципальной услуги можно получить у специалиста администрации </w:t>
      </w:r>
      <w:proofErr w:type="spellStart"/>
      <w:r w:rsidRPr="00E3084F">
        <w:rPr>
          <w:rFonts w:ascii="Times New Roman" w:hAnsi="Times New Roman" w:cs="Times New Roman"/>
        </w:rPr>
        <w:t>Златоруновского</w:t>
      </w:r>
      <w:proofErr w:type="spellEnd"/>
      <w:r w:rsidRPr="00E3084F">
        <w:rPr>
          <w:rFonts w:ascii="Times New Roman" w:hAnsi="Times New Roman" w:cs="Times New Roman"/>
        </w:rPr>
        <w:t xml:space="preserve"> сельсовета ответственного за предоставление муниципальной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2.3. Получателями муниципальной услуги являются:</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r w:rsidRPr="00E3084F">
        <w:rPr>
          <w:rFonts w:ascii="Times New Roman" w:hAnsi="Times New Roman" w:cs="Times New Roman"/>
        </w:rPr>
        <w:lastRenderedPageBreak/>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proofErr w:type="gramStart"/>
      <w:r w:rsidRPr="00E3084F">
        <w:rPr>
          <w:rFonts w:ascii="Times New Roman" w:hAnsi="Times New Roman" w:cs="Times New Roman"/>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14" w:history="1">
        <w:r w:rsidRPr="00E3084F">
          <w:rPr>
            <w:rStyle w:val="af3"/>
            <w:rFonts w:ascii="Times New Roman" w:hAnsi="Times New Roman" w:cs="Times New Roman"/>
          </w:rPr>
          <w:t>кодексом</w:t>
        </w:r>
      </w:hyperlink>
      <w:r w:rsidRPr="00E3084F">
        <w:rPr>
          <w:rFonts w:ascii="Times New Roman" w:hAnsi="Times New Roman" w:cs="Times New Roman"/>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3084F" w:rsidRPr="00E3084F" w:rsidRDefault="00E3084F" w:rsidP="00E3084F">
      <w:pPr>
        <w:spacing w:after="0" w:line="312" w:lineRule="atLeast"/>
        <w:ind w:firstLine="567"/>
        <w:jc w:val="both"/>
        <w:rPr>
          <w:rFonts w:ascii="Times New Roman" w:hAnsi="Times New Roman" w:cs="Times New Roman"/>
        </w:rPr>
      </w:pPr>
      <w:r w:rsidRPr="00E3084F">
        <w:rPr>
          <w:rFonts w:ascii="Times New Roman" w:hAnsi="Times New Roman" w:cs="Times New Roman"/>
        </w:rPr>
        <w:t>2.4. Результатом предоставления муниципальной услуги являются: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 - постановка граждан на учёт в качестве нуждающихся в жилых помещениях;</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 </w:t>
      </w:r>
      <w:proofErr w:type="gramStart"/>
      <w:r w:rsidRPr="00E3084F">
        <w:rPr>
          <w:rFonts w:ascii="Times New Roman" w:hAnsi="Times New Roman" w:cs="Times New Roman"/>
        </w:rPr>
        <w:t xml:space="preserve">- отказ в постановке на учёт в качестве нуждающихся в жилых помещениях муниципального жилищного фонда </w:t>
      </w:r>
      <w:proofErr w:type="spellStart"/>
      <w:r w:rsidRPr="00E3084F">
        <w:rPr>
          <w:rFonts w:ascii="Times New Roman" w:hAnsi="Times New Roman" w:cs="Times New Roman"/>
        </w:rPr>
        <w:t>Златоруновского</w:t>
      </w:r>
      <w:proofErr w:type="spellEnd"/>
      <w:r w:rsidRPr="00E3084F">
        <w:rPr>
          <w:rFonts w:ascii="Times New Roman" w:hAnsi="Times New Roman" w:cs="Times New Roman"/>
        </w:rPr>
        <w:t xml:space="preserve"> сельсовета.</w:t>
      </w:r>
      <w:proofErr w:type="gramEnd"/>
    </w:p>
    <w:p w:rsidR="00E3084F" w:rsidRPr="00E3084F" w:rsidRDefault="00E3084F" w:rsidP="00E3084F">
      <w:pPr>
        <w:pStyle w:val="ConsPlusNormal"/>
        <w:ind w:firstLine="540"/>
        <w:jc w:val="both"/>
        <w:rPr>
          <w:rFonts w:ascii="Times New Roman" w:hAnsi="Times New Roman" w:cs="Times New Roman"/>
          <w:bCs/>
          <w:sz w:val="22"/>
          <w:szCs w:val="22"/>
        </w:rPr>
      </w:pPr>
      <w:r w:rsidRPr="00E3084F">
        <w:rPr>
          <w:rFonts w:ascii="Times New Roman" w:hAnsi="Times New Roman" w:cs="Times New Roman"/>
          <w:sz w:val="22"/>
          <w:szCs w:val="22"/>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E3084F">
        <w:rPr>
          <w:rFonts w:ascii="Times New Roman" w:hAnsi="Times New Roman" w:cs="Times New Roman"/>
          <w:bCs/>
          <w:sz w:val="22"/>
          <w:szCs w:val="22"/>
        </w:rPr>
        <w:t>.</w:t>
      </w:r>
    </w:p>
    <w:p w:rsidR="00E3084F" w:rsidRPr="00E3084F" w:rsidRDefault="00E3084F" w:rsidP="00E3084F">
      <w:pPr>
        <w:autoSpaceDE w:val="0"/>
        <w:autoSpaceDN w:val="0"/>
        <w:adjustRightInd w:val="0"/>
        <w:spacing w:after="0"/>
        <w:ind w:firstLine="567"/>
        <w:jc w:val="both"/>
        <w:outlineLvl w:val="1"/>
        <w:rPr>
          <w:rFonts w:ascii="Times New Roman" w:hAnsi="Times New Roman" w:cs="Times New Roman"/>
        </w:rPr>
      </w:pPr>
      <w:r w:rsidRPr="00E3084F">
        <w:rPr>
          <w:rFonts w:ascii="Times New Roman" w:hAnsi="Times New Roman" w:cs="Times New Roman"/>
          <w:bCs/>
        </w:rPr>
        <w:t xml:space="preserve">2.6. Правовыми основаниями для предоставления муниципальной </w:t>
      </w:r>
      <w:r w:rsidRPr="00E3084F">
        <w:rPr>
          <w:rFonts w:ascii="Times New Roman" w:hAnsi="Times New Roman" w:cs="Times New Roman"/>
        </w:rPr>
        <w:t>услуги является: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 </w:t>
      </w:r>
      <w:hyperlink r:id="rId15" w:history="1">
        <w:r w:rsidRPr="00E3084F">
          <w:rPr>
            <w:rStyle w:val="af3"/>
            <w:rFonts w:ascii="Times New Roman" w:hAnsi="Times New Roman" w:cs="Times New Roman"/>
          </w:rPr>
          <w:t>Конституция</w:t>
        </w:r>
      </w:hyperlink>
      <w:r w:rsidRPr="00E3084F">
        <w:rPr>
          <w:rFonts w:ascii="Times New Roman" w:hAnsi="Times New Roman" w:cs="Times New Roman"/>
        </w:rPr>
        <w:t xml:space="preserve">  Российской Федерации;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 Жилищный </w:t>
      </w:r>
      <w:hyperlink r:id="rId16" w:history="1">
        <w:r w:rsidRPr="00E3084F">
          <w:rPr>
            <w:rStyle w:val="af3"/>
            <w:rFonts w:ascii="Times New Roman" w:hAnsi="Times New Roman" w:cs="Times New Roman"/>
          </w:rPr>
          <w:t>кодекс</w:t>
        </w:r>
      </w:hyperlink>
      <w:r w:rsidRPr="00E3084F">
        <w:rPr>
          <w:rFonts w:ascii="Times New Roman" w:hAnsi="Times New Roman" w:cs="Times New Roman"/>
        </w:rPr>
        <w:t xml:space="preserve">  Российской Федерации;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 Федеральный  </w:t>
      </w:r>
      <w:hyperlink r:id="rId17" w:history="1">
        <w:r w:rsidRPr="00E3084F">
          <w:rPr>
            <w:rStyle w:val="af3"/>
            <w:rFonts w:ascii="Times New Roman" w:hAnsi="Times New Roman" w:cs="Times New Roman"/>
          </w:rPr>
          <w:t>закон</w:t>
        </w:r>
      </w:hyperlink>
      <w:r w:rsidRPr="00E3084F">
        <w:rPr>
          <w:rFonts w:ascii="Times New Roman" w:hAnsi="Times New Roman" w:cs="Times New Roman"/>
        </w:rPr>
        <w:t xml:space="preserve">  от 06.10.2003 № 131-ФЗ «Об общих принципах организации местного самоуправления в Российской Федерации»; </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 xml:space="preserve"> - Федеральный </w:t>
      </w:r>
      <w:hyperlink r:id="rId18" w:history="1">
        <w:r w:rsidRPr="00E3084F">
          <w:rPr>
            <w:rStyle w:val="af3"/>
            <w:rFonts w:ascii="Times New Roman" w:hAnsi="Times New Roman" w:cs="Times New Roman"/>
            <w:bCs/>
          </w:rPr>
          <w:t>закон</w:t>
        </w:r>
      </w:hyperlink>
      <w:r w:rsidRPr="00E3084F">
        <w:rPr>
          <w:rFonts w:ascii="Times New Roman" w:hAnsi="Times New Roman" w:cs="Times New Roman"/>
          <w:bCs/>
        </w:rPr>
        <w:t xml:space="preserve">  от 09.02.2009 № 8-ФЗ «Об обеспечении доступа к информации о деятельности государственных органов и органов местного самоуправления»;</w:t>
      </w:r>
    </w:p>
    <w:p w:rsidR="00E3084F" w:rsidRPr="00E3084F" w:rsidRDefault="00E3084F" w:rsidP="00E3084F">
      <w:pPr>
        <w:autoSpaceDE w:val="0"/>
        <w:autoSpaceDN w:val="0"/>
        <w:adjustRightInd w:val="0"/>
        <w:spacing w:after="0"/>
        <w:ind w:firstLine="540"/>
        <w:jc w:val="both"/>
        <w:outlineLvl w:val="2"/>
        <w:rPr>
          <w:rFonts w:ascii="Times New Roman" w:hAnsi="Times New Roman" w:cs="Times New Roman"/>
        </w:rPr>
      </w:pPr>
      <w:r w:rsidRPr="00E3084F">
        <w:rPr>
          <w:rFonts w:ascii="Times New Roman" w:hAnsi="Times New Roman" w:cs="Times New Roman"/>
        </w:rPr>
        <w:t xml:space="preserve">- Федеральный закон  от 27.07.2010 № 210-ФЗ «Об </w:t>
      </w:r>
      <w:r w:rsidRPr="00E3084F">
        <w:rPr>
          <w:rFonts w:ascii="Times New Roman" w:hAnsi="Times New Roman" w:cs="Times New Roman"/>
          <w:bCs/>
        </w:rPr>
        <w:t>организации предоставления государственных и муниципальных услуг» (далее – Федеральный закон № 210-ФЗ)</w:t>
      </w:r>
      <w:r w:rsidRPr="00E3084F">
        <w:rPr>
          <w:rFonts w:ascii="Times New Roman" w:hAnsi="Times New Roman" w:cs="Times New Roman"/>
        </w:rPr>
        <w:t>;</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r w:rsidRPr="00E3084F">
        <w:rPr>
          <w:rFonts w:ascii="Times New Roman" w:hAnsi="Times New Roman" w:cs="Times New Roman"/>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E3084F" w:rsidRPr="00E3084F" w:rsidRDefault="00E3084F" w:rsidP="00E3084F">
      <w:pPr>
        <w:autoSpaceDE w:val="0"/>
        <w:autoSpaceDN w:val="0"/>
        <w:adjustRightInd w:val="0"/>
        <w:spacing w:after="0"/>
        <w:ind w:firstLine="540"/>
        <w:jc w:val="both"/>
        <w:outlineLvl w:val="2"/>
        <w:rPr>
          <w:rFonts w:ascii="Times New Roman" w:hAnsi="Times New Roman" w:cs="Times New Roman"/>
          <w:i/>
        </w:rPr>
      </w:pPr>
      <w:r w:rsidRPr="00E3084F">
        <w:rPr>
          <w:rFonts w:ascii="Times New Roman" w:hAnsi="Times New Roman" w:cs="Times New Roman"/>
        </w:rPr>
        <w:t xml:space="preserve">- </w:t>
      </w:r>
      <w:hyperlink r:id="rId19" w:history="1">
        <w:r w:rsidRPr="00E3084F">
          <w:rPr>
            <w:rStyle w:val="af3"/>
            <w:rFonts w:ascii="Times New Roman" w:hAnsi="Times New Roman" w:cs="Times New Roman"/>
          </w:rPr>
          <w:t>Устав</w:t>
        </w:r>
      </w:hyperlink>
      <w:r w:rsidRPr="00E3084F">
        <w:rPr>
          <w:rFonts w:ascii="Times New Roman" w:hAnsi="Times New Roman" w:cs="Times New Roman"/>
        </w:rPr>
        <w:t xml:space="preserve"> </w:t>
      </w:r>
      <w:proofErr w:type="spellStart"/>
      <w:r w:rsidRPr="00E3084F">
        <w:rPr>
          <w:rFonts w:ascii="Times New Roman" w:hAnsi="Times New Roman" w:cs="Times New Roman"/>
        </w:rPr>
        <w:t>Златоруновского</w:t>
      </w:r>
      <w:proofErr w:type="spellEnd"/>
      <w:r w:rsidRPr="00E3084F">
        <w:rPr>
          <w:rFonts w:ascii="Times New Roman" w:hAnsi="Times New Roman" w:cs="Times New Roman"/>
        </w:rPr>
        <w:t xml:space="preserve"> сельсовета </w:t>
      </w:r>
      <w:proofErr w:type="spellStart"/>
      <w:r w:rsidRPr="00E3084F">
        <w:rPr>
          <w:rFonts w:ascii="Times New Roman" w:hAnsi="Times New Roman" w:cs="Times New Roman"/>
        </w:rPr>
        <w:t>Ужурского</w:t>
      </w:r>
      <w:proofErr w:type="spellEnd"/>
      <w:r w:rsidRPr="00E3084F">
        <w:rPr>
          <w:rFonts w:ascii="Times New Roman" w:hAnsi="Times New Roman" w:cs="Times New Roman"/>
        </w:rPr>
        <w:t xml:space="preserve"> района Красноярского края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2.7. Исчерпывающий перечень документов, необходимых для предоставления муниципальной услуги (далее - документы):</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1) </w:t>
      </w:r>
      <w:hyperlink r:id="rId20" w:history="1">
        <w:r w:rsidRPr="00E3084F">
          <w:rPr>
            <w:rStyle w:val="af3"/>
            <w:rFonts w:ascii="Times New Roman" w:hAnsi="Times New Roman" w:cs="Times New Roman"/>
          </w:rPr>
          <w:t>заявление</w:t>
        </w:r>
      </w:hyperlink>
      <w:r w:rsidRPr="00E3084F">
        <w:rPr>
          <w:rFonts w:ascii="Times New Roman" w:hAnsi="Times New Roman" w:cs="Times New Roman"/>
        </w:rPr>
        <w:t xml:space="preserve"> (приложение 1) к которому прилагаются:</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proofErr w:type="gramStart"/>
      <w:r w:rsidRPr="00E3084F">
        <w:rPr>
          <w:rFonts w:ascii="Times New Roman" w:hAnsi="Times New Roman" w:cs="Times New Roman"/>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E3084F">
        <w:rPr>
          <w:rFonts w:ascii="Times New Roman" w:hAnsi="Times New Roman" w:cs="Times New Roman"/>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E3084F">
        <w:rPr>
          <w:rFonts w:ascii="Times New Roman" w:hAnsi="Times New Roman" w:cs="Times New Roman"/>
          <w:iCs/>
        </w:rPr>
        <w:t xml:space="preserve"> (для лиц, указанных в </w:t>
      </w:r>
      <w:hyperlink r:id="rId21" w:history="1">
        <w:r w:rsidRPr="00E3084F">
          <w:rPr>
            <w:rStyle w:val="af3"/>
            <w:rFonts w:ascii="Times New Roman" w:hAnsi="Times New Roman" w:cs="Times New Roman"/>
            <w:iCs/>
          </w:rPr>
          <w:t>подпункте 1 пункта 1 статьи 2</w:t>
        </w:r>
      </w:hyperlink>
      <w:r w:rsidRPr="00E3084F">
        <w:rPr>
          <w:rFonts w:ascii="Times New Roman" w:hAnsi="Times New Roman" w:cs="Times New Roman"/>
          <w:iCs/>
        </w:rPr>
        <w:t xml:space="preserve"> </w:t>
      </w:r>
      <w:r w:rsidRPr="00E3084F">
        <w:rPr>
          <w:rFonts w:ascii="Times New Roman" w:hAnsi="Times New Roman" w:cs="Times New Roman"/>
        </w:rPr>
        <w:t>Закона № 18-4751</w:t>
      </w:r>
      <w:r w:rsidRPr="00E3084F">
        <w:rPr>
          <w:rFonts w:ascii="Times New Roman" w:hAnsi="Times New Roman" w:cs="Times New Roman"/>
          <w:iCs/>
        </w:rPr>
        <w:t>);</w:t>
      </w:r>
      <w:proofErr w:type="gramEnd"/>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2" w:history="1">
        <w:r w:rsidRPr="00E3084F">
          <w:rPr>
            <w:rStyle w:val="af3"/>
            <w:rFonts w:ascii="Times New Roman" w:hAnsi="Times New Roman" w:cs="Times New Roman"/>
            <w:iCs/>
          </w:rPr>
          <w:t>частью 3 статьи 49</w:t>
        </w:r>
      </w:hyperlink>
      <w:r w:rsidRPr="00E3084F">
        <w:rPr>
          <w:rFonts w:ascii="Times New Roman" w:hAnsi="Times New Roman" w:cs="Times New Roman"/>
          <w:iCs/>
        </w:rPr>
        <w:t xml:space="preserve"> Жилищного кодекса Российской Федерации (для лиц, указанных в </w:t>
      </w:r>
      <w:hyperlink r:id="rId23" w:history="1">
        <w:r w:rsidRPr="00E3084F">
          <w:rPr>
            <w:rStyle w:val="af3"/>
            <w:rFonts w:ascii="Times New Roman" w:hAnsi="Times New Roman" w:cs="Times New Roman"/>
            <w:iCs/>
          </w:rPr>
          <w:t>подпункте 2 пункта 1 статьи 2</w:t>
        </w:r>
      </w:hyperlink>
      <w:r w:rsidRPr="00E3084F">
        <w:rPr>
          <w:rFonts w:ascii="Times New Roman" w:hAnsi="Times New Roman" w:cs="Times New Roman"/>
          <w:iCs/>
        </w:rPr>
        <w:t xml:space="preserve"> </w:t>
      </w:r>
      <w:r w:rsidRPr="00E3084F">
        <w:rPr>
          <w:rFonts w:ascii="Times New Roman" w:hAnsi="Times New Roman" w:cs="Times New Roman"/>
        </w:rPr>
        <w:t>Закона № 18-4751</w:t>
      </w:r>
      <w:r w:rsidRPr="00E3084F">
        <w:rPr>
          <w:rFonts w:ascii="Times New Roman" w:hAnsi="Times New Roman" w:cs="Times New Roman"/>
          <w:iCs/>
        </w:rPr>
        <w:t>);</w:t>
      </w:r>
    </w:p>
    <w:p w:rsidR="00E3084F" w:rsidRPr="00E3084F" w:rsidRDefault="00E3084F" w:rsidP="00E3084F">
      <w:pPr>
        <w:autoSpaceDE w:val="0"/>
        <w:autoSpaceDN w:val="0"/>
        <w:adjustRightInd w:val="0"/>
        <w:spacing w:after="0"/>
        <w:jc w:val="both"/>
        <w:rPr>
          <w:rFonts w:ascii="Times New Roman" w:hAnsi="Times New Roman" w:cs="Times New Roman"/>
        </w:rPr>
      </w:pPr>
      <w:r w:rsidRPr="00E3084F">
        <w:rPr>
          <w:rFonts w:ascii="Times New Roman" w:hAnsi="Times New Roman" w:cs="Times New Roman"/>
          <w:iCs/>
        </w:rPr>
        <w:tab/>
        <w:t xml:space="preserve">6)  </w:t>
      </w:r>
      <w:proofErr w:type="gramStart"/>
      <w:r w:rsidRPr="00E3084F">
        <w:rPr>
          <w:rFonts w:ascii="Times New Roman" w:hAnsi="Times New Roman" w:cs="Times New Roman"/>
          <w:iCs/>
        </w:rPr>
        <w:t>отменен</w:t>
      </w:r>
      <w:proofErr w:type="gramEnd"/>
      <w:r w:rsidRPr="00E3084F">
        <w:rPr>
          <w:rFonts w:ascii="Times New Roman" w:hAnsi="Times New Roman" w:cs="Times New Roman"/>
          <w:iCs/>
        </w:rPr>
        <w:t xml:space="preserve">; </w:t>
      </w:r>
      <w:r w:rsidRPr="00E3084F">
        <w:rPr>
          <w:rFonts w:ascii="Times New Roman" w:hAnsi="Times New Roman" w:cs="Times New Roman"/>
        </w:rPr>
        <w:t>(в редакции постановления администрации от 01.04.2021 № 28)</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lastRenderedPageBreak/>
        <w:t>8) документы, подтверждающие право пользования жилым помещением, занимаемым заявителем и членами его семьи:</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24" w:history="1">
        <w:r w:rsidRPr="00E3084F">
          <w:rPr>
            <w:rStyle w:val="af3"/>
            <w:rFonts w:ascii="Times New Roman" w:hAnsi="Times New Roman" w:cs="Times New Roman"/>
            <w:iCs/>
          </w:rPr>
          <w:t>частью 2 статьи 57</w:t>
        </w:r>
      </w:hyperlink>
      <w:r w:rsidRPr="00E3084F">
        <w:rPr>
          <w:rFonts w:ascii="Times New Roman" w:hAnsi="Times New Roman" w:cs="Times New Roman"/>
          <w:iCs/>
        </w:rPr>
        <w:t xml:space="preserve"> Жилищного кодекса Российской Федерации</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proofErr w:type="gramStart"/>
      <w:r w:rsidRPr="00E3084F">
        <w:rPr>
          <w:rFonts w:ascii="Times New Roman" w:hAnsi="Times New Roman" w:cs="Times New Roman"/>
          <w:iCs/>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Требовать от заявителей документы, не предусмотренные данным пунктом административного регламента, не допускается.</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r w:rsidRPr="00E3084F">
        <w:rPr>
          <w:rFonts w:ascii="Times New Roman" w:hAnsi="Times New Roman" w:cs="Times New Roman"/>
        </w:rPr>
        <w:t>Все документы представляются в фото- или светокопиях с одновременным представлением оригинала или надлежаще заверенной копии.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 </w:t>
      </w:r>
      <w:r w:rsidRPr="00E3084F">
        <w:rPr>
          <w:rFonts w:ascii="Times New Roman" w:hAnsi="Times New Roman" w:cs="Times New Roman"/>
          <w:bCs/>
        </w:rPr>
        <w:t>2.8.</w:t>
      </w:r>
      <w:r w:rsidRPr="00E3084F">
        <w:rPr>
          <w:rFonts w:ascii="Times New Roman" w:hAnsi="Times New Roman" w:cs="Times New Roman"/>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2.9. Запрещено требовать от заявителя: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proofErr w:type="gramStart"/>
      <w:r w:rsidRPr="00E3084F">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E3084F">
        <w:rPr>
          <w:rFonts w:ascii="Times New Roman" w:hAnsi="Times New Roman" w:cs="Times New Roman"/>
        </w:rPr>
        <w:t xml:space="preserve"> </w:t>
      </w:r>
      <w:proofErr w:type="gramStart"/>
      <w:r w:rsidRPr="00E3084F">
        <w:rPr>
          <w:rFonts w:ascii="Times New Roman" w:hAnsi="Times New Roman" w:cs="Times New Roman"/>
        </w:rPr>
        <w:t>предоставлении</w:t>
      </w:r>
      <w:proofErr w:type="gramEnd"/>
      <w:r w:rsidRPr="00E3084F">
        <w:rPr>
          <w:rFonts w:ascii="Times New Roman" w:hAnsi="Times New Roman" w:cs="Times New Roman"/>
        </w:rPr>
        <w:t xml:space="preserve"> государственных или муниципальных услуг, за исключением документов, указанных в </w:t>
      </w:r>
      <w:hyperlink r:id="rId25" w:history="1">
        <w:r w:rsidRPr="00E3084F">
          <w:rPr>
            <w:rStyle w:val="af3"/>
            <w:rFonts w:ascii="Times New Roman" w:hAnsi="Times New Roman" w:cs="Times New Roman"/>
          </w:rPr>
          <w:t>части 6 статьи 7</w:t>
        </w:r>
      </w:hyperlink>
      <w:r w:rsidRPr="00E3084F">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r w:rsidRPr="00E3084F">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sidRPr="00E3084F">
          <w:rPr>
            <w:rStyle w:val="af3"/>
            <w:rFonts w:ascii="Times New Roman" w:hAnsi="Times New Roman" w:cs="Times New Roman"/>
          </w:rPr>
          <w:t>части 1 статьи 9</w:t>
        </w:r>
      </w:hyperlink>
      <w:r w:rsidRPr="00E3084F">
        <w:rPr>
          <w:rFonts w:ascii="Times New Roman" w:hAnsi="Times New Roman" w:cs="Times New Roman"/>
        </w:rPr>
        <w:t xml:space="preserve"> Федерального закона № 210-ФЗ, и получения документов и информации, предоставляемых в результате предоставления таких услуг.</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r w:rsidRPr="00E3084F">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r w:rsidRPr="00E3084F">
        <w:rPr>
          <w:rFonts w:ascii="Times New Roman" w:hAnsi="Times New Roman" w:cs="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r w:rsidRPr="00E3084F">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r w:rsidRPr="00E3084F">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proofErr w:type="gramStart"/>
      <w:r w:rsidRPr="00E3084F">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E3084F">
        <w:rPr>
          <w:rFonts w:ascii="Times New Roman" w:hAnsi="Times New Roman" w:cs="Times New Roman"/>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2.10. Исчерпывающий перечень оснований для отказа в приёме документов: </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r w:rsidRPr="00E3084F">
        <w:rPr>
          <w:rFonts w:ascii="Times New Roman" w:hAnsi="Times New Roman" w:cs="Times New Roman"/>
        </w:rPr>
        <w:t>подача заявления неуполномоченным лицом;</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i/>
        </w:rPr>
      </w:pPr>
      <w:r w:rsidRPr="00E3084F">
        <w:rPr>
          <w:rFonts w:ascii="Times New Roman" w:hAnsi="Times New Roman" w:cs="Times New Roman"/>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E3084F">
        <w:rPr>
          <w:rFonts w:ascii="Times New Roman" w:hAnsi="Times New Roman" w:cs="Times New Roman"/>
          <w:i/>
        </w:rPr>
        <w:t xml:space="preserve">. </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2.11. Исчерпывающий перечень оснований для отказа в предоставлении муниципальной услуги:  </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 не представлены документы, указанные в </w:t>
      </w:r>
      <w:hyperlink r:id="rId27" w:history="1">
        <w:r w:rsidRPr="00E3084F">
          <w:rPr>
            <w:rStyle w:val="af3"/>
            <w:rFonts w:ascii="Times New Roman" w:hAnsi="Times New Roman" w:cs="Times New Roman"/>
          </w:rPr>
          <w:t>п.2.7</w:t>
        </w:r>
      </w:hyperlink>
      <w:r w:rsidRPr="00E3084F">
        <w:rPr>
          <w:rFonts w:ascii="Times New Roman" w:hAnsi="Times New Roman" w:cs="Times New Roman"/>
        </w:rPr>
        <w:t>;</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proofErr w:type="gramStart"/>
      <w:r w:rsidRPr="00E3084F">
        <w:rPr>
          <w:rFonts w:ascii="Times New Roman" w:hAnsi="Times New Roman" w:cs="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8" w:history="1">
        <w:r w:rsidRPr="00E3084F">
          <w:rPr>
            <w:rStyle w:val="af3"/>
            <w:rFonts w:ascii="Times New Roman" w:hAnsi="Times New Roman" w:cs="Times New Roman"/>
          </w:rPr>
          <w:t>частью 4 статьи 52</w:t>
        </w:r>
      </w:hyperlink>
      <w:r w:rsidRPr="00E3084F">
        <w:rPr>
          <w:rFonts w:ascii="Times New Roman" w:hAnsi="Times New Roman" w:cs="Times New Roman"/>
        </w:rPr>
        <w:t xml:space="preserve"> Жилищного кодекса РФ, если соответствующий документ не был представлен заявителем по собственной инициативе, за</w:t>
      </w:r>
      <w:proofErr w:type="gramEnd"/>
      <w:r w:rsidRPr="00E3084F">
        <w:rPr>
          <w:rFonts w:ascii="Times New Roman" w:hAnsi="Times New Roman" w:cs="Times New Roman"/>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iCs/>
        </w:rPr>
      </w:pPr>
      <w:r w:rsidRPr="00E3084F">
        <w:rPr>
          <w:rFonts w:ascii="Times New Roman" w:hAnsi="Times New Roman" w:cs="Times New Roman"/>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E3084F">
        <w:rPr>
          <w:rFonts w:ascii="Times New Roman" w:hAnsi="Times New Roman" w:cs="Times New Roman"/>
        </w:rPr>
        <w:t xml:space="preserve">подпунктах четвертом, шестом по девятый (а) пункта 2.7. </w:t>
      </w:r>
      <w:r w:rsidRPr="00E3084F">
        <w:rPr>
          <w:rFonts w:ascii="Times New Roman" w:hAnsi="Times New Roman" w:cs="Times New Roman"/>
          <w:iCs/>
        </w:rPr>
        <w:t xml:space="preserve"> настоящего Административного регламента, за исключением </w:t>
      </w:r>
      <w:r w:rsidRPr="00E3084F">
        <w:rPr>
          <w:rFonts w:ascii="Times New Roman" w:hAnsi="Times New Roman" w:cs="Times New Roman"/>
        </w:rPr>
        <w:t>правоустанавливающих документов на объекты недвижимости, права на которые не зарегистрированы в ЕГРП</w:t>
      </w:r>
      <w:r w:rsidRPr="00E3084F">
        <w:rPr>
          <w:rFonts w:ascii="Times New Roman" w:hAnsi="Times New Roman" w:cs="Times New Roman"/>
          <w:iCs/>
        </w:rPr>
        <w:t>.</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bCs/>
        </w:rPr>
        <w:t xml:space="preserve">2.12. </w:t>
      </w:r>
      <w:r w:rsidRPr="00E3084F">
        <w:rPr>
          <w:rFonts w:ascii="Times New Roman" w:hAnsi="Times New Roman" w:cs="Times New Roman"/>
        </w:rPr>
        <w:t>Муниципальная услуга предоставляется бесплатно.</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2.13. М</w:t>
      </w:r>
      <w:r w:rsidRPr="00E3084F">
        <w:rPr>
          <w:rFonts w:ascii="Times New Roman" w:hAnsi="Times New Roman" w:cs="Times New Roman"/>
        </w:rPr>
        <w:t xml:space="preserve">аксимальный срок ожидания в очереди при подаче запроса о предоставлении муниципальной услуги </w:t>
      </w:r>
      <w:r w:rsidRPr="00E3084F">
        <w:rPr>
          <w:rFonts w:ascii="Times New Roman" w:hAnsi="Times New Roman" w:cs="Times New Roman"/>
          <w:bCs/>
        </w:rPr>
        <w:t>составляет не более 30 минут.</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М</w:t>
      </w:r>
      <w:r w:rsidRPr="00E3084F">
        <w:rPr>
          <w:rFonts w:ascii="Times New Roman" w:hAnsi="Times New Roman" w:cs="Times New Roman"/>
        </w:rPr>
        <w:t>аксимальный срок ожидания при получении результата предоставления муниципальной услуги</w:t>
      </w:r>
      <w:r w:rsidRPr="00E3084F">
        <w:rPr>
          <w:rFonts w:ascii="Times New Roman" w:hAnsi="Times New Roman" w:cs="Times New Roman"/>
          <w:bCs/>
        </w:rPr>
        <w:t xml:space="preserve"> составляет не более 3-х дней.</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bCs/>
        </w:rPr>
        <w:lastRenderedPageBreak/>
        <w:t xml:space="preserve">2.14. </w:t>
      </w:r>
      <w:r w:rsidRPr="00E3084F">
        <w:rPr>
          <w:rFonts w:ascii="Times New Roman" w:hAnsi="Times New Roman" w:cs="Times New Roman"/>
        </w:rPr>
        <w:t xml:space="preserve">Срок регистрации запроса заявителя о предоставлении муниципальной услуги </w:t>
      </w:r>
      <w:r w:rsidRPr="00E3084F">
        <w:rPr>
          <w:rFonts w:ascii="Times New Roman" w:hAnsi="Times New Roman" w:cs="Times New Roman"/>
          <w:bCs/>
        </w:rPr>
        <w:t>составляет не более 1 рабочего дня.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bCs/>
        </w:rPr>
        <w:t xml:space="preserve">2.15. </w:t>
      </w:r>
      <w:r w:rsidRPr="00E3084F">
        <w:rPr>
          <w:rFonts w:ascii="Times New Roman" w:hAnsi="Times New Roman" w:cs="Times New Roman"/>
        </w:rPr>
        <w:t>Требования к помещениям, в которых предоставляется муниципальная услуга:</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Помещения для предоставления муниципальной услуги по возможности размещаются в максимально удобных для обращения местах.</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E3084F" w:rsidRPr="00E3084F" w:rsidRDefault="00E3084F" w:rsidP="00E3084F">
      <w:pPr>
        <w:pStyle w:val="ConsPlusNormal"/>
        <w:ind w:firstLine="567"/>
        <w:jc w:val="both"/>
        <w:rPr>
          <w:rFonts w:ascii="Times New Roman" w:hAnsi="Times New Roman" w:cs="Times New Roman"/>
          <w:sz w:val="22"/>
          <w:szCs w:val="22"/>
        </w:rPr>
      </w:pPr>
      <w:r w:rsidRPr="00E3084F">
        <w:rPr>
          <w:rFonts w:ascii="Times New Roman" w:hAnsi="Times New Roman" w:cs="Times New Roman"/>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084F" w:rsidRPr="00E3084F" w:rsidRDefault="00E3084F" w:rsidP="00E3084F">
      <w:pPr>
        <w:pStyle w:val="ConsPlusNormal"/>
        <w:ind w:firstLine="567"/>
        <w:jc w:val="both"/>
        <w:rPr>
          <w:rFonts w:ascii="Times New Roman" w:hAnsi="Times New Roman" w:cs="Times New Roman"/>
          <w:sz w:val="22"/>
          <w:szCs w:val="22"/>
        </w:rPr>
      </w:pPr>
      <w:r w:rsidRPr="00E3084F">
        <w:rPr>
          <w:rFonts w:ascii="Times New Roman" w:hAnsi="Times New Roman" w:cs="Times New Roman"/>
          <w:sz w:val="22"/>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E3084F">
        <w:rPr>
          <w:rFonts w:ascii="Times New Roman" w:hAnsi="Times New Roman" w:cs="Times New Roman"/>
          <w:sz w:val="22"/>
          <w:szCs w:val="22"/>
        </w:rPr>
        <w:t>маломобильными</w:t>
      </w:r>
      <w:proofErr w:type="spellEnd"/>
      <w:r w:rsidRPr="00E3084F">
        <w:rPr>
          <w:rFonts w:ascii="Times New Roman" w:hAnsi="Times New Roman" w:cs="Times New Roman"/>
          <w:sz w:val="22"/>
          <w:szCs w:val="22"/>
        </w:rPr>
        <w:t xml:space="preserve"> группами населения.</w:t>
      </w:r>
    </w:p>
    <w:p w:rsidR="00E3084F" w:rsidRPr="00E3084F" w:rsidRDefault="00E3084F" w:rsidP="00E3084F">
      <w:pPr>
        <w:pStyle w:val="ConsPlusNormal"/>
        <w:ind w:firstLine="567"/>
        <w:jc w:val="both"/>
        <w:rPr>
          <w:rFonts w:ascii="Times New Roman" w:hAnsi="Times New Roman" w:cs="Times New Roman"/>
          <w:sz w:val="22"/>
          <w:szCs w:val="22"/>
        </w:rPr>
      </w:pPr>
      <w:r w:rsidRPr="00E3084F">
        <w:rPr>
          <w:rFonts w:ascii="Times New Roman" w:hAnsi="Times New Roman" w:cs="Times New Roman"/>
          <w:sz w:val="22"/>
          <w:szCs w:val="22"/>
        </w:rPr>
        <w:t>Места для ожидания и заполнения заявлений должны быть доступны для инвалидов.</w:t>
      </w:r>
    </w:p>
    <w:p w:rsidR="00E3084F" w:rsidRPr="00E3084F" w:rsidRDefault="00E3084F" w:rsidP="00E3084F">
      <w:pPr>
        <w:pStyle w:val="ConsPlusNormal"/>
        <w:ind w:firstLine="567"/>
        <w:jc w:val="both"/>
        <w:rPr>
          <w:rFonts w:ascii="Times New Roman" w:hAnsi="Times New Roman" w:cs="Times New Roman"/>
          <w:sz w:val="22"/>
          <w:szCs w:val="22"/>
        </w:rPr>
      </w:pPr>
      <w:r w:rsidRPr="00E3084F">
        <w:rPr>
          <w:rFonts w:ascii="Times New Roman" w:hAnsi="Times New Roman" w:cs="Times New Roman"/>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3084F" w:rsidRPr="00E3084F" w:rsidRDefault="00E3084F" w:rsidP="00E3084F">
      <w:pPr>
        <w:pStyle w:val="ConsPlusNormal"/>
        <w:ind w:firstLine="567"/>
        <w:jc w:val="both"/>
        <w:rPr>
          <w:rFonts w:ascii="Times New Roman" w:hAnsi="Times New Roman" w:cs="Times New Roman"/>
          <w:sz w:val="22"/>
          <w:szCs w:val="22"/>
        </w:rPr>
      </w:pPr>
      <w:r w:rsidRPr="00E3084F">
        <w:rPr>
          <w:rFonts w:ascii="Times New Roman" w:hAnsi="Times New Roman" w:cs="Times New Roman"/>
          <w:sz w:val="22"/>
          <w:szCs w:val="22"/>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3084F">
        <w:rPr>
          <w:rFonts w:ascii="Times New Roman" w:hAnsi="Times New Roman" w:cs="Times New Roman"/>
          <w:sz w:val="22"/>
          <w:szCs w:val="22"/>
        </w:rPr>
        <w:t xml:space="preserve"> ,</w:t>
      </w:r>
      <w:proofErr w:type="gramEnd"/>
      <w:r w:rsidRPr="00E3084F">
        <w:rPr>
          <w:rFonts w:ascii="Times New Roman" w:hAnsi="Times New Roman" w:cs="Times New Roman"/>
          <w:sz w:val="22"/>
          <w:szCs w:val="22"/>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3084F" w:rsidRPr="00E3084F" w:rsidRDefault="00E3084F" w:rsidP="00E3084F">
      <w:pPr>
        <w:pStyle w:val="ConsPlusNormal"/>
        <w:ind w:firstLine="567"/>
        <w:jc w:val="both"/>
        <w:rPr>
          <w:rFonts w:ascii="Times New Roman" w:hAnsi="Times New Roman" w:cs="Times New Roman"/>
          <w:sz w:val="22"/>
          <w:szCs w:val="22"/>
        </w:rPr>
      </w:pPr>
      <w:r w:rsidRPr="00E3084F">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3084F" w:rsidRPr="00E3084F" w:rsidRDefault="00E3084F" w:rsidP="00E3084F">
      <w:pPr>
        <w:pStyle w:val="ConsPlusNormal"/>
        <w:ind w:firstLine="567"/>
        <w:jc w:val="both"/>
        <w:rPr>
          <w:rFonts w:ascii="Times New Roman" w:hAnsi="Times New Roman" w:cs="Times New Roman"/>
          <w:sz w:val="22"/>
          <w:szCs w:val="22"/>
        </w:rPr>
      </w:pPr>
      <w:r w:rsidRPr="00E3084F">
        <w:rPr>
          <w:rFonts w:ascii="Times New Roman" w:hAnsi="Times New Roman" w:cs="Times New Roman"/>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3084F" w:rsidRPr="00E3084F" w:rsidRDefault="00E3084F" w:rsidP="00E3084F">
      <w:pPr>
        <w:pStyle w:val="ConsPlusNormal"/>
        <w:ind w:firstLine="567"/>
        <w:jc w:val="both"/>
        <w:rPr>
          <w:rFonts w:ascii="Times New Roman" w:hAnsi="Times New Roman" w:cs="Times New Roman"/>
          <w:sz w:val="22"/>
          <w:szCs w:val="22"/>
        </w:rPr>
      </w:pPr>
      <w:proofErr w:type="gramStart"/>
      <w:r w:rsidRPr="00E3084F">
        <w:rPr>
          <w:rFonts w:ascii="Times New Roman" w:hAnsi="Times New Roman" w:cs="Times New Roman"/>
          <w:sz w:val="22"/>
          <w:szCs w:val="2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оказание специалистами помощи инвалидам в преодолении барьеров, мешающих получению ими муниципальной услуги наравне с другими лицами.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2.16. На информационном стенде в администрации размещаются следующие информационные материалы:</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сведения о перечне предоставляемых муниципальных услуг;</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перечень предоставляемых муниципальных услуг, образцы документов (справок).</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образец заполнения заявления;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адрес, номера телефонов и факса, график работы, адрес электронной почты администрации;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административный регламент;</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lastRenderedPageBreak/>
        <w:t>- адрес официального сайта Учреждения в сети Интернет, содержащего информацию о предоставлении муниципальной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перечень оснований для отказа в предоставлении муниципальной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порядок обжалования действий (бездействия) и решений, осуществляемых (принятых) в ходе предоставления муниципальной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необходимая оперативная информация о предоставлении муниципальной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i/>
        </w:rPr>
      </w:pPr>
      <w:r w:rsidRPr="00E3084F">
        <w:rPr>
          <w:rFonts w:ascii="Times New Roman" w:hAnsi="Times New Roman" w:cs="Times New Roman"/>
          <w:i/>
        </w:rPr>
        <w:t xml:space="preserve">- </w:t>
      </w:r>
      <w:r w:rsidRPr="00E3084F">
        <w:rPr>
          <w:rFonts w:ascii="Times New Roman" w:hAnsi="Times New Roman" w:cs="Times New Roman"/>
        </w:rPr>
        <w:t xml:space="preserve">описание процедуры предоставления муниципальной услуги в текстовом виде и в виде </w:t>
      </w:r>
      <w:hyperlink r:id="rId29" w:history="1">
        <w:r w:rsidRPr="00E3084F">
          <w:rPr>
            <w:rStyle w:val="af3"/>
            <w:rFonts w:ascii="Times New Roman" w:hAnsi="Times New Roman" w:cs="Times New Roman"/>
          </w:rPr>
          <w:t>блок-схемы</w:t>
        </w:r>
      </w:hyperlink>
      <w:r w:rsidRPr="00E3084F">
        <w:rPr>
          <w:rFonts w:ascii="Times New Roman" w:hAnsi="Times New Roman" w:cs="Times New Roman"/>
          <w:i/>
        </w:rPr>
        <w:t>;</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2.17. Показателями доступности и качества муниципальной услуги являются: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iCs/>
        </w:rPr>
      </w:pPr>
      <w:r w:rsidRPr="00E3084F">
        <w:rPr>
          <w:rFonts w:ascii="Times New Roman" w:hAnsi="Times New Roman" w:cs="Times New Roman"/>
          <w:iCs/>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p>
    <w:p w:rsidR="00E3084F" w:rsidRPr="00E3084F" w:rsidRDefault="00E3084F" w:rsidP="00E3084F">
      <w:pPr>
        <w:autoSpaceDE w:val="0"/>
        <w:autoSpaceDN w:val="0"/>
        <w:adjustRightInd w:val="0"/>
        <w:spacing w:after="0"/>
        <w:ind w:firstLine="540"/>
        <w:jc w:val="center"/>
        <w:outlineLvl w:val="1"/>
        <w:rPr>
          <w:rFonts w:ascii="Times New Roman" w:hAnsi="Times New Roman" w:cs="Times New Roman"/>
          <w:b/>
          <w:bCs/>
        </w:rPr>
      </w:pPr>
      <w:r w:rsidRPr="00E3084F">
        <w:rPr>
          <w:rFonts w:ascii="Times New Roman" w:hAnsi="Times New Roman" w:cs="Times New Roman"/>
          <w:b/>
        </w:rPr>
        <w:t>3. С</w:t>
      </w:r>
      <w:r w:rsidRPr="00E3084F">
        <w:rPr>
          <w:rFonts w:ascii="Times New Roman" w:hAnsi="Times New Roman" w:cs="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084F" w:rsidRPr="00E3084F" w:rsidRDefault="00E3084F" w:rsidP="00E3084F">
      <w:pPr>
        <w:autoSpaceDE w:val="0"/>
        <w:autoSpaceDN w:val="0"/>
        <w:adjustRightInd w:val="0"/>
        <w:spacing w:after="0"/>
        <w:jc w:val="both"/>
        <w:outlineLvl w:val="1"/>
        <w:rPr>
          <w:rFonts w:ascii="Times New Roman" w:hAnsi="Times New Roman" w:cs="Times New Roman"/>
        </w:rPr>
      </w:pPr>
    </w:p>
    <w:p w:rsidR="00E3084F" w:rsidRPr="00E3084F" w:rsidRDefault="00E3084F" w:rsidP="00E3084F">
      <w:pPr>
        <w:autoSpaceDE w:val="0"/>
        <w:autoSpaceDN w:val="0"/>
        <w:adjustRightInd w:val="0"/>
        <w:spacing w:after="0"/>
        <w:jc w:val="both"/>
        <w:outlineLvl w:val="1"/>
        <w:rPr>
          <w:rFonts w:ascii="Times New Roman" w:hAnsi="Times New Roman" w:cs="Times New Roman"/>
          <w:bCs/>
        </w:rPr>
      </w:pPr>
      <w:r w:rsidRPr="00E3084F">
        <w:rPr>
          <w:rFonts w:ascii="Times New Roman" w:hAnsi="Times New Roman" w:cs="Times New Roman"/>
        </w:rPr>
        <w:t xml:space="preserve">3.1. </w:t>
      </w:r>
      <w:r w:rsidRPr="00E3084F">
        <w:rPr>
          <w:rFonts w:ascii="Times New Roman" w:hAnsi="Times New Roman" w:cs="Times New Roman"/>
          <w:bCs/>
        </w:rPr>
        <w:t>Предоставление муниципальной услуги осуществляется в форме:</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 непосредственное обращение заявителя (при личном обращении);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 ответ на письменное обращение.</w:t>
      </w:r>
    </w:p>
    <w:p w:rsidR="00E3084F" w:rsidRPr="00E3084F" w:rsidRDefault="00E3084F" w:rsidP="00E3084F">
      <w:pPr>
        <w:autoSpaceDE w:val="0"/>
        <w:autoSpaceDN w:val="0"/>
        <w:adjustRightInd w:val="0"/>
        <w:spacing w:after="0"/>
        <w:jc w:val="both"/>
        <w:outlineLvl w:val="1"/>
        <w:rPr>
          <w:rFonts w:ascii="Times New Roman" w:hAnsi="Times New Roman" w:cs="Times New Roman"/>
        </w:rPr>
      </w:pPr>
      <w:r w:rsidRPr="00E3084F">
        <w:rPr>
          <w:rFonts w:ascii="Times New Roman" w:hAnsi="Times New Roman" w:cs="Times New Roman"/>
        </w:rPr>
        <w:t>3.2. Получение консультаций по процедуре предоставления муниципальной услуги может осуществляться следующими способами: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посредством личного обращения;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обращения по телефону;</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посредством письменных обращений по почте;</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посредством обращений по электронной почте.</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 через многофункциональный центр (далее </w:t>
      </w:r>
      <w:proofErr w:type="gramStart"/>
      <w:r w:rsidRPr="00E3084F">
        <w:rPr>
          <w:rFonts w:ascii="Times New Roman" w:hAnsi="Times New Roman" w:cs="Times New Roman"/>
        </w:rPr>
        <w:t>–М</w:t>
      </w:r>
      <w:proofErr w:type="gramEnd"/>
      <w:r w:rsidRPr="00E3084F">
        <w:rPr>
          <w:rFonts w:ascii="Times New Roman" w:hAnsi="Times New Roman" w:cs="Times New Roman"/>
        </w:rPr>
        <w:t>ФЦ)</w:t>
      </w:r>
    </w:p>
    <w:p w:rsidR="00E3084F" w:rsidRPr="00E3084F" w:rsidRDefault="00E3084F" w:rsidP="00E3084F">
      <w:pPr>
        <w:autoSpaceDE w:val="0"/>
        <w:autoSpaceDN w:val="0"/>
        <w:adjustRightInd w:val="0"/>
        <w:spacing w:after="0"/>
        <w:jc w:val="both"/>
        <w:outlineLvl w:val="1"/>
        <w:rPr>
          <w:rFonts w:ascii="Times New Roman" w:hAnsi="Times New Roman" w:cs="Times New Roman"/>
        </w:rPr>
      </w:pPr>
      <w:r w:rsidRPr="00E3084F">
        <w:rPr>
          <w:rFonts w:ascii="Times New Roman" w:hAnsi="Times New Roman" w:cs="Times New Roman"/>
        </w:rPr>
        <w:t>3.3. Основными требованиями к консультации заявителей являются: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актуальность;</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своевременность;</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четкость в изложении материала;</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полнота консультирования;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наглядность форм подачи материала;</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удобство и доступность.</w:t>
      </w:r>
    </w:p>
    <w:p w:rsidR="00E3084F" w:rsidRPr="00E3084F" w:rsidRDefault="00E3084F" w:rsidP="00E3084F">
      <w:pPr>
        <w:autoSpaceDE w:val="0"/>
        <w:autoSpaceDN w:val="0"/>
        <w:adjustRightInd w:val="0"/>
        <w:spacing w:after="0"/>
        <w:jc w:val="both"/>
        <w:outlineLvl w:val="1"/>
        <w:rPr>
          <w:rFonts w:ascii="Times New Roman" w:hAnsi="Times New Roman" w:cs="Times New Roman"/>
          <w:bCs/>
        </w:rPr>
      </w:pPr>
      <w:r w:rsidRPr="00E3084F">
        <w:rPr>
          <w:rFonts w:ascii="Times New Roman" w:hAnsi="Times New Roman" w:cs="Times New Roman"/>
          <w:bCs/>
        </w:rPr>
        <w:t xml:space="preserve">3.4. Требования к форме и характеру взаимодействия специалиста </w:t>
      </w:r>
      <w:r w:rsidRPr="00E3084F">
        <w:rPr>
          <w:rFonts w:ascii="Times New Roman" w:hAnsi="Times New Roman" w:cs="Times New Roman"/>
          <w:bCs/>
          <w:i/>
        </w:rPr>
        <w:t>отдела</w:t>
      </w:r>
      <w:r w:rsidRPr="00E3084F">
        <w:rPr>
          <w:rFonts w:ascii="Times New Roman" w:hAnsi="Times New Roman" w:cs="Times New Roman"/>
          <w:bCs/>
        </w:rPr>
        <w:t xml:space="preserve"> с заявителями: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w:t>
      </w:r>
      <w:r w:rsidRPr="00E3084F">
        <w:rPr>
          <w:rFonts w:ascii="Times New Roman" w:hAnsi="Times New Roman" w:cs="Times New Roman"/>
        </w:rPr>
        <w:lastRenderedPageBreak/>
        <w:t>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3.6. Ответ на письменное обращение о процедуре предоставления муниципальной услуги предоставляется в течение 3-х календарных дней со дня регистрации этого обращения.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3.7. Предоставление муниципальной услуги включает в себя выполнение следующих административных процедур: </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3.7.1. При направлении документов по почте:</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 подготовка ответа и направление его по почте заявителю.</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w:t>
      </w:r>
      <w:r w:rsidRPr="00E3084F">
        <w:rPr>
          <w:rFonts w:ascii="Times New Roman" w:hAnsi="Times New Roman" w:cs="Times New Roman"/>
          <w:bCs/>
          <w:i/>
        </w:rPr>
        <w:t xml:space="preserve"> </w:t>
      </w:r>
      <w:r w:rsidRPr="00E3084F">
        <w:rPr>
          <w:rFonts w:ascii="Times New Roman" w:hAnsi="Times New Roman" w:cs="Times New Roman"/>
          <w:bCs/>
        </w:rPr>
        <w:t>дней.</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3.7.2. При личном обращении заявителя: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 приём заявителя, проверка документов (в день обращения);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 предоставление соответствующей информации заявителю.</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Cs/>
        </w:rPr>
      </w:pPr>
      <w:r w:rsidRPr="00E3084F">
        <w:rPr>
          <w:rFonts w:ascii="Times New Roman" w:hAnsi="Times New Roman" w:cs="Times New Roman"/>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E3084F">
        <w:rPr>
          <w:rFonts w:ascii="Times New Roman" w:hAnsi="Times New Roman" w:cs="Times New Roman"/>
          <w:bCs/>
          <w:i/>
        </w:rPr>
        <w:t xml:space="preserve"> </w:t>
      </w:r>
      <w:r w:rsidRPr="00E3084F">
        <w:rPr>
          <w:rFonts w:ascii="Times New Roman" w:hAnsi="Times New Roman" w:cs="Times New Roman"/>
          <w:bCs/>
        </w:rPr>
        <w:t>минут.</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bCs/>
        </w:rPr>
        <w:t xml:space="preserve">3.7.3. </w:t>
      </w:r>
      <w:r w:rsidRPr="00E3084F">
        <w:rPr>
          <w:rFonts w:ascii="Times New Roman" w:hAnsi="Times New Roman" w:cs="Times New Roman"/>
        </w:rPr>
        <w:t xml:space="preserve">Ответственный исполнитель в случае, указанном в </w:t>
      </w:r>
      <w:hyperlink r:id="rId30" w:history="1">
        <w:r w:rsidRPr="00E3084F">
          <w:rPr>
            <w:rStyle w:val="af3"/>
            <w:rFonts w:ascii="Times New Roman" w:hAnsi="Times New Roman" w:cs="Times New Roman"/>
          </w:rPr>
          <w:t>пункте</w:t>
        </w:r>
      </w:hyperlink>
      <w:r w:rsidRPr="00E3084F">
        <w:rPr>
          <w:rFonts w:ascii="Times New Roman" w:hAnsi="Times New Roman" w:cs="Times New Roman"/>
        </w:rPr>
        <w:t xml:space="preserve"> 2.8.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E3084F" w:rsidRPr="00E3084F" w:rsidRDefault="00E3084F" w:rsidP="00E3084F">
      <w:pPr>
        <w:autoSpaceDE w:val="0"/>
        <w:autoSpaceDN w:val="0"/>
        <w:adjustRightInd w:val="0"/>
        <w:spacing w:after="0"/>
        <w:jc w:val="center"/>
        <w:outlineLvl w:val="1"/>
        <w:rPr>
          <w:rFonts w:ascii="Times New Roman" w:hAnsi="Times New Roman" w:cs="Times New Roman"/>
        </w:rPr>
      </w:pP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b/>
        </w:rPr>
      </w:pPr>
      <w:r w:rsidRPr="00E3084F">
        <w:rPr>
          <w:rFonts w:ascii="Times New Roman" w:hAnsi="Times New Roman" w:cs="Times New Roman"/>
          <w:b/>
        </w:rPr>
        <w:t xml:space="preserve">4. Формы </w:t>
      </w:r>
      <w:proofErr w:type="gramStart"/>
      <w:r w:rsidRPr="00E3084F">
        <w:rPr>
          <w:rFonts w:ascii="Times New Roman" w:hAnsi="Times New Roman" w:cs="Times New Roman"/>
          <w:b/>
        </w:rPr>
        <w:t>контроля за</w:t>
      </w:r>
      <w:proofErr w:type="gramEnd"/>
      <w:r w:rsidRPr="00E3084F">
        <w:rPr>
          <w:rFonts w:ascii="Times New Roman" w:hAnsi="Times New Roman" w:cs="Times New Roman"/>
          <w:b/>
        </w:rPr>
        <w:t xml:space="preserve"> исполнением административного регламента</w:t>
      </w:r>
    </w:p>
    <w:p w:rsidR="00E3084F" w:rsidRPr="00E3084F" w:rsidRDefault="00E3084F" w:rsidP="00E3084F">
      <w:pPr>
        <w:autoSpaceDE w:val="0"/>
        <w:autoSpaceDN w:val="0"/>
        <w:adjustRightInd w:val="0"/>
        <w:spacing w:after="0"/>
        <w:jc w:val="both"/>
        <w:outlineLvl w:val="1"/>
        <w:rPr>
          <w:rFonts w:ascii="Times New Roman" w:hAnsi="Times New Roman" w:cs="Times New Roman"/>
        </w:rPr>
      </w:pP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 xml:space="preserve">4.1. Текущий </w:t>
      </w:r>
      <w:proofErr w:type="gramStart"/>
      <w:r w:rsidRPr="00E3084F">
        <w:rPr>
          <w:rFonts w:ascii="Times New Roman" w:hAnsi="Times New Roman" w:cs="Times New Roman"/>
        </w:rPr>
        <w:t>контроль за</w:t>
      </w:r>
      <w:proofErr w:type="gramEnd"/>
      <w:r w:rsidRPr="00E3084F">
        <w:rPr>
          <w:rFonts w:ascii="Times New Roman" w:hAnsi="Times New Roman" w:cs="Times New Roman"/>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4.2. Персональная ответственность ответственных лиц (специалистов) закрепляется в соответствующих положениях должностных инструкций.</w:t>
      </w: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 xml:space="preserve">4.3. </w:t>
      </w:r>
      <w:proofErr w:type="gramStart"/>
      <w:r w:rsidRPr="00E3084F">
        <w:rPr>
          <w:rFonts w:ascii="Times New Roman" w:hAnsi="Times New Roman" w:cs="Times New Roman"/>
        </w:rPr>
        <w:t>Контроль за</w:t>
      </w:r>
      <w:proofErr w:type="gramEnd"/>
      <w:r w:rsidRPr="00E3084F">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3084F" w:rsidRPr="00E3084F" w:rsidRDefault="00E3084F" w:rsidP="00E3084F">
      <w:pPr>
        <w:autoSpaceDE w:val="0"/>
        <w:autoSpaceDN w:val="0"/>
        <w:adjustRightInd w:val="0"/>
        <w:spacing w:after="0"/>
        <w:jc w:val="both"/>
        <w:outlineLvl w:val="1"/>
        <w:rPr>
          <w:rFonts w:ascii="Times New Roman" w:hAnsi="Times New Roman" w:cs="Times New Roman"/>
        </w:rPr>
      </w:pPr>
    </w:p>
    <w:p w:rsidR="00E3084F" w:rsidRPr="00E3084F" w:rsidRDefault="00E3084F" w:rsidP="00E3084F">
      <w:pPr>
        <w:autoSpaceDE w:val="0"/>
        <w:autoSpaceDN w:val="0"/>
        <w:adjustRightInd w:val="0"/>
        <w:spacing w:after="0"/>
        <w:ind w:firstLine="540"/>
        <w:jc w:val="center"/>
        <w:outlineLvl w:val="1"/>
        <w:rPr>
          <w:rFonts w:ascii="Times New Roman" w:hAnsi="Times New Roman" w:cs="Times New Roman"/>
          <w:b/>
          <w:bCs/>
        </w:rPr>
      </w:pPr>
      <w:r w:rsidRPr="00E3084F">
        <w:rPr>
          <w:rFonts w:ascii="Times New Roman" w:hAnsi="Times New Roman" w:cs="Times New Roman"/>
          <w:b/>
        </w:rPr>
        <w:t>5.</w:t>
      </w:r>
      <w:r w:rsidRPr="00E3084F">
        <w:rPr>
          <w:rFonts w:ascii="Times New Roman" w:hAnsi="Times New Roman" w:cs="Times New Roman"/>
        </w:rPr>
        <w:t xml:space="preserve"> </w:t>
      </w:r>
      <w:r w:rsidRPr="00E3084F">
        <w:rPr>
          <w:rFonts w:ascii="Times New Roman" w:hAnsi="Times New Roman" w:cs="Times New Roman"/>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3084F" w:rsidRPr="00E3084F" w:rsidRDefault="00E3084F" w:rsidP="00E3084F">
      <w:pPr>
        <w:autoSpaceDE w:val="0"/>
        <w:autoSpaceDN w:val="0"/>
        <w:adjustRightInd w:val="0"/>
        <w:spacing w:after="0"/>
        <w:jc w:val="center"/>
        <w:outlineLvl w:val="1"/>
        <w:rPr>
          <w:rFonts w:ascii="Times New Roman" w:hAnsi="Times New Roman" w:cs="Times New Roman"/>
        </w:rPr>
      </w:pP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 xml:space="preserve">2) нарушение срока предоставления муниципальной услуги. </w:t>
      </w:r>
      <w:proofErr w:type="gramStart"/>
      <w:r w:rsidRPr="00E3084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proofErr w:type="gramStart"/>
      <w:r w:rsidRPr="00E3084F">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3084F">
        <w:rPr>
          <w:rFonts w:ascii="Times New Roman" w:hAnsi="Times New Roman" w:cs="Times New Roman"/>
        </w:rPr>
        <w:t xml:space="preserve"> </w:t>
      </w:r>
      <w:proofErr w:type="gramStart"/>
      <w:r w:rsidRPr="00E3084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proofErr w:type="gramStart"/>
      <w:r w:rsidRPr="00E3084F">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084F">
        <w:rPr>
          <w:rFonts w:ascii="Times New Roman" w:hAnsi="Times New Roman" w:cs="Times New Roman"/>
        </w:rPr>
        <w:t xml:space="preserve"> </w:t>
      </w:r>
      <w:proofErr w:type="gramStart"/>
      <w:r w:rsidRPr="00E3084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proofErr w:type="gramStart"/>
      <w:r w:rsidRPr="00E3084F">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3084F">
        <w:rPr>
          <w:rFonts w:ascii="Times New Roman" w:hAnsi="Times New Roman" w:cs="Times New Roman"/>
        </w:rPr>
        <w:t xml:space="preserve"> </w:t>
      </w:r>
      <w:proofErr w:type="gramStart"/>
      <w:r w:rsidRPr="00E3084F">
        <w:rPr>
          <w:rFonts w:ascii="Times New Roman" w:hAnsi="Times New Roman" w:cs="Times New Roman"/>
        </w:rPr>
        <w:t xml:space="preserve">В </w:t>
      </w:r>
      <w:r w:rsidRPr="00E3084F">
        <w:rPr>
          <w:rFonts w:ascii="Times New Roman" w:hAnsi="Times New Roman" w:cs="Times New Roman"/>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084F" w:rsidRPr="00E3084F" w:rsidRDefault="00E3084F" w:rsidP="00E3084F">
      <w:pPr>
        <w:autoSpaceDE w:val="0"/>
        <w:autoSpaceDN w:val="0"/>
        <w:adjustRightInd w:val="0"/>
        <w:spacing w:after="0"/>
        <w:ind w:firstLine="720"/>
        <w:jc w:val="both"/>
        <w:outlineLvl w:val="1"/>
        <w:rPr>
          <w:rFonts w:ascii="Times New Roman" w:hAnsi="Times New Roman" w:cs="Times New Roman"/>
        </w:rPr>
      </w:pPr>
      <w:proofErr w:type="gramStart"/>
      <w:r w:rsidRPr="00E3084F">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3084F">
        <w:rPr>
          <w:rFonts w:ascii="Times New Roman" w:hAnsi="Times New Roman" w:cs="Times New Roman"/>
        </w:rPr>
        <w:t xml:space="preserve"> </w:t>
      </w:r>
      <w:proofErr w:type="gramStart"/>
      <w:r w:rsidRPr="00E3084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084F" w:rsidRPr="00E3084F" w:rsidRDefault="00E3084F" w:rsidP="00E3084F">
      <w:pPr>
        <w:tabs>
          <w:tab w:val="left" w:pos="2040"/>
        </w:tabs>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5.2. Обращения подлежат обязательному рассмотрению. Рассмотрение обращений осуществляется бесплатно.</w:t>
      </w:r>
    </w:p>
    <w:p w:rsidR="00E3084F" w:rsidRPr="00E3084F" w:rsidRDefault="00E3084F" w:rsidP="00E3084F">
      <w:pPr>
        <w:tabs>
          <w:tab w:val="left" w:pos="2040"/>
        </w:tabs>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084F" w:rsidRPr="00E3084F" w:rsidRDefault="00E3084F" w:rsidP="00E3084F">
      <w:pPr>
        <w:tabs>
          <w:tab w:val="left" w:pos="2040"/>
        </w:tabs>
        <w:autoSpaceDE w:val="0"/>
        <w:autoSpaceDN w:val="0"/>
        <w:adjustRightInd w:val="0"/>
        <w:spacing w:after="0"/>
        <w:ind w:firstLine="720"/>
        <w:jc w:val="both"/>
        <w:outlineLvl w:val="1"/>
        <w:rPr>
          <w:rFonts w:ascii="Times New Roman" w:hAnsi="Times New Roman" w:cs="Times New Roman"/>
        </w:rPr>
      </w:pPr>
      <w:r w:rsidRPr="00E3084F">
        <w:rPr>
          <w:rFonts w:ascii="Times New Roman" w:hAnsi="Times New Roman" w:cs="Times New Roman"/>
        </w:rPr>
        <w:t xml:space="preserve">5.4. </w:t>
      </w:r>
      <w:r w:rsidRPr="00E3084F">
        <w:rPr>
          <w:rFonts w:ascii="Times New Roman" w:hAnsi="Times New Roman" w:cs="Times New Roman"/>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E3084F">
        <w:rPr>
          <w:rFonts w:ascii="Times New Roman" w:hAnsi="Times New Roman" w:cs="Times New Roman"/>
        </w:rPr>
        <w:t>органа, предоставляющего муниципальную услугу</w:t>
      </w:r>
      <w:r w:rsidRPr="00E3084F">
        <w:rPr>
          <w:rFonts w:ascii="Times New Roman" w:hAnsi="Times New Roman" w:cs="Times New Roman"/>
          <w:iCs/>
        </w:rPr>
        <w:t>, а также может быть принята при личном приеме заявителя.</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5.5. Жалоба должна содержать:</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proofErr w:type="gramStart"/>
      <w:r w:rsidRPr="00E3084F">
        <w:rPr>
          <w:rFonts w:ascii="Times New Roman" w:hAnsi="Times New Roman" w:cs="Times New Roman"/>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 xml:space="preserve">5.6. </w:t>
      </w:r>
      <w:proofErr w:type="gramStart"/>
      <w:r w:rsidRPr="00E3084F">
        <w:rPr>
          <w:rFonts w:ascii="Times New Roman" w:hAnsi="Times New Roman" w:cs="Times New Roman"/>
          <w:iCs/>
        </w:rPr>
        <w:t xml:space="preserve">Жалоба, поступившая в </w:t>
      </w:r>
      <w:r w:rsidRPr="00E3084F">
        <w:rPr>
          <w:rFonts w:ascii="Times New Roman" w:hAnsi="Times New Roman" w:cs="Times New Roman"/>
        </w:rPr>
        <w:t>органа, предоставляющего муниципальную услугу</w:t>
      </w:r>
      <w:r w:rsidRPr="00E3084F">
        <w:rPr>
          <w:rFonts w:ascii="Times New Roman" w:hAnsi="Times New Roman" w:cs="Times New Roman"/>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3084F">
        <w:rPr>
          <w:rFonts w:ascii="Times New Roman" w:hAnsi="Times New Roman" w:cs="Times New Roman"/>
          <w:iCs/>
        </w:rPr>
        <w:t xml:space="preserve"> исправлений - в течение пяти рабочих дней со дня ее регистрации.</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 xml:space="preserve">5.7. По результатам </w:t>
      </w:r>
      <w:proofErr w:type="gramStart"/>
      <w:r w:rsidRPr="00E3084F">
        <w:rPr>
          <w:rFonts w:ascii="Times New Roman" w:hAnsi="Times New Roman" w:cs="Times New Roman"/>
          <w:iCs/>
        </w:rPr>
        <w:t xml:space="preserve">рассмотрения жалобы </w:t>
      </w:r>
      <w:r w:rsidRPr="00E3084F">
        <w:rPr>
          <w:rFonts w:ascii="Times New Roman" w:hAnsi="Times New Roman" w:cs="Times New Roman"/>
        </w:rPr>
        <w:t>органа, предоставляющего муниципальную услугу</w:t>
      </w:r>
      <w:r w:rsidRPr="00E3084F">
        <w:rPr>
          <w:rFonts w:ascii="Times New Roman" w:hAnsi="Times New Roman" w:cs="Times New Roman"/>
          <w:iCs/>
        </w:rPr>
        <w:t xml:space="preserve"> принимает</w:t>
      </w:r>
      <w:proofErr w:type="gramEnd"/>
      <w:r w:rsidRPr="00E3084F">
        <w:rPr>
          <w:rFonts w:ascii="Times New Roman" w:hAnsi="Times New Roman" w:cs="Times New Roman"/>
          <w:iCs/>
        </w:rPr>
        <w:t xml:space="preserve"> одно из следующих решений:</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proofErr w:type="gramStart"/>
      <w:r w:rsidRPr="00E3084F">
        <w:rPr>
          <w:rFonts w:ascii="Times New Roman" w:hAnsi="Times New Roman" w:cs="Times New Roman"/>
          <w:iC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w:t>
      </w:r>
      <w:r w:rsidRPr="00E3084F">
        <w:rPr>
          <w:rFonts w:ascii="Times New Roman" w:hAnsi="Times New Roman" w:cs="Times New Roman"/>
          <w:iCs/>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2) отказывает в удовлетворении жалобы.</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 xml:space="preserve">5.8. Не позднее дня, следующего за днем принятия решения, указанного в </w:t>
      </w:r>
      <w:hyperlink r:id="rId31" w:history="1">
        <w:r w:rsidRPr="00E3084F">
          <w:rPr>
            <w:rStyle w:val="af3"/>
            <w:rFonts w:ascii="Times New Roman" w:hAnsi="Times New Roman" w:cs="Times New Roman"/>
            <w:iCs/>
          </w:rPr>
          <w:t>пункте 5.7</w:t>
        </w:r>
      </w:hyperlink>
      <w:r w:rsidRPr="00E3084F">
        <w:rPr>
          <w:rFonts w:ascii="Times New Roman" w:hAnsi="Times New Roman" w:cs="Times New Roman"/>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 xml:space="preserve">5.9. В случае установления в ходе или по результатам </w:t>
      </w:r>
      <w:proofErr w:type="gramStart"/>
      <w:r w:rsidRPr="00E3084F">
        <w:rPr>
          <w:rFonts w:ascii="Times New Roman" w:hAnsi="Times New Roman" w:cs="Times New Roman"/>
          <w:iCs/>
        </w:rPr>
        <w:t>рассмотрения жалобы признаков состава административного правонарушения</w:t>
      </w:r>
      <w:proofErr w:type="gramEnd"/>
      <w:r w:rsidRPr="00E3084F">
        <w:rPr>
          <w:rFonts w:ascii="Times New Roman" w:hAnsi="Times New Roman" w:cs="Times New Roman"/>
          <w:iCs/>
        </w:rPr>
        <w:t xml:space="preserve"> или преступления должностное лицо, наделенное полномочиями по рассмотрению жалоб в соответствии с </w:t>
      </w:r>
      <w:hyperlink r:id="rId32" w:history="1">
        <w:r w:rsidRPr="00E3084F">
          <w:rPr>
            <w:rStyle w:val="af3"/>
            <w:rFonts w:ascii="Times New Roman" w:hAnsi="Times New Roman" w:cs="Times New Roman"/>
            <w:iCs/>
          </w:rPr>
          <w:t>пунктом 5.3</w:t>
        </w:r>
      </w:hyperlink>
      <w:r w:rsidRPr="00E3084F">
        <w:rPr>
          <w:rFonts w:ascii="Times New Roman" w:hAnsi="Times New Roman" w:cs="Times New Roman"/>
          <w:iCs/>
        </w:rPr>
        <w:t xml:space="preserve"> настоящего Административного регламента, незамедлительно направляет имеющиеся материалы в органы прокуратуры.</w:t>
      </w:r>
    </w:p>
    <w:p w:rsidR="00E3084F" w:rsidRPr="00E3084F" w:rsidRDefault="00E3084F" w:rsidP="00E3084F">
      <w:pPr>
        <w:tabs>
          <w:tab w:val="left" w:pos="2040"/>
        </w:tabs>
        <w:autoSpaceDE w:val="0"/>
        <w:autoSpaceDN w:val="0"/>
        <w:adjustRightInd w:val="0"/>
        <w:spacing w:after="0"/>
        <w:ind w:firstLine="720"/>
        <w:jc w:val="both"/>
        <w:outlineLvl w:val="1"/>
        <w:rPr>
          <w:rFonts w:ascii="Times New Roman" w:hAnsi="Times New Roman" w:cs="Times New Roman"/>
        </w:rPr>
      </w:pPr>
    </w:p>
    <w:p w:rsidR="00E3084F" w:rsidRPr="00E3084F" w:rsidRDefault="00E3084F" w:rsidP="00E3084F">
      <w:pPr>
        <w:pStyle w:val="ConsPlusNonformat"/>
        <w:jc w:val="both"/>
        <w:rPr>
          <w:rFonts w:ascii="Times New Roman" w:hAnsi="Times New Roman" w:cs="Times New Roman"/>
          <w:i/>
          <w:sz w:val="22"/>
          <w:szCs w:val="22"/>
        </w:rPr>
      </w:pPr>
    </w:p>
    <w:p w:rsidR="00E3084F" w:rsidRPr="00E3084F" w:rsidRDefault="00E3084F" w:rsidP="00E3084F">
      <w:pPr>
        <w:autoSpaceDE w:val="0"/>
        <w:autoSpaceDN w:val="0"/>
        <w:adjustRightInd w:val="0"/>
        <w:spacing w:after="0"/>
        <w:ind w:firstLine="540"/>
        <w:jc w:val="center"/>
        <w:outlineLvl w:val="1"/>
        <w:rPr>
          <w:rFonts w:ascii="Times New Roman" w:hAnsi="Times New Roman" w:cs="Times New Roman"/>
        </w:rPr>
      </w:pPr>
      <w:r w:rsidRPr="00E3084F">
        <w:rPr>
          <w:rFonts w:ascii="Times New Roman" w:hAnsi="Times New Roman" w:cs="Times New Roman"/>
        </w:rPr>
        <w:t>6. Особенности организации предоставления муниципальных услуг в многофункциональных центрах</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1.1. </w:t>
      </w:r>
      <w:proofErr w:type="gramStart"/>
      <w:r w:rsidRPr="00E3084F">
        <w:rPr>
          <w:rFonts w:ascii="Times New Roman" w:hAnsi="Times New Roman" w:cs="Times New Roman"/>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E3084F">
        <w:rPr>
          <w:rFonts w:ascii="Times New Roman" w:hAnsi="Times New Roman" w:cs="Times New Roman"/>
          <w:bCs/>
        </w:rPr>
        <w:t>организации предоставления государственных и муниципальных услуг»</w:t>
      </w:r>
      <w:r w:rsidRPr="00E3084F">
        <w:rPr>
          <w:rFonts w:ascii="Times New Roman" w:hAnsi="Times New Roman" w:cs="Times New Roman"/>
        </w:rPr>
        <w:t xml:space="preserve">, Постановлением </w:t>
      </w:r>
      <w:r w:rsidRPr="00E3084F">
        <w:rPr>
          <w:rFonts w:ascii="Times New Roman" w:hAnsi="Times New Roman" w:cs="Times New Roman"/>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E3084F">
        <w:rPr>
          <w:rFonts w:ascii="Times New Roman" w:hAnsi="Times New Roman" w:cs="Times New Roman"/>
        </w:rPr>
        <w:t xml:space="preserve"> муниципальными правовыми актами по принципу «одного</w:t>
      </w:r>
      <w:proofErr w:type="gramEnd"/>
      <w:r w:rsidRPr="00E3084F">
        <w:rPr>
          <w:rFonts w:ascii="Times New Roman" w:hAnsi="Times New Roman" w:cs="Times New Roman"/>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6.2. Многофункциональные центры в соответствии с соглашениями о взаимодействии осуществляют:</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1) приём запросов заявителей о предоставлении муниципальных услуг;</w:t>
      </w:r>
    </w:p>
    <w:p w:rsidR="00E3084F" w:rsidRPr="00E3084F" w:rsidRDefault="00E3084F" w:rsidP="00E3084F">
      <w:pPr>
        <w:autoSpaceDE w:val="0"/>
        <w:autoSpaceDN w:val="0"/>
        <w:adjustRightInd w:val="0"/>
        <w:spacing w:after="0"/>
        <w:ind w:firstLine="540"/>
        <w:jc w:val="both"/>
        <w:rPr>
          <w:rFonts w:ascii="Times New Roman" w:hAnsi="Times New Roman" w:cs="Times New Roman"/>
        </w:rPr>
      </w:pPr>
      <w:r w:rsidRPr="00E3084F">
        <w:rPr>
          <w:rFonts w:ascii="Times New Roman" w:hAnsi="Times New Roman" w:cs="Times New Roman"/>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3) представление интересов органов, предоставляющих муниципальные услуги, при взаимодействии с заявителями;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8) иные функции, указанные в соглашении о взаимодействии.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lastRenderedPageBreak/>
        <w:t>6.3. При реализации своих функций многофункциональные центры не вправе требовать от заявителя:</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proofErr w:type="gramStart"/>
      <w:r w:rsidRPr="00E3084F">
        <w:rPr>
          <w:rFonts w:ascii="Times New Roman" w:hAnsi="Times New Roman" w:cs="Times New Roman"/>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sidRPr="00E3084F">
          <w:rPr>
            <w:rStyle w:val="af3"/>
            <w:rFonts w:ascii="Times New Roman" w:hAnsi="Times New Roman" w:cs="Times New Roman"/>
            <w:iCs/>
          </w:rPr>
          <w:t>частью 6 статьи 7</w:t>
        </w:r>
        <w:proofErr w:type="gramEnd"/>
      </w:hyperlink>
      <w:r w:rsidRPr="00E3084F">
        <w:rPr>
          <w:rFonts w:ascii="Times New Roman" w:hAnsi="Times New Roman" w:cs="Times New Roman"/>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proofErr w:type="gramStart"/>
      <w:r w:rsidRPr="00E3084F">
        <w:rPr>
          <w:rFonts w:ascii="Times New Roman" w:hAnsi="Times New Roman" w:cs="Times New Roman"/>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4" w:history="1">
        <w:r w:rsidRPr="00E3084F">
          <w:rPr>
            <w:rStyle w:val="af3"/>
            <w:rFonts w:ascii="Times New Roman" w:hAnsi="Times New Roman" w:cs="Times New Roman"/>
            <w:iCs/>
          </w:rPr>
          <w:t>части 1 статьи 9</w:t>
        </w:r>
      </w:hyperlink>
      <w:r w:rsidRPr="00E3084F">
        <w:rPr>
          <w:rFonts w:ascii="Times New Roman" w:hAnsi="Times New Roman" w:cs="Times New Roman"/>
          <w:iCs/>
        </w:rPr>
        <w:t xml:space="preserve"> Федерального закона № 210-ФЗ, и получения документов и информации, предоставляемых в результате предоставления таких услуг</w:t>
      </w:r>
      <w:r w:rsidRPr="00E3084F">
        <w:rPr>
          <w:rFonts w:ascii="Times New Roman" w:hAnsi="Times New Roman" w:cs="Times New Roman"/>
          <w:iCs/>
          <w:highlight w:val="yellow"/>
        </w:rPr>
        <w:t>.</w:t>
      </w:r>
      <w:proofErr w:type="gramEnd"/>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 6.4. При реализации своих функций в соответствии с соглашениями о взаимодействии многофункциональный центр обязан:</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2) обеспечивать защиту информации, доступ к которой ограничен в соответствии с федеральным </w:t>
      </w:r>
      <w:hyperlink r:id="rId35" w:history="1">
        <w:r w:rsidRPr="00E3084F">
          <w:rPr>
            <w:rStyle w:val="af3"/>
            <w:rFonts w:ascii="Times New Roman" w:hAnsi="Times New Roman" w:cs="Times New Roman"/>
          </w:rPr>
          <w:t>законом</w:t>
        </w:r>
      </w:hyperlink>
      <w:r w:rsidRPr="00E3084F">
        <w:rPr>
          <w:rFonts w:ascii="Times New Roman" w:hAnsi="Times New Roman" w:cs="Times New Roman"/>
        </w:rPr>
        <w:t>, а также соблюдать режим обработки и использования персональных данных;</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3) соблюдать требования соглашений о взаимодействии;</w:t>
      </w:r>
    </w:p>
    <w:p w:rsidR="00E3084F" w:rsidRPr="00E3084F" w:rsidRDefault="00E3084F" w:rsidP="00E3084F">
      <w:pPr>
        <w:autoSpaceDE w:val="0"/>
        <w:autoSpaceDN w:val="0"/>
        <w:adjustRightInd w:val="0"/>
        <w:spacing w:after="0"/>
        <w:ind w:firstLine="540"/>
        <w:jc w:val="both"/>
        <w:rPr>
          <w:rFonts w:ascii="Times New Roman" w:hAnsi="Times New Roman" w:cs="Times New Roman"/>
          <w:iCs/>
        </w:rPr>
      </w:pPr>
      <w:r w:rsidRPr="00E3084F">
        <w:rPr>
          <w:rFonts w:ascii="Times New Roman" w:hAnsi="Times New Roman" w:cs="Times New Roman"/>
        </w:rPr>
        <w:t xml:space="preserve">4) </w:t>
      </w:r>
      <w:r w:rsidRPr="00E3084F">
        <w:rPr>
          <w:rFonts w:ascii="Times New Roman" w:hAnsi="Times New Roman" w:cs="Times New Roman"/>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6" w:history="1">
        <w:r w:rsidRPr="00E3084F">
          <w:rPr>
            <w:rStyle w:val="af3"/>
            <w:rFonts w:ascii="Times New Roman" w:hAnsi="Times New Roman" w:cs="Times New Roman"/>
            <w:iCs/>
          </w:rPr>
          <w:t>частью 1 статьи 1</w:t>
        </w:r>
      </w:hyperlink>
      <w:r w:rsidRPr="00E3084F">
        <w:rPr>
          <w:rFonts w:ascii="Times New Roman" w:hAnsi="Times New Roman" w:cs="Times New Roman"/>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p>
    <w:p w:rsidR="00E3084F" w:rsidRPr="00E3084F" w:rsidRDefault="00E3084F" w:rsidP="00E3084F">
      <w:pPr>
        <w:pStyle w:val="ConsPlusTitle"/>
        <w:jc w:val="center"/>
        <w:outlineLvl w:val="0"/>
        <w:rPr>
          <w:b w:val="0"/>
          <w:sz w:val="22"/>
          <w:szCs w:val="22"/>
        </w:rPr>
      </w:pPr>
      <w:r w:rsidRPr="00E3084F">
        <w:rPr>
          <w:b w:val="0"/>
          <w:sz w:val="22"/>
          <w:szCs w:val="22"/>
        </w:rPr>
        <w:t>7. Использование информационно-телекоммуникационных технологий</w:t>
      </w:r>
    </w:p>
    <w:p w:rsidR="00E3084F" w:rsidRPr="00E3084F" w:rsidRDefault="00E3084F" w:rsidP="00E3084F">
      <w:pPr>
        <w:pStyle w:val="ConsPlusTitle"/>
        <w:jc w:val="center"/>
        <w:outlineLvl w:val="0"/>
        <w:rPr>
          <w:b w:val="0"/>
          <w:sz w:val="22"/>
          <w:szCs w:val="22"/>
        </w:rPr>
      </w:pPr>
      <w:r w:rsidRPr="00E3084F">
        <w:rPr>
          <w:b w:val="0"/>
          <w:sz w:val="22"/>
          <w:szCs w:val="22"/>
        </w:rPr>
        <w:t>при предоставлении муниципальных услуг</w:t>
      </w:r>
    </w:p>
    <w:p w:rsidR="00E3084F" w:rsidRPr="00E3084F" w:rsidRDefault="00E3084F" w:rsidP="00E3084F">
      <w:pPr>
        <w:autoSpaceDE w:val="0"/>
        <w:autoSpaceDN w:val="0"/>
        <w:adjustRightInd w:val="0"/>
        <w:spacing w:after="0"/>
        <w:ind w:firstLine="540"/>
        <w:jc w:val="both"/>
        <w:outlineLvl w:val="0"/>
        <w:rPr>
          <w:rFonts w:ascii="Times New Roman" w:hAnsi="Times New Roman" w:cs="Times New Roman"/>
        </w:rPr>
      </w:pP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7" w:history="1">
        <w:r w:rsidRPr="00E3084F">
          <w:rPr>
            <w:rStyle w:val="af3"/>
            <w:rFonts w:ascii="Times New Roman" w:hAnsi="Times New Roman" w:cs="Times New Roman"/>
          </w:rPr>
          <w:t>требования</w:t>
        </w:r>
      </w:hyperlink>
      <w:r w:rsidRPr="00E3084F">
        <w:rPr>
          <w:rFonts w:ascii="Times New Roman" w:hAnsi="Times New Roman" w:cs="Times New Roman"/>
        </w:rPr>
        <w:t xml:space="preserve"> к инфраструктуре, обеспечивающей их взаимодействие, устанавливаются Правительством Российской Федерации.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7.4. Единый портал муниципальных услуг обеспечивает:</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lastRenderedPageBreak/>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4) возможность получения заявителем сведений о ходе выполнения запроса о предоставлении муниципальной услуги либо услуги;</w:t>
      </w:r>
    </w:p>
    <w:p w:rsidR="00E3084F" w:rsidRPr="00E3084F" w:rsidRDefault="00E3084F" w:rsidP="00E3084F">
      <w:pPr>
        <w:autoSpaceDE w:val="0"/>
        <w:autoSpaceDN w:val="0"/>
        <w:adjustRightInd w:val="0"/>
        <w:spacing w:after="0"/>
        <w:ind w:firstLine="540"/>
        <w:jc w:val="both"/>
        <w:outlineLvl w:val="1"/>
        <w:rPr>
          <w:rFonts w:ascii="Times New Roman" w:hAnsi="Times New Roman" w:cs="Times New Roman"/>
        </w:rPr>
      </w:pPr>
      <w:r w:rsidRPr="00E3084F">
        <w:rPr>
          <w:rFonts w:ascii="Times New Roman" w:hAnsi="Times New Roman" w:cs="Times New Roman"/>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3084F" w:rsidRPr="00E3084F" w:rsidRDefault="00E3084F" w:rsidP="00E3084F">
      <w:pPr>
        <w:autoSpaceDE w:val="0"/>
        <w:autoSpaceDN w:val="0"/>
        <w:adjustRightInd w:val="0"/>
        <w:spacing w:after="0"/>
        <w:jc w:val="right"/>
        <w:outlineLvl w:val="1"/>
        <w:rPr>
          <w:rFonts w:ascii="Times New Roman" w:hAnsi="Times New Roman" w:cs="Times New Roman"/>
        </w:rPr>
      </w:pPr>
      <w:r w:rsidRPr="00E3084F">
        <w:rPr>
          <w:rFonts w:ascii="Times New Roman" w:hAnsi="Times New Roman" w:cs="Times New Roman"/>
        </w:rPr>
        <w:br w:type="page"/>
      </w:r>
      <w:r w:rsidRPr="00E3084F">
        <w:rPr>
          <w:rFonts w:ascii="Times New Roman" w:hAnsi="Times New Roman" w:cs="Times New Roman"/>
        </w:rPr>
        <w:lastRenderedPageBreak/>
        <w:t xml:space="preserve">Приложение №1 к </w:t>
      </w:r>
      <w:proofErr w:type="gramStart"/>
      <w:r w:rsidRPr="00E3084F">
        <w:rPr>
          <w:rFonts w:ascii="Times New Roman" w:hAnsi="Times New Roman" w:cs="Times New Roman"/>
        </w:rPr>
        <w:t>административному</w:t>
      </w:r>
      <w:proofErr w:type="gramEnd"/>
    </w:p>
    <w:p w:rsidR="00E3084F" w:rsidRPr="00E3084F" w:rsidRDefault="00E3084F" w:rsidP="00E3084F">
      <w:pPr>
        <w:autoSpaceDE w:val="0"/>
        <w:autoSpaceDN w:val="0"/>
        <w:adjustRightInd w:val="0"/>
        <w:spacing w:after="0"/>
        <w:jc w:val="right"/>
        <w:outlineLvl w:val="1"/>
        <w:rPr>
          <w:rFonts w:ascii="Times New Roman" w:hAnsi="Times New Roman" w:cs="Times New Roman"/>
        </w:rPr>
      </w:pPr>
      <w:r w:rsidRPr="00E3084F">
        <w:rPr>
          <w:rFonts w:ascii="Times New Roman" w:hAnsi="Times New Roman" w:cs="Times New Roman"/>
        </w:rPr>
        <w:t xml:space="preserve"> регламенту предоставления </w:t>
      </w:r>
      <w:proofErr w:type="gramStart"/>
      <w:r w:rsidRPr="00E3084F">
        <w:rPr>
          <w:rFonts w:ascii="Times New Roman" w:hAnsi="Times New Roman" w:cs="Times New Roman"/>
        </w:rPr>
        <w:t>муниципальной</w:t>
      </w:r>
      <w:proofErr w:type="gramEnd"/>
    </w:p>
    <w:p w:rsidR="00E3084F" w:rsidRPr="00E3084F" w:rsidRDefault="00E3084F" w:rsidP="00E3084F">
      <w:pPr>
        <w:autoSpaceDE w:val="0"/>
        <w:autoSpaceDN w:val="0"/>
        <w:adjustRightInd w:val="0"/>
        <w:spacing w:after="0"/>
        <w:jc w:val="right"/>
        <w:outlineLvl w:val="1"/>
        <w:rPr>
          <w:rFonts w:ascii="Times New Roman" w:hAnsi="Times New Roman" w:cs="Times New Roman"/>
          <w:bCs/>
        </w:rPr>
      </w:pPr>
      <w:r w:rsidRPr="00E3084F">
        <w:rPr>
          <w:rFonts w:ascii="Times New Roman" w:hAnsi="Times New Roman" w:cs="Times New Roman"/>
        </w:rPr>
        <w:t xml:space="preserve"> услуги «</w:t>
      </w:r>
      <w:r w:rsidRPr="00E3084F">
        <w:rPr>
          <w:rFonts w:ascii="Times New Roman" w:hAnsi="Times New Roman" w:cs="Times New Roman"/>
          <w:bCs/>
        </w:rPr>
        <w:t>Приём заявлений граждан на постановку</w:t>
      </w:r>
    </w:p>
    <w:p w:rsidR="00E3084F" w:rsidRPr="00E3084F" w:rsidRDefault="00E3084F" w:rsidP="00E3084F">
      <w:pPr>
        <w:autoSpaceDE w:val="0"/>
        <w:autoSpaceDN w:val="0"/>
        <w:adjustRightInd w:val="0"/>
        <w:spacing w:after="0"/>
        <w:jc w:val="right"/>
        <w:outlineLvl w:val="1"/>
        <w:rPr>
          <w:rFonts w:ascii="Times New Roman" w:hAnsi="Times New Roman" w:cs="Times New Roman"/>
          <w:bCs/>
        </w:rPr>
      </w:pPr>
      <w:r w:rsidRPr="00E3084F">
        <w:rPr>
          <w:rFonts w:ascii="Times New Roman" w:hAnsi="Times New Roman" w:cs="Times New Roman"/>
          <w:bCs/>
        </w:rPr>
        <w:t xml:space="preserve"> их на учёт в качестве нуждающихся в улучшении</w:t>
      </w:r>
    </w:p>
    <w:p w:rsidR="00E3084F" w:rsidRPr="00E3084F" w:rsidRDefault="00E3084F" w:rsidP="00E3084F">
      <w:pPr>
        <w:autoSpaceDE w:val="0"/>
        <w:autoSpaceDN w:val="0"/>
        <w:adjustRightInd w:val="0"/>
        <w:spacing w:after="0"/>
        <w:jc w:val="right"/>
        <w:outlineLvl w:val="1"/>
        <w:rPr>
          <w:rFonts w:ascii="Times New Roman" w:hAnsi="Times New Roman" w:cs="Times New Roman"/>
        </w:rPr>
      </w:pPr>
      <w:r w:rsidRPr="00E3084F">
        <w:rPr>
          <w:rFonts w:ascii="Times New Roman" w:hAnsi="Times New Roman" w:cs="Times New Roman"/>
          <w:bCs/>
        </w:rPr>
        <w:t xml:space="preserve"> жилищных условий</w:t>
      </w:r>
      <w:r w:rsidRPr="00E3084F">
        <w:rPr>
          <w:rFonts w:ascii="Times New Roman" w:hAnsi="Times New Roman" w:cs="Times New Roman"/>
        </w:rPr>
        <w:t>»</w:t>
      </w:r>
    </w:p>
    <w:p w:rsidR="00E3084F" w:rsidRPr="00E3084F" w:rsidRDefault="00E3084F" w:rsidP="00E3084F">
      <w:pPr>
        <w:autoSpaceDE w:val="0"/>
        <w:autoSpaceDN w:val="0"/>
        <w:adjustRightInd w:val="0"/>
        <w:spacing w:after="0"/>
        <w:jc w:val="right"/>
        <w:outlineLvl w:val="1"/>
        <w:rPr>
          <w:rFonts w:ascii="Times New Roman" w:hAnsi="Times New Roman" w:cs="Times New Roman"/>
        </w:rPr>
      </w:pPr>
    </w:p>
    <w:p w:rsidR="00E3084F" w:rsidRPr="00E3084F" w:rsidRDefault="00E3084F" w:rsidP="00E3084F">
      <w:pPr>
        <w:autoSpaceDE w:val="0"/>
        <w:autoSpaceDN w:val="0"/>
        <w:adjustRightInd w:val="0"/>
        <w:spacing w:after="0"/>
        <w:jc w:val="right"/>
        <w:outlineLvl w:val="1"/>
        <w:rPr>
          <w:rFonts w:ascii="Times New Roman" w:hAnsi="Times New Roman" w:cs="Times New Roman"/>
        </w:rPr>
      </w:pPr>
    </w:p>
    <w:p w:rsidR="00E3084F" w:rsidRPr="00E3084F" w:rsidRDefault="00E3084F" w:rsidP="00E3084F">
      <w:pPr>
        <w:pStyle w:val="ConsPlusNonformat"/>
        <w:jc w:val="right"/>
        <w:rPr>
          <w:rFonts w:ascii="Times New Roman" w:hAnsi="Times New Roman" w:cs="Times New Roman"/>
          <w:sz w:val="22"/>
          <w:szCs w:val="22"/>
        </w:rPr>
      </w:pPr>
      <w:r w:rsidRPr="00E3084F">
        <w:rPr>
          <w:rFonts w:ascii="Times New Roman" w:hAnsi="Times New Roman" w:cs="Times New Roman"/>
          <w:sz w:val="22"/>
          <w:szCs w:val="22"/>
        </w:rPr>
        <w:t>В ________________________________</w:t>
      </w:r>
    </w:p>
    <w:p w:rsidR="00E3084F" w:rsidRPr="00E3084F" w:rsidRDefault="00E3084F" w:rsidP="00E3084F">
      <w:pPr>
        <w:pStyle w:val="ConsPlusNonformat"/>
        <w:jc w:val="right"/>
        <w:rPr>
          <w:rFonts w:ascii="Times New Roman" w:hAnsi="Times New Roman" w:cs="Times New Roman"/>
          <w:i/>
          <w:sz w:val="22"/>
          <w:szCs w:val="22"/>
        </w:rPr>
      </w:pPr>
      <w:r w:rsidRPr="00E3084F">
        <w:rPr>
          <w:rFonts w:ascii="Times New Roman" w:hAnsi="Times New Roman" w:cs="Times New Roman"/>
          <w:i/>
          <w:sz w:val="22"/>
          <w:szCs w:val="22"/>
        </w:rPr>
        <w:t>наименование органа местного</w:t>
      </w:r>
    </w:p>
    <w:p w:rsidR="00E3084F" w:rsidRPr="00E3084F" w:rsidRDefault="00E3084F" w:rsidP="00E3084F">
      <w:pPr>
        <w:pStyle w:val="ConsPlusNonformat"/>
        <w:jc w:val="right"/>
        <w:rPr>
          <w:rFonts w:ascii="Times New Roman" w:hAnsi="Times New Roman" w:cs="Times New Roman"/>
          <w:i/>
          <w:sz w:val="22"/>
          <w:szCs w:val="22"/>
        </w:rPr>
      </w:pPr>
      <w:r w:rsidRPr="00E3084F">
        <w:rPr>
          <w:rFonts w:ascii="Times New Roman" w:hAnsi="Times New Roman" w:cs="Times New Roman"/>
          <w:i/>
          <w:sz w:val="22"/>
          <w:szCs w:val="22"/>
        </w:rPr>
        <w:t>самоуправления муниципального</w:t>
      </w:r>
    </w:p>
    <w:p w:rsidR="00E3084F" w:rsidRPr="00E3084F" w:rsidRDefault="00E3084F" w:rsidP="00E3084F">
      <w:pPr>
        <w:pStyle w:val="ConsPlusNonformat"/>
        <w:jc w:val="right"/>
        <w:rPr>
          <w:rFonts w:ascii="Times New Roman" w:hAnsi="Times New Roman" w:cs="Times New Roman"/>
          <w:i/>
          <w:sz w:val="22"/>
          <w:szCs w:val="22"/>
        </w:rPr>
      </w:pPr>
      <w:r w:rsidRPr="00E3084F">
        <w:rPr>
          <w:rFonts w:ascii="Times New Roman" w:hAnsi="Times New Roman" w:cs="Times New Roman"/>
          <w:i/>
          <w:sz w:val="22"/>
          <w:szCs w:val="22"/>
        </w:rPr>
        <w:t>образования</w:t>
      </w:r>
    </w:p>
    <w:p w:rsidR="00E3084F" w:rsidRPr="00E3084F" w:rsidRDefault="00E3084F" w:rsidP="00E3084F">
      <w:pPr>
        <w:pStyle w:val="ConsPlusNonformat"/>
        <w:jc w:val="right"/>
        <w:rPr>
          <w:rFonts w:ascii="Times New Roman" w:hAnsi="Times New Roman" w:cs="Times New Roman"/>
          <w:sz w:val="22"/>
          <w:szCs w:val="22"/>
        </w:rPr>
      </w:pPr>
      <w:r w:rsidRPr="00E3084F">
        <w:rPr>
          <w:rFonts w:ascii="Times New Roman" w:hAnsi="Times New Roman" w:cs="Times New Roman"/>
          <w:sz w:val="22"/>
          <w:szCs w:val="22"/>
        </w:rPr>
        <w:t>от ______________________________,</w:t>
      </w:r>
    </w:p>
    <w:p w:rsidR="00E3084F" w:rsidRPr="00E3084F" w:rsidRDefault="00E3084F" w:rsidP="00E3084F">
      <w:pPr>
        <w:pStyle w:val="ConsPlusNonformat"/>
        <w:jc w:val="right"/>
        <w:rPr>
          <w:rFonts w:ascii="Times New Roman" w:hAnsi="Times New Roman" w:cs="Times New Roman"/>
          <w:i/>
          <w:sz w:val="22"/>
          <w:szCs w:val="22"/>
        </w:rPr>
      </w:pPr>
      <w:r w:rsidRPr="00E3084F">
        <w:rPr>
          <w:rFonts w:ascii="Times New Roman" w:hAnsi="Times New Roman" w:cs="Times New Roman"/>
          <w:i/>
          <w:sz w:val="22"/>
          <w:szCs w:val="22"/>
        </w:rPr>
        <w:t>фамилия, имя, отчество</w:t>
      </w:r>
    </w:p>
    <w:p w:rsidR="00E3084F" w:rsidRPr="00E3084F" w:rsidRDefault="00E3084F" w:rsidP="00E3084F">
      <w:pPr>
        <w:pStyle w:val="ConsPlusNonformat"/>
        <w:jc w:val="right"/>
        <w:rPr>
          <w:rFonts w:ascii="Times New Roman" w:hAnsi="Times New Roman" w:cs="Times New Roman"/>
          <w:i/>
          <w:sz w:val="22"/>
          <w:szCs w:val="22"/>
        </w:rPr>
      </w:pPr>
      <w:r w:rsidRPr="00E3084F">
        <w:rPr>
          <w:rFonts w:ascii="Times New Roman" w:hAnsi="Times New Roman" w:cs="Times New Roman"/>
          <w:i/>
          <w:sz w:val="22"/>
          <w:szCs w:val="22"/>
        </w:rPr>
        <w:t>гражданина, являющегося</w:t>
      </w:r>
    </w:p>
    <w:p w:rsidR="00E3084F" w:rsidRPr="00E3084F" w:rsidRDefault="00E3084F" w:rsidP="00E3084F">
      <w:pPr>
        <w:pStyle w:val="ConsPlusNonformat"/>
        <w:jc w:val="right"/>
        <w:rPr>
          <w:rFonts w:ascii="Times New Roman" w:hAnsi="Times New Roman" w:cs="Times New Roman"/>
          <w:i/>
          <w:sz w:val="22"/>
          <w:szCs w:val="22"/>
        </w:rPr>
      </w:pPr>
      <w:r w:rsidRPr="00E3084F">
        <w:rPr>
          <w:rFonts w:ascii="Times New Roman" w:hAnsi="Times New Roman" w:cs="Times New Roman"/>
          <w:i/>
          <w:sz w:val="22"/>
          <w:szCs w:val="22"/>
        </w:rPr>
        <w:t>заявителем</w:t>
      </w:r>
    </w:p>
    <w:p w:rsidR="00E3084F" w:rsidRPr="00E3084F" w:rsidRDefault="00E3084F" w:rsidP="00E3084F">
      <w:pPr>
        <w:pStyle w:val="ConsPlusNonformat"/>
        <w:jc w:val="right"/>
        <w:rPr>
          <w:rFonts w:ascii="Times New Roman" w:hAnsi="Times New Roman" w:cs="Times New Roman"/>
          <w:sz w:val="22"/>
          <w:szCs w:val="22"/>
        </w:rPr>
      </w:pPr>
      <w:proofErr w:type="gramStart"/>
      <w:r w:rsidRPr="00E3084F">
        <w:rPr>
          <w:rFonts w:ascii="Times New Roman" w:hAnsi="Times New Roman" w:cs="Times New Roman"/>
          <w:sz w:val="22"/>
          <w:szCs w:val="22"/>
        </w:rPr>
        <w:t>проживающего</w:t>
      </w:r>
      <w:proofErr w:type="gramEnd"/>
      <w:r w:rsidRPr="00E3084F">
        <w:rPr>
          <w:rFonts w:ascii="Times New Roman" w:hAnsi="Times New Roman" w:cs="Times New Roman"/>
          <w:sz w:val="22"/>
          <w:szCs w:val="22"/>
        </w:rPr>
        <w:t xml:space="preserve"> по адресу: __________</w:t>
      </w:r>
    </w:p>
    <w:p w:rsidR="00E3084F" w:rsidRPr="00E3084F" w:rsidRDefault="00E3084F" w:rsidP="00E3084F">
      <w:pPr>
        <w:pStyle w:val="ConsPlusNonformat"/>
        <w:jc w:val="right"/>
        <w:rPr>
          <w:rFonts w:ascii="Times New Roman" w:hAnsi="Times New Roman" w:cs="Times New Roman"/>
          <w:sz w:val="22"/>
          <w:szCs w:val="22"/>
        </w:rPr>
      </w:pPr>
      <w:r w:rsidRPr="00E3084F">
        <w:rPr>
          <w:rFonts w:ascii="Times New Roman" w:hAnsi="Times New Roman" w:cs="Times New Roman"/>
          <w:sz w:val="22"/>
          <w:szCs w:val="22"/>
        </w:rPr>
        <w:t>__________________________________</w:t>
      </w:r>
    </w:p>
    <w:p w:rsidR="00E3084F" w:rsidRPr="00E3084F" w:rsidRDefault="00E3084F" w:rsidP="00E3084F">
      <w:pPr>
        <w:pStyle w:val="ConsPlusNonformat"/>
        <w:jc w:val="both"/>
        <w:outlineLvl w:val="0"/>
        <w:rPr>
          <w:rFonts w:ascii="Times New Roman" w:hAnsi="Times New Roman" w:cs="Times New Roman"/>
          <w:sz w:val="22"/>
          <w:szCs w:val="22"/>
        </w:rPr>
      </w:pPr>
    </w:p>
    <w:p w:rsidR="00E3084F" w:rsidRPr="00E3084F" w:rsidRDefault="00E3084F" w:rsidP="00E3084F">
      <w:pPr>
        <w:pStyle w:val="ConsPlusNonformat"/>
        <w:jc w:val="center"/>
        <w:rPr>
          <w:rFonts w:ascii="Times New Roman" w:hAnsi="Times New Roman" w:cs="Times New Roman"/>
          <w:b/>
          <w:sz w:val="22"/>
          <w:szCs w:val="22"/>
        </w:rPr>
      </w:pPr>
      <w:r w:rsidRPr="00E3084F">
        <w:rPr>
          <w:rFonts w:ascii="Times New Roman" w:hAnsi="Times New Roman" w:cs="Times New Roman"/>
          <w:b/>
          <w:sz w:val="22"/>
          <w:szCs w:val="22"/>
        </w:rPr>
        <w:t>ЗАЯВЛЕНИЕ</w:t>
      </w:r>
    </w:p>
    <w:p w:rsidR="00E3084F" w:rsidRPr="00E3084F" w:rsidRDefault="00E3084F" w:rsidP="00E3084F">
      <w:pPr>
        <w:pStyle w:val="ConsPlusNonformat"/>
        <w:jc w:val="center"/>
        <w:rPr>
          <w:rFonts w:ascii="Times New Roman" w:hAnsi="Times New Roman" w:cs="Times New Roman"/>
          <w:sz w:val="22"/>
          <w:szCs w:val="22"/>
        </w:rPr>
      </w:pPr>
      <w:proofErr w:type="gramStart"/>
      <w:r w:rsidRPr="00E3084F">
        <w:rPr>
          <w:rFonts w:ascii="Times New Roman" w:hAnsi="Times New Roman" w:cs="Times New Roman"/>
          <w:b/>
          <w:sz w:val="22"/>
          <w:szCs w:val="22"/>
        </w:rPr>
        <w:t>О ПРИНЯТИИ НА УЧЕТ В КАЧЕСТВЕ НУЖДАЮЩЕГОСЯ В ЖИЛОМ ПОМЕЩЕНИИ ПО ДОГОВОРУ</w:t>
      </w:r>
      <w:proofErr w:type="gramEnd"/>
      <w:r w:rsidRPr="00E3084F">
        <w:rPr>
          <w:rFonts w:ascii="Times New Roman" w:hAnsi="Times New Roman" w:cs="Times New Roman"/>
          <w:b/>
          <w:sz w:val="22"/>
          <w:szCs w:val="22"/>
        </w:rPr>
        <w:t xml:space="preserve"> СОЦИАЛЬНОГО НАЙМА</w:t>
      </w:r>
    </w:p>
    <w:p w:rsidR="00E3084F" w:rsidRPr="00E3084F" w:rsidRDefault="00E3084F" w:rsidP="00E3084F">
      <w:pPr>
        <w:pStyle w:val="ConsPlusNonformat"/>
        <w:jc w:val="both"/>
        <w:rPr>
          <w:rFonts w:ascii="Times New Roman" w:hAnsi="Times New Roman" w:cs="Times New Roman"/>
          <w:sz w:val="22"/>
          <w:szCs w:val="22"/>
        </w:rPr>
      </w:pPr>
    </w:p>
    <w:p w:rsidR="00E3084F" w:rsidRPr="00E3084F" w:rsidRDefault="00E3084F" w:rsidP="00E3084F">
      <w:pPr>
        <w:pStyle w:val="ConsPlusNonformat"/>
        <w:jc w:val="both"/>
        <w:rPr>
          <w:rFonts w:ascii="Times New Roman" w:hAnsi="Times New Roman" w:cs="Times New Roman"/>
          <w:sz w:val="22"/>
          <w:szCs w:val="22"/>
        </w:rPr>
      </w:pPr>
      <w:bookmarkStart w:id="0" w:name="Par15"/>
      <w:bookmarkEnd w:id="0"/>
      <w:r w:rsidRPr="00E3084F">
        <w:rPr>
          <w:rFonts w:ascii="Times New Roman" w:hAnsi="Times New Roman" w:cs="Times New Roman"/>
          <w:sz w:val="22"/>
          <w:szCs w:val="22"/>
        </w:rPr>
        <w:t xml:space="preserve">    1. Прошу принять меня на учет в качестве нуждающегося </w:t>
      </w:r>
      <w:proofErr w:type="gramStart"/>
      <w:r w:rsidRPr="00E3084F">
        <w:rPr>
          <w:rFonts w:ascii="Times New Roman" w:hAnsi="Times New Roman" w:cs="Times New Roman"/>
          <w:sz w:val="22"/>
          <w:szCs w:val="22"/>
        </w:rPr>
        <w:t>в</w:t>
      </w:r>
      <w:proofErr w:type="gramEnd"/>
      <w:r w:rsidRPr="00E3084F">
        <w:rPr>
          <w:rFonts w:ascii="Times New Roman" w:hAnsi="Times New Roman" w:cs="Times New Roman"/>
          <w:sz w:val="22"/>
          <w:szCs w:val="22"/>
        </w:rPr>
        <w:t xml:space="preserve">  жилом</w:t>
      </w:r>
    </w:p>
    <w:p w:rsidR="00E3084F" w:rsidRPr="00E3084F" w:rsidRDefault="00E3084F" w:rsidP="00E3084F">
      <w:pPr>
        <w:pStyle w:val="ConsPlusNonformat"/>
        <w:jc w:val="both"/>
        <w:rPr>
          <w:rFonts w:ascii="Times New Roman" w:hAnsi="Times New Roman" w:cs="Times New Roman"/>
          <w:sz w:val="22"/>
          <w:szCs w:val="22"/>
        </w:rPr>
      </w:pPr>
      <w:proofErr w:type="gramStart"/>
      <w:r w:rsidRPr="00E3084F">
        <w:rPr>
          <w:rFonts w:ascii="Times New Roman" w:hAnsi="Times New Roman" w:cs="Times New Roman"/>
          <w:sz w:val="22"/>
          <w:szCs w:val="22"/>
        </w:rPr>
        <w:t>помещении</w:t>
      </w:r>
      <w:proofErr w:type="gramEnd"/>
      <w:r w:rsidRPr="00E3084F">
        <w:rPr>
          <w:rFonts w:ascii="Times New Roman" w:hAnsi="Times New Roman" w:cs="Times New Roman"/>
          <w:sz w:val="22"/>
          <w:szCs w:val="22"/>
        </w:rPr>
        <w:t xml:space="preserve"> по договору социального найма по основанию (основаниям):</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1) отсутствие жилого помещения по договору социального найма и</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(или) на праве собственности;</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2) обеспеченность общей площадью жилого  помещения  на  одного</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члена семьи ниже учетной нормы;</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3) проживание в помещении,  не  отвечающем  установленным  </w:t>
      </w:r>
      <w:proofErr w:type="gramStart"/>
      <w:r w:rsidRPr="00E3084F">
        <w:rPr>
          <w:rFonts w:ascii="Times New Roman" w:hAnsi="Times New Roman" w:cs="Times New Roman"/>
          <w:sz w:val="22"/>
          <w:szCs w:val="22"/>
        </w:rPr>
        <w:t>для</w:t>
      </w:r>
      <w:proofErr w:type="gramEnd"/>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жилых помещений требованиям;</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4) наличие  в  составе  семьи  больного,  страдающего  тяжелой</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формой хронического заболевания, при которой совместное проживание</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с ним в одной квартире невозможно;</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5) иное ______________________________________________________</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2. </w:t>
      </w:r>
      <w:proofErr w:type="gramStart"/>
      <w:r w:rsidRPr="00E3084F">
        <w:rPr>
          <w:rFonts w:ascii="Times New Roman" w:hAnsi="Times New Roman" w:cs="Times New Roman"/>
          <w:sz w:val="22"/>
          <w:szCs w:val="22"/>
        </w:rPr>
        <w:t>Члены семьи (с указанием  фамилии,  имени,  отчества,  даты</w:t>
      </w:r>
      <w:proofErr w:type="gramEnd"/>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рождения и отношения к заявителю):</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1) ___________________________________________________________</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2) ___________________________________________________________</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3) ___________________________________________________________</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и т.д.</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3. С заявлением представляю следующие документы:</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1) ___________________________________________________________</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2) ___________________________________________________________</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3) ___________________________________________________________</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и т.д.</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4. </w:t>
      </w:r>
      <w:proofErr w:type="gramStart"/>
      <w:r w:rsidRPr="00E3084F">
        <w:rPr>
          <w:rFonts w:ascii="Times New Roman" w:hAnsi="Times New Roman" w:cs="Times New Roman"/>
          <w:sz w:val="22"/>
          <w:szCs w:val="22"/>
        </w:rPr>
        <w:t>Согласны</w:t>
      </w:r>
      <w:proofErr w:type="gramEnd"/>
      <w:r w:rsidRPr="00E3084F">
        <w:rPr>
          <w:rFonts w:ascii="Times New Roman" w:hAnsi="Times New Roman" w:cs="Times New Roman"/>
          <w:sz w:val="22"/>
          <w:szCs w:val="22"/>
        </w:rPr>
        <w:t xml:space="preserve"> на проверку органом,  осуществляющим  принятие  на</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учет, представленных нами сведений.</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5. </w:t>
      </w:r>
      <w:proofErr w:type="gramStart"/>
      <w:r w:rsidRPr="00E3084F">
        <w:rPr>
          <w:rFonts w:ascii="Times New Roman" w:hAnsi="Times New Roman" w:cs="Times New Roman"/>
          <w:sz w:val="22"/>
          <w:szCs w:val="22"/>
        </w:rPr>
        <w:t>Согласны на предоставление  жилого  помещения  по  договору</w:t>
      </w:r>
      <w:proofErr w:type="gramEnd"/>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социального найма  с  учетом  площади  </w:t>
      </w:r>
      <w:proofErr w:type="gramStart"/>
      <w:r w:rsidRPr="00E3084F">
        <w:rPr>
          <w:rFonts w:ascii="Times New Roman" w:hAnsi="Times New Roman" w:cs="Times New Roman"/>
          <w:sz w:val="22"/>
          <w:szCs w:val="22"/>
        </w:rPr>
        <w:t>занимаемых</w:t>
      </w:r>
      <w:proofErr w:type="gramEnd"/>
      <w:r w:rsidRPr="00E3084F">
        <w:rPr>
          <w:rFonts w:ascii="Times New Roman" w:hAnsi="Times New Roman" w:cs="Times New Roman"/>
          <w:sz w:val="22"/>
          <w:szCs w:val="22"/>
        </w:rPr>
        <w:t xml:space="preserve">  нами  на  праве</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собственности жилых помещений.</w:t>
      </w:r>
    </w:p>
    <w:p w:rsidR="00E3084F" w:rsidRPr="00E3084F" w:rsidRDefault="00E3084F" w:rsidP="00E3084F">
      <w:pPr>
        <w:pStyle w:val="ConsPlusNonformat"/>
        <w:jc w:val="both"/>
        <w:rPr>
          <w:rFonts w:ascii="Times New Roman" w:hAnsi="Times New Roman" w:cs="Times New Roman"/>
          <w:sz w:val="22"/>
          <w:szCs w:val="22"/>
        </w:rPr>
      </w:pPr>
      <w:bookmarkStart w:id="1" w:name="Par43"/>
      <w:bookmarkEnd w:id="1"/>
      <w:r w:rsidRPr="00E3084F">
        <w:rPr>
          <w:rFonts w:ascii="Times New Roman" w:hAnsi="Times New Roman" w:cs="Times New Roman"/>
          <w:sz w:val="22"/>
          <w:szCs w:val="22"/>
        </w:rPr>
        <w:t xml:space="preserve">    6. Я и члены моей семьи на момент подачи  заявления  бюджетные</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средства на приобретение или  строительство  жилого  помещения  не</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получали, от органа государственной  власти  или  органа  местного</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самоуправления земельный участок для строительства жилого дома нам</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не предоставлялся.</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7. Обязуемся:</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1) в сроки, установленные </w:t>
      </w:r>
      <w:hyperlink r:id="rId38" w:history="1">
        <w:r w:rsidRPr="00E3084F">
          <w:rPr>
            <w:rStyle w:val="af3"/>
            <w:rFonts w:ascii="Times New Roman" w:hAnsi="Times New Roman" w:cs="Times New Roman"/>
            <w:sz w:val="22"/>
            <w:szCs w:val="22"/>
          </w:rPr>
          <w:t>статьей 13</w:t>
        </w:r>
      </w:hyperlink>
      <w:r w:rsidRPr="00E3084F">
        <w:rPr>
          <w:rFonts w:ascii="Times New Roman" w:hAnsi="Times New Roman" w:cs="Times New Roman"/>
          <w:sz w:val="22"/>
          <w:szCs w:val="22"/>
        </w:rPr>
        <w:t xml:space="preserve"> Закона  края  "О  порядке</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ведения органами местного самоуправления учета граждан в  качестве</w:t>
      </w:r>
    </w:p>
    <w:p w:rsidR="00E3084F" w:rsidRPr="00E3084F" w:rsidRDefault="00E3084F" w:rsidP="00E3084F">
      <w:pPr>
        <w:pStyle w:val="ConsPlusNonformat"/>
        <w:jc w:val="both"/>
        <w:rPr>
          <w:rFonts w:ascii="Times New Roman" w:hAnsi="Times New Roman" w:cs="Times New Roman"/>
          <w:sz w:val="22"/>
          <w:szCs w:val="22"/>
        </w:rPr>
      </w:pPr>
      <w:proofErr w:type="gramStart"/>
      <w:r w:rsidRPr="00E3084F">
        <w:rPr>
          <w:rFonts w:ascii="Times New Roman" w:hAnsi="Times New Roman" w:cs="Times New Roman"/>
          <w:sz w:val="22"/>
          <w:szCs w:val="22"/>
        </w:rPr>
        <w:t>нуждающихся  в  жилых  помещениях,  предоставляемых  по  договорам</w:t>
      </w:r>
      <w:proofErr w:type="gramEnd"/>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социального  найма  на  территории  края",  сообщать   об   утрате</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lastRenderedPageBreak/>
        <w:t>оснований,  дающих  право  на  предоставление   жилого   помещения</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по договору социального найма;</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2) в течение 30 календарных дней с момента заключения договора</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социального найма на предоставленное  жилое  помещение  освободить</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занимаемые нами по договорам социального найма жилые  помещения  и</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заключить договор социального найма по месту предоставления жилого</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помещения.</w:t>
      </w:r>
    </w:p>
    <w:p w:rsidR="00E3084F" w:rsidRPr="00E3084F" w:rsidRDefault="00E3084F" w:rsidP="00E3084F">
      <w:pPr>
        <w:pStyle w:val="ConsPlusNonformat"/>
        <w:jc w:val="both"/>
        <w:rPr>
          <w:rFonts w:ascii="Times New Roman" w:hAnsi="Times New Roman" w:cs="Times New Roman"/>
          <w:sz w:val="22"/>
          <w:szCs w:val="22"/>
        </w:rPr>
      </w:pP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 __ "____________________ 20__ г.</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(дата подачи заявления)</w:t>
      </w:r>
    </w:p>
    <w:p w:rsidR="00E3084F" w:rsidRPr="00E3084F" w:rsidRDefault="00E3084F" w:rsidP="00E3084F">
      <w:pPr>
        <w:pStyle w:val="ConsPlusNonformat"/>
        <w:jc w:val="both"/>
        <w:rPr>
          <w:rFonts w:ascii="Times New Roman" w:hAnsi="Times New Roman" w:cs="Times New Roman"/>
          <w:sz w:val="22"/>
          <w:szCs w:val="22"/>
        </w:rPr>
      </w:pP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Подписи заявителя и совершеннолетних членов его семьи:</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1) ___________________________________________________________</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2) ___________________________________________________________</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3) ___________________________________________________________</w:t>
      </w:r>
    </w:p>
    <w:p w:rsidR="00E3084F" w:rsidRPr="00E3084F" w:rsidRDefault="00E3084F" w:rsidP="00E3084F">
      <w:pPr>
        <w:pStyle w:val="ConsPlusNonformat"/>
        <w:jc w:val="both"/>
        <w:rPr>
          <w:rFonts w:ascii="Times New Roman" w:hAnsi="Times New Roman" w:cs="Times New Roman"/>
          <w:sz w:val="22"/>
          <w:szCs w:val="22"/>
        </w:rPr>
      </w:pP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Примечание.</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1. При заполнении </w:t>
      </w:r>
      <w:hyperlink r:id="rId39" w:anchor="Par15" w:history="1">
        <w:r w:rsidRPr="00E3084F">
          <w:rPr>
            <w:rStyle w:val="af3"/>
            <w:rFonts w:ascii="Times New Roman" w:hAnsi="Times New Roman" w:cs="Times New Roman"/>
            <w:sz w:val="22"/>
            <w:szCs w:val="22"/>
          </w:rPr>
          <w:t>пункта 1</w:t>
        </w:r>
      </w:hyperlink>
      <w:r w:rsidRPr="00E3084F">
        <w:rPr>
          <w:rFonts w:ascii="Times New Roman" w:hAnsi="Times New Roman" w:cs="Times New Roman"/>
          <w:sz w:val="22"/>
          <w:szCs w:val="22"/>
        </w:rPr>
        <w:t xml:space="preserve"> заявления гражданин  обводит  номер</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одного или нескольких оснований, по которым он  имеет  право  быть</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принятым на учет в качестве </w:t>
      </w:r>
      <w:proofErr w:type="gramStart"/>
      <w:r w:rsidRPr="00E3084F">
        <w:rPr>
          <w:rFonts w:ascii="Times New Roman" w:hAnsi="Times New Roman" w:cs="Times New Roman"/>
          <w:sz w:val="22"/>
          <w:szCs w:val="22"/>
        </w:rPr>
        <w:t>нуждающегося</w:t>
      </w:r>
      <w:proofErr w:type="gramEnd"/>
      <w:r w:rsidRPr="00E3084F">
        <w:rPr>
          <w:rFonts w:ascii="Times New Roman" w:hAnsi="Times New Roman" w:cs="Times New Roman"/>
          <w:sz w:val="22"/>
          <w:szCs w:val="22"/>
        </w:rPr>
        <w:t xml:space="preserve"> в жилом помещении.</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    2. При заполнении </w:t>
      </w:r>
      <w:hyperlink r:id="rId40" w:anchor="Par43" w:history="1">
        <w:r w:rsidRPr="00E3084F">
          <w:rPr>
            <w:rStyle w:val="af3"/>
            <w:rFonts w:ascii="Times New Roman" w:hAnsi="Times New Roman" w:cs="Times New Roman"/>
            <w:sz w:val="22"/>
            <w:szCs w:val="22"/>
          </w:rPr>
          <w:t>пункта 6</w:t>
        </w:r>
      </w:hyperlink>
      <w:r w:rsidRPr="00E3084F">
        <w:rPr>
          <w:rFonts w:ascii="Times New Roman" w:hAnsi="Times New Roman" w:cs="Times New Roman"/>
          <w:sz w:val="22"/>
          <w:szCs w:val="22"/>
        </w:rPr>
        <w:t xml:space="preserve"> его номер обводится в  том  случае,</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если гражданин и члены его  семьи  имеют  на  праве  собственности</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жилые помещения и согласны на предоставление им  жилого  помещения</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 xml:space="preserve">по договору социального найма с учетом площади </w:t>
      </w:r>
      <w:proofErr w:type="gramStart"/>
      <w:r w:rsidRPr="00E3084F">
        <w:rPr>
          <w:rFonts w:ascii="Times New Roman" w:hAnsi="Times New Roman" w:cs="Times New Roman"/>
          <w:sz w:val="22"/>
          <w:szCs w:val="22"/>
        </w:rPr>
        <w:t>занимаемых</w:t>
      </w:r>
      <w:proofErr w:type="gramEnd"/>
      <w:r w:rsidRPr="00E3084F">
        <w:rPr>
          <w:rFonts w:ascii="Times New Roman" w:hAnsi="Times New Roman" w:cs="Times New Roman"/>
          <w:sz w:val="22"/>
          <w:szCs w:val="22"/>
        </w:rPr>
        <w:t xml:space="preserve">  ими  на</w:t>
      </w:r>
    </w:p>
    <w:p w:rsidR="00E3084F" w:rsidRPr="00E3084F" w:rsidRDefault="00E3084F" w:rsidP="00E3084F">
      <w:pPr>
        <w:pStyle w:val="ConsPlusNonformat"/>
        <w:jc w:val="both"/>
        <w:rPr>
          <w:rFonts w:ascii="Times New Roman" w:hAnsi="Times New Roman" w:cs="Times New Roman"/>
          <w:sz w:val="22"/>
          <w:szCs w:val="22"/>
        </w:rPr>
      </w:pPr>
      <w:proofErr w:type="gramStart"/>
      <w:r w:rsidRPr="00E3084F">
        <w:rPr>
          <w:rFonts w:ascii="Times New Roman" w:hAnsi="Times New Roman" w:cs="Times New Roman"/>
          <w:sz w:val="22"/>
          <w:szCs w:val="22"/>
        </w:rPr>
        <w:t>праве</w:t>
      </w:r>
      <w:proofErr w:type="gramEnd"/>
      <w:r w:rsidRPr="00E3084F">
        <w:rPr>
          <w:rFonts w:ascii="Times New Roman" w:hAnsi="Times New Roman" w:cs="Times New Roman"/>
          <w:sz w:val="22"/>
          <w:szCs w:val="22"/>
        </w:rPr>
        <w:t xml:space="preserve"> собственности жилых  помещений.  В  противном  случае  номер</w:t>
      </w:r>
    </w:p>
    <w:p w:rsidR="00E3084F" w:rsidRPr="00E3084F" w:rsidRDefault="00E3084F" w:rsidP="00E3084F">
      <w:pPr>
        <w:pStyle w:val="ConsPlusNonformat"/>
        <w:jc w:val="both"/>
        <w:rPr>
          <w:rFonts w:ascii="Times New Roman" w:hAnsi="Times New Roman" w:cs="Times New Roman"/>
          <w:sz w:val="22"/>
          <w:szCs w:val="22"/>
        </w:rPr>
      </w:pPr>
      <w:r w:rsidRPr="00E3084F">
        <w:rPr>
          <w:rFonts w:ascii="Times New Roman" w:hAnsi="Times New Roman" w:cs="Times New Roman"/>
          <w:sz w:val="22"/>
          <w:szCs w:val="22"/>
        </w:rPr>
        <w:t>данного пункта зачеркивается знаком "Х".</w:t>
      </w:r>
    </w:p>
    <w:p w:rsidR="00E3084F" w:rsidRPr="00E3084F" w:rsidRDefault="00E3084F" w:rsidP="00E3084F">
      <w:pPr>
        <w:autoSpaceDE w:val="0"/>
        <w:autoSpaceDN w:val="0"/>
        <w:adjustRightInd w:val="0"/>
        <w:spacing w:after="0"/>
        <w:jc w:val="both"/>
        <w:outlineLvl w:val="1"/>
        <w:rPr>
          <w:rFonts w:ascii="Times New Roman" w:hAnsi="Times New Roman" w:cs="Times New Roman"/>
        </w:rPr>
      </w:pPr>
    </w:p>
    <w:p w:rsidR="00E3084F" w:rsidRP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E3084F" w:rsidRDefault="00E3084F" w:rsidP="00E3084F">
      <w:pPr>
        <w:autoSpaceDE w:val="0"/>
        <w:autoSpaceDN w:val="0"/>
        <w:adjustRightInd w:val="0"/>
        <w:spacing w:after="0"/>
        <w:jc w:val="both"/>
        <w:outlineLvl w:val="1"/>
        <w:rPr>
          <w:rFonts w:ascii="Times New Roman" w:hAnsi="Times New Roman" w:cs="Times New Roman"/>
        </w:rPr>
      </w:pPr>
    </w:p>
    <w:p w:rsidR="00353F5C" w:rsidRDefault="00353F5C" w:rsidP="00E3084F">
      <w:pPr>
        <w:autoSpaceDE w:val="0"/>
        <w:autoSpaceDN w:val="0"/>
        <w:adjustRightInd w:val="0"/>
        <w:spacing w:after="0"/>
        <w:jc w:val="both"/>
        <w:outlineLvl w:val="1"/>
        <w:rPr>
          <w:rFonts w:ascii="Times New Roman" w:hAnsi="Times New Roman" w:cs="Times New Roman"/>
        </w:rPr>
      </w:pPr>
    </w:p>
    <w:p w:rsidR="00353F5C" w:rsidRDefault="00353F5C" w:rsidP="00E3084F">
      <w:pPr>
        <w:autoSpaceDE w:val="0"/>
        <w:autoSpaceDN w:val="0"/>
        <w:adjustRightInd w:val="0"/>
        <w:spacing w:after="0"/>
        <w:jc w:val="both"/>
        <w:outlineLvl w:val="1"/>
        <w:rPr>
          <w:rFonts w:ascii="Times New Roman" w:hAnsi="Times New Roman" w:cs="Times New Roman"/>
        </w:rPr>
      </w:pPr>
    </w:p>
    <w:p w:rsidR="00353F5C" w:rsidRDefault="00353F5C" w:rsidP="00E3084F">
      <w:pPr>
        <w:autoSpaceDE w:val="0"/>
        <w:autoSpaceDN w:val="0"/>
        <w:adjustRightInd w:val="0"/>
        <w:spacing w:after="0"/>
        <w:jc w:val="both"/>
        <w:outlineLvl w:val="1"/>
        <w:rPr>
          <w:rFonts w:ascii="Times New Roman" w:hAnsi="Times New Roman" w:cs="Times New Roman"/>
        </w:rPr>
      </w:pPr>
    </w:p>
    <w:p w:rsidR="00353F5C" w:rsidRDefault="00353F5C" w:rsidP="00E3084F">
      <w:pPr>
        <w:autoSpaceDE w:val="0"/>
        <w:autoSpaceDN w:val="0"/>
        <w:adjustRightInd w:val="0"/>
        <w:spacing w:after="0"/>
        <w:jc w:val="both"/>
        <w:outlineLvl w:val="1"/>
        <w:rPr>
          <w:rFonts w:ascii="Times New Roman" w:hAnsi="Times New Roman" w:cs="Times New Roman"/>
        </w:rPr>
      </w:pPr>
    </w:p>
    <w:p w:rsidR="00353F5C" w:rsidRPr="00E3084F" w:rsidRDefault="00353F5C" w:rsidP="00E3084F">
      <w:pPr>
        <w:autoSpaceDE w:val="0"/>
        <w:autoSpaceDN w:val="0"/>
        <w:adjustRightInd w:val="0"/>
        <w:spacing w:after="0"/>
        <w:jc w:val="both"/>
        <w:outlineLvl w:val="1"/>
        <w:rPr>
          <w:rFonts w:ascii="Times New Roman" w:hAnsi="Times New Roman" w:cs="Times New Roman"/>
        </w:rPr>
      </w:pPr>
    </w:p>
    <w:p w:rsidR="00E3084F" w:rsidRPr="00E3084F" w:rsidRDefault="00E3084F" w:rsidP="00E3084F">
      <w:pPr>
        <w:spacing w:after="0"/>
        <w:jc w:val="right"/>
        <w:rPr>
          <w:rFonts w:ascii="Times New Roman" w:hAnsi="Times New Roman" w:cs="Times New Roman"/>
        </w:rPr>
      </w:pPr>
      <w:r w:rsidRPr="00E3084F">
        <w:rPr>
          <w:rFonts w:ascii="Times New Roman" w:hAnsi="Times New Roman" w:cs="Times New Roman"/>
        </w:rPr>
        <w:lastRenderedPageBreak/>
        <w:t xml:space="preserve">                                                                                                     Приложение № 2 административному регламенту</w:t>
      </w: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jc w:val="center"/>
        <w:rPr>
          <w:rFonts w:ascii="Times New Roman" w:hAnsi="Times New Roman" w:cs="Times New Roman"/>
          <w:b/>
        </w:rPr>
      </w:pPr>
      <w:r w:rsidRPr="00E3084F">
        <w:rPr>
          <w:rFonts w:ascii="Times New Roman" w:hAnsi="Times New Roman" w:cs="Times New Roman"/>
          <w:b/>
        </w:rPr>
        <w:t xml:space="preserve">БЛОК-СХЕМА </w:t>
      </w:r>
    </w:p>
    <w:p w:rsidR="00E3084F" w:rsidRPr="00E3084F" w:rsidRDefault="00E3084F" w:rsidP="00E3084F">
      <w:pPr>
        <w:spacing w:after="0"/>
        <w:jc w:val="center"/>
        <w:rPr>
          <w:rFonts w:ascii="Times New Roman" w:hAnsi="Times New Roman" w:cs="Times New Roman"/>
          <w:b/>
        </w:rPr>
      </w:pPr>
      <w:r w:rsidRPr="00E3084F">
        <w:rPr>
          <w:rFonts w:ascii="Times New Roman" w:hAnsi="Times New Roman" w:cs="Times New Roman"/>
          <w:b/>
        </w:rPr>
        <w:t>ПОСЛЕДОВАТЕЛЬНОСТИ ДЕЙСТВИЙ ПРИ ПРЕДОСТАВЛЕНИИ МУНИЦИПАЛЬНОЙ УСЛУГИ «ВЫДАЧА ВЫПИСКИ ИЗ ДОМОВОЙ И ПОХОЗЯЙСТВЕННОЙ КНИГИ»</w:t>
      </w:r>
    </w:p>
    <w:p w:rsidR="00E3084F" w:rsidRPr="00E3084F" w:rsidRDefault="00E3084F" w:rsidP="00E3084F">
      <w:pPr>
        <w:spacing w:after="0"/>
        <w:jc w:val="center"/>
        <w:rPr>
          <w:rFonts w:ascii="Times New Roman" w:hAnsi="Times New Roman" w:cs="Times New Roman"/>
        </w:rPr>
      </w:pPr>
    </w:p>
    <w:p w:rsidR="00E3084F" w:rsidRPr="00E3084F" w:rsidRDefault="00E3084F" w:rsidP="00E3084F">
      <w:pPr>
        <w:spacing w:after="0"/>
        <w:jc w:val="center"/>
        <w:rPr>
          <w:rFonts w:ascii="Times New Roman" w:hAnsi="Times New Roman" w:cs="Times New Roman"/>
        </w:rPr>
      </w:pPr>
      <w:r w:rsidRPr="00E3084F">
        <w:rPr>
          <w:rFonts w:ascii="Times New Roman" w:hAnsi="Times New Roman" w:cs="Times New Roman"/>
        </w:rPr>
      </w:r>
      <w:r w:rsidRPr="00E3084F">
        <w:rPr>
          <w:rFonts w:ascii="Times New Roman" w:hAnsi="Times New Roman" w:cs="Times New Roman"/>
        </w:rPr>
        <w:pict>
          <v:group id="_x0000_s1036"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279;top:2376;width:6918;height:836" o:preferrelative="f">
              <v:fill o:detectmouseclick="t"/>
              <v:path o:extrusionok="t" o:connecttype="none"/>
            </v:shape>
            <v:oval id="_x0000_s1038" style="position:absolute;left:2703;top:2655;width:6493;height:557">
              <v:textbox style="mso-next-textbox:#_x0000_s1038">
                <w:txbxContent>
                  <w:p w:rsidR="00353F5C" w:rsidRDefault="00353F5C" w:rsidP="00E3084F">
                    <w:pPr>
                      <w:jc w:val="center"/>
                    </w:pPr>
                    <w:r>
                      <w:t>ОБРАЩЕНИЕ ЗАЯВИТЕЛЯ</w:t>
                    </w:r>
                  </w:p>
                </w:txbxContent>
              </v:textbox>
            </v:oval>
            <w10:wrap type="none"/>
            <w10:anchorlock/>
          </v:group>
        </w:pict>
      </w:r>
    </w:p>
    <w:p w:rsidR="00E3084F" w:rsidRPr="00E3084F" w:rsidRDefault="00E3084F" w:rsidP="00E3084F">
      <w:pPr>
        <w:spacing w:after="0"/>
        <w:rPr>
          <w:rFonts w:ascii="Times New Roman" w:hAnsi="Times New Roman" w:cs="Times New Roman"/>
        </w:rPr>
      </w:pPr>
      <w:r w:rsidRPr="00E3084F">
        <w:rPr>
          <w:rFonts w:ascii="Times New Roman" w:hAnsi="Times New Roman" w:cs="Times New Roma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margin-left:234pt;margin-top:41.6pt;width:9pt;height:18pt;z-index:251658240"/>
        </w:pict>
      </w:r>
      <w:r w:rsidRPr="00E3084F">
        <w:rPr>
          <w:rFonts w:ascii="Times New Roman" w:hAnsi="Times New Roman" w:cs="Times New Roman"/>
        </w:rPr>
      </w:r>
      <w:r w:rsidRPr="00E3084F">
        <w:rPr>
          <w:rFonts w:ascii="Times New Roman" w:hAnsi="Times New Roman" w:cs="Times New Roman"/>
        </w:rPr>
        <w:pict>
          <v:group id="_x0000_s1031" editas="canvas" style="width:459pt;height:45pt;mso-position-horizontal-relative:char;mso-position-vertical-relative:line" coordorigin="2279,4926" coordsize="7200,697">
            <o:lock v:ext="edit" aspectratio="t"/>
            <v:shape id="_x0000_s1032" type="#_x0000_t75" style="position:absolute;left:2279;top:4926;width:7200;height:697" o:preferrelative="f">
              <v:fill o:detectmouseclick="t"/>
              <v:path o:extrusionok="t" o:connecttype="none"/>
            </v:shape>
            <v:rect id="_x0000_s1033" style="position:absolute;left:2985;top:5065;width:6212;height:419">
              <v:textbox style="mso-next-textbox:#_x0000_s1033">
                <w:txbxContent>
                  <w:p w:rsidR="00353F5C" w:rsidRDefault="00353F5C" w:rsidP="00E3084F">
                    <w:pPr>
                      <w:jc w:val="center"/>
                    </w:pPr>
                    <w:r>
                      <w:t>ПРИЕМ ДОКУМЕНТОВ</w:t>
                    </w:r>
                  </w:p>
                </w:txbxContent>
              </v:textbox>
            </v:rect>
            <v:shape id="_x0000_s1034" type="#_x0000_t67" style="position:absolute;left:5950;top:4926;width:156;height:139"/>
            <v:shape id="_x0000_s1035" type="#_x0000_t67" style="position:absolute;left:5385;top:5482;width:141;height:2"/>
            <w10:wrap type="none"/>
            <w10:anchorlock/>
          </v:group>
        </w:pict>
      </w: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jc w:val="center"/>
        <w:rPr>
          <w:rFonts w:ascii="Times New Roman" w:hAnsi="Times New Roman" w:cs="Times New Roman"/>
        </w:rPr>
      </w:pPr>
      <w:r w:rsidRPr="00E3084F">
        <w:rPr>
          <w:rFonts w:ascii="Times New Roman" w:hAnsi="Times New Roman" w:cs="Times New Roman"/>
        </w:rPr>
        <w:pict>
          <v:rect id="_x0000_s1040" style="position:absolute;left:0;text-align:left;margin-left:45pt;margin-top:.35pt;width:396pt;height:26.15pt;z-index:251658240">
            <v:textbox style="mso-next-textbox:#_x0000_s1040">
              <w:txbxContent>
                <w:p w:rsidR="00353F5C" w:rsidRDefault="00353F5C" w:rsidP="00E3084F">
                  <w:pPr>
                    <w:jc w:val="center"/>
                  </w:pPr>
                  <w:r>
                    <w:t>РАССМОТРЕНИЕ ДОКУМЕНТОВ</w:t>
                  </w:r>
                </w:p>
              </w:txbxContent>
            </v:textbox>
          </v:rect>
        </w:pict>
      </w:r>
      <w:r w:rsidRPr="00E3084F">
        <w:rPr>
          <w:rFonts w:ascii="Times New Roman" w:hAnsi="Times New Roman" w:cs="Times New Roman"/>
        </w:rPr>
        <w:pict>
          <v:shape id="_x0000_s1041" type="#_x0000_t67" style="position:absolute;left:0;text-align:left;margin-left:234pt;margin-top:26.95pt;width:9.9pt;height:27pt;z-index:251658240"/>
        </w:pict>
      </w: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ind w:left="-900"/>
        <w:rPr>
          <w:rFonts w:ascii="Times New Roman" w:hAnsi="Times New Roman" w:cs="Times New Roman"/>
        </w:rPr>
      </w:pPr>
    </w:p>
    <w:p w:rsidR="00E3084F" w:rsidRPr="00E3084F" w:rsidRDefault="00E3084F" w:rsidP="00E3084F">
      <w:pPr>
        <w:spacing w:after="0"/>
        <w:jc w:val="center"/>
        <w:rPr>
          <w:rFonts w:ascii="Times New Roman" w:hAnsi="Times New Roman" w:cs="Times New Roman"/>
        </w:rPr>
      </w:pPr>
      <w:r w:rsidRPr="00E3084F">
        <w:rPr>
          <w:rFonts w:ascii="Times New Roman" w:hAnsi="Times New Roman" w:cs="Times New Roman"/>
        </w:rPr>
        <w:pict>
          <v:rect id="_x0000_s1042" style="position:absolute;left:0;text-align:left;margin-left:-9pt;margin-top:35.2pt;width:36pt;height:36pt;z-index:251658240" filled="f" stroked="f">
            <v:textbox>
              <w:txbxContent>
                <w:p w:rsidR="00353F5C" w:rsidRDefault="00353F5C" w:rsidP="00E3084F"/>
                <w:p w:rsidR="00353F5C" w:rsidRDefault="00353F5C" w:rsidP="00E3084F">
                  <w:r>
                    <w:t>ДА</w:t>
                  </w:r>
                </w:p>
              </w:txbxContent>
            </v:textbox>
          </v:rect>
        </w:pict>
      </w:r>
      <w:r w:rsidRPr="00E3084F">
        <w:rPr>
          <w:rFonts w:ascii="Times New Roman" w:hAnsi="Times New Roman" w:cs="Times New Roman"/>
        </w:rPr>
        <w:pict>
          <v:rect id="_x0000_s1043" style="position:absolute;left:0;text-align:left;margin-left:450pt;margin-top:35.2pt;width:45pt;height:36pt;z-index:251658240" filled="f" stroked="f">
            <v:textbox>
              <w:txbxContent>
                <w:p w:rsidR="00353F5C" w:rsidRDefault="00353F5C" w:rsidP="00E3084F"/>
                <w:p w:rsidR="00353F5C" w:rsidRDefault="00353F5C" w:rsidP="00E3084F">
                  <w:r>
                    <w:t>НЕТ</w:t>
                  </w:r>
                </w:p>
              </w:txbxContent>
            </v:textbox>
          </v:rect>
        </w:pict>
      </w:r>
      <w:r w:rsidRPr="00E3084F">
        <w:rPr>
          <w:rFonts w:ascii="Times New Roman" w:hAnsi="Times New Roman" w:cs="Times New Roman"/>
        </w:rPr>
        <w:pict>
          <v:line id="_x0000_s1044" style="position:absolute;left:0;text-align:left;z-index:251658240" from="459pt,67.1pt" to="468pt,67.1pt"/>
        </w:pict>
      </w:r>
      <w:r w:rsidRPr="00E3084F">
        <w:rPr>
          <w:rFonts w:ascii="Times New Roman" w:hAnsi="Times New Roman" w:cs="Times New Roman"/>
        </w:rPr>
        <w:pict>
          <v:line id="_x0000_s1045" style="position:absolute;left:0;text-align:left;flip:x;z-index:251658240" from="468pt,67.1pt" to="468.95pt,166.9pt">
            <v:stroke endarrow="block"/>
          </v:line>
        </w:pict>
      </w:r>
      <w:r w:rsidRPr="00E3084F">
        <w:rPr>
          <w:rFonts w:ascii="Times New Roman" w:hAnsi="Times New Roman" w:cs="Times New Roman"/>
        </w:rPr>
        <w:pict>
          <v:line id="_x0000_s1046" style="position:absolute;left:0;text-align:left;z-index:251658240" from="0,67.1pt" to="0,355.1pt"/>
        </w:pict>
      </w:r>
      <w:r w:rsidRPr="00E3084F">
        <w:rPr>
          <w:rFonts w:ascii="Times New Roman" w:hAnsi="Times New Roman" w:cs="Times New Roman"/>
        </w:rPr>
        <w:pict>
          <v:line id="_x0000_s1047" style="position:absolute;left:0;text-align:left;flip:x;z-index:251658240" from="0,67.1pt" to="27pt,67.1pt"/>
        </w:pict>
      </w:r>
      <w:r w:rsidRPr="00E3084F">
        <w:rPr>
          <w:rFonts w:ascii="Times New Roman" w:hAnsi="Times New Roman" w:cs="Times New Roman"/>
        </w:rPr>
      </w:r>
      <w:r w:rsidRPr="00E3084F">
        <w:rPr>
          <w:rFonts w:ascii="Times New Roman" w:hAnsi="Times New Roman" w:cs="Times New Roman"/>
        </w:rPr>
        <w:pict>
          <v:group id="_x0000_s1028" editas="canvas" style="width:436.6pt;height:162pt;mso-position-horizontal-relative:char;mso-position-vertical-relative:line" coordorigin="2985,5205" coordsize="6847,2508">
            <o:lock v:ext="edit" aspectratio="t"/>
            <v:shape id="_x0000_s1029"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30" type="#_x0000_t110" style="position:absolute;left:2985;top:5344;width:6847;height:1812">
              <v:textbox style="mso-next-textbox:#_x0000_s1030">
                <w:txbxContent>
                  <w:p w:rsidR="00353F5C" w:rsidRDefault="00353F5C" w:rsidP="00E3084F">
                    <w:pPr>
                      <w:jc w:val="center"/>
                    </w:pPr>
                    <w:r>
                      <w:t>ВСЕ ДОКУМЕНТЫ ПРЕДОСТАВЛЕНЫ И СООТВЕТСТВУЮТ ТРЕБОВАНИЯМ</w:t>
                    </w:r>
                  </w:p>
                </w:txbxContent>
              </v:textbox>
            </v:shape>
            <w10:wrap type="none"/>
            <w10:anchorlock/>
          </v:group>
        </w:pict>
      </w:r>
    </w:p>
    <w:p w:rsidR="00E3084F" w:rsidRPr="00E3084F" w:rsidRDefault="00E3084F" w:rsidP="00E3084F">
      <w:pPr>
        <w:spacing w:after="0"/>
        <w:rPr>
          <w:rFonts w:ascii="Times New Roman" w:hAnsi="Times New Roman" w:cs="Times New Roman"/>
        </w:rPr>
      </w:pPr>
      <w:r w:rsidRPr="00E3084F">
        <w:rPr>
          <w:rFonts w:ascii="Times New Roman" w:hAnsi="Times New Roman" w:cs="Times New Roman"/>
        </w:rPr>
        <w:pict>
          <v:rect id="_x0000_s1048" style="position:absolute;margin-left:252pt;margin-top:12.6pt;width:225pt;height:108pt;z-index:251658240">
            <v:textbox style="mso-next-textbox:#_x0000_s1048">
              <w:txbxContent>
                <w:p w:rsidR="00353F5C" w:rsidRDefault="00353F5C" w:rsidP="00E3084F">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E3084F" w:rsidRPr="00E3084F" w:rsidRDefault="00E3084F" w:rsidP="00E3084F">
      <w:pPr>
        <w:tabs>
          <w:tab w:val="left" w:pos="7520"/>
        </w:tabs>
        <w:spacing w:after="0"/>
        <w:rPr>
          <w:rFonts w:ascii="Times New Roman" w:hAnsi="Times New Roman" w:cs="Times New Roman"/>
        </w:rPr>
      </w:pPr>
      <w:r w:rsidRPr="00E3084F">
        <w:rPr>
          <w:rFonts w:ascii="Times New Roman" w:hAnsi="Times New Roman" w:cs="Times New Roman"/>
        </w:rPr>
        <w:tab/>
      </w: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rPr>
          <w:rFonts w:ascii="Times New Roman" w:hAnsi="Times New Roman" w:cs="Times New Roman"/>
        </w:rPr>
      </w:pPr>
      <w:r w:rsidRPr="00E3084F">
        <w:rPr>
          <w:rFonts w:ascii="Times New Roman" w:hAnsi="Times New Roman" w:cs="Times New Roman"/>
        </w:rPr>
        <w:pict>
          <v:shape id="_x0000_s1049" type="#_x0000_t110" style="position:absolute;margin-left:1in;margin-top:52.2pt;width:306pt;height:58.85pt;z-index:251658240">
            <v:textbox style="mso-next-textbox:#_x0000_s1049">
              <w:txbxContent>
                <w:p w:rsidR="00353F5C" w:rsidRDefault="00353F5C" w:rsidP="00E3084F">
                  <w:pPr>
                    <w:jc w:val="center"/>
                  </w:pPr>
                  <w:r>
                    <w:t xml:space="preserve">ПРИНЯТИЕ РЕШЕНИЯ </w:t>
                  </w:r>
                </w:p>
              </w:txbxContent>
            </v:textbox>
          </v:shape>
        </w:pict>
      </w:r>
      <w:r w:rsidRPr="00E3084F">
        <w:rPr>
          <w:rFonts w:ascii="Times New Roman" w:hAnsi="Times New Roman" w:cs="Times New Roman"/>
        </w:rPr>
        <w:pict>
          <v:line id="_x0000_s1050" style="position:absolute;z-index:251658240" from="468pt,10.7pt" to="468pt,82.7pt"/>
        </w:pict>
      </w: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rPr>
          <w:rFonts w:ascii="Times New Roman" w:hAnsi="Times New Roman" w:cs="Times New Roman"/>
        </w:rPr>
      </w:pPr>
    </w:p>
    <w:p w:rsidR="00E3084F" w:rsidRPr="00E3084F" w:rsidRDefault="00E3084F" w:rsidP="00E3084F">
      <w:pPr>
        <w:tabs>
          <w:tab w:val="left" w:pos="2980"/>
        </w:tabs>
        <w:spacing w:after="0"/>
        <w:rPr>
          <w:rFonts w:ascii="Times New Roman" w:hAnsi="Times New Roman" w:cs="Times New Roman"/>
        </w:rPr>
      </w:pPr>
      <w:r w:rsidRPr="00E3084F">
        <w:rPr>
          <w:rFonts w:ascii="Times New Roman" w:hAnsi="Times New Roman" w:cs="Times New Roman"/>
        </w:rPr>
        <w:tab/>
      </w: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rPr>
          <w:rFonts w:ascii="Times New Roman" w:hAnsi="Times New Roman" w:cs="Times New Roman"/>
        </w:rPr>
      </w:pPr>
      <w:r w:rsidRPr="00E3084F">
        <w:rPr>
          <w:rFonts w:ascii="Times New Roman" w:hAnsi="Times New Roman" w:cs="Times New Roman"/>
        </w:rPr>
        <w:pict>
          <v:line id="_x0000_s1051" style="position:absolute;z-index:251658240" from="0,-.1pt" to="63pt,-.1pt">
            <v:stroke endarrow="block"/>
          </v:line>
        </w:pict>
      </w:r>
      <w:r w:rsidRPr="00E3084F">
        <w:rPr>
          <w:rFonts w:ascii="Times New Roman" w:hAnsi="Times New Roman" w:cs="Times New Roman"/>
        </w:rPr>
        <w:pict>
          <v:shape id="_x0000_s1052" type="#_x0000_t67" style="position:absolute;margin-left:3in;margin-top:27.8pt;width:9.9pt;height:18pt;z-index:251658240"/>
        </w:pict>
      </w:r>
      <w:r w:rsidRPr="00E3084F">
        <w:rPr>
          <w:rFonts w:ascii="Times New Roman" w:hAnsi="Times New Roman" w:cs="Times New Roman"/>
        </w:rPr>
        <w:pict>
          <v:line id="_x0000_s1053" style="position:absolute;flip:x;z-index:251658240" from="387pt,-.1pt" to="468pt,-.1pt">
            <v:stroke endarrow="block"/>
          </v:line>
        </w:pict>
      </w:r>
    </w:p>
    <w:p w:rsidR="00E3084F" w:rsidRPr="00E3084F" w:rsidRDefault="00E3084F" w:rsidP="00E3084F">
      <w:pPr>
        <w:spacing w:after="0"/>
        <w:rPr>
          <w:rFonts w:ascii="Times New Roman" w:hAnsi="Times New Roman" w:cs="Times New Roman"/>
        </w:rPr>
      </w:pPr>
    </w:p>
    <w:p w:rsidR="00E3084F" w:rsidRPr="00E3084F" w:rsidRDefault="00E3084F" w:rsidP="00E3084F">
      <w:pPr>
        <w:spacing w:after="0"/>
        <w:rPr>
          <w:rFonts w:ascii="Times New Roman" w:hAnsi="Times New Roman" w:cs="Times New Roman"/>
        </w:rPr>
      </w:pPr>
    </w:p>
    <w:p w:rsidR="00E3084F" w:rsidRPr="00E3084F" w:rsidRDefault="00E3084F" w:rsidP="00E3084F">
      <w:pPr>
        <w:tabs>
          <w:tab w:val="left" w:pos="4020"/>
        </w:tabs>
        <w:spacing w:after="0"/>
        <w:rPr>
          <w:rFonts w:ascii="Times New Roman" w:hAnsi="Times New Roman" w:cs="Times New Roman"/>
        </w:rPr>
      </w:pPr>
      <w:r w:rsidRPr="00E3084F">
        <w:rPr>
          <w:rFonts w:ascii="Times New Roman" w:hAnsi="Times New Roman" w:cs="Times New Roman"/>
        </w:rPr>
        <w:pict>
          <v:oval id="_x0000_s1054" style="position:absolute;margin-left:18pt;margin-top:7.65pt;width:413.95pt;height:36pt;z-index:251658240">
            <v:textbox style="mso-next-textbox:#_x0000_s1054">
              <w:txbxContent>
                <w:p w:rsidR="00353F5C" w:rsidRDefault="00353F5C" w:rsidP="00E3084F">
                  <w:pPr>
                    <w:jc w:val="center"/>
                  </w:pPr>
                  <w:r>
                    <w:t>ВЫДАЧА РЕЗУЛЬТАТА ЗАЯВИТЕЛЮ</w:t>
                  </w:r>
                </w:p>
              </w:txbxContent>
            </v:textbox>
          </v:oval>
        </w:pict>
      </w:r>
      <w:r w:rsidRPr="00E3084F">
        <w:rPr>
          <w:rFonts w:ascii="Times New Roman" w:hAnsi="Times New Roman" w:cs="Times New Roman"/>
        </w:rPr>
        <w:tab/>
      </w:r>
    </w:p>
    <w:p w:rsidR="00E3084F" w:rsidRPr="00E3084F" w:rsidRDefault="00E3084F" w:rsidP="00E3084F">
      <w:pPr>
        <w:autoSpaceDE w:val="0"/>
        <w:autoSpaceDN w:val="0"/>
        <w:adjustRightInd w:val="0"/>
        <w:spacing w:after="0"/>
        <w:jc w:val="both"/>
        <w:outlineLvl w:val="1"/>
        <w:rPr>
          <w:rFonts w:ascii="Times New Roman" w:hAnsi="Times New Roman" w:cs="Times New Roman"/>
        </w:rPr>
      </w:pPr>
    </w:p>
    <w:p w:rsidR="00E3084F" w:rsidRPr="00135A71" w:rsidRDefault="00E3084F" w:rsidP="00E3084F">
      <w:pPr>
        <w:spacing w:after="0"/>
        <w:rPr>
          <w:rFonts w:ascii="Arial" w:hAnsi="Arial" w:cs="Arial"/>
        </w:rPr>
      </w:pPr>
    </w:p>
    <w:tbl>
      <w:tblPr>
        <w:tblpPr w:leftFromText="180" w:rightFromText="180" w:horzAnchor="margin" w:tblpY="-435"/>
        <w:tblW w:w="0" w:type="auto"/>
        <w:tblLook w:val="01E0"/>
      </w:tblPr>
      <w:tblGrid>
        <w:gridCol w:w="3250"/>
        <w:gridCol w:w="3251"/>
        <w:gridCol w:w="3252"/>
      </w:tblGrid>
      <w:tr w:rsidR="00E3084F" w:rsidRPr="00AE01C0" w:rsidTr="00E3084F">
        <w:trPr>
          <w:trHeight w:val="2792"/>
        </w:trPr>
        <w:tc>
          <w:tcPr>
            <w:tcW w:w="9753" w:type="dxa"/>
            <w:gridSpan w:val="3"/>
          </w:tcPr>
          <w:p w:rsidR="00E3084F" w:rsidRPr="00AE01C0" w:rsidRDefault="00E3084F" w:rsidP="00353F5C">
            <w:pPr>
              <w:spacing w:after="0"/>
              <w:jc w:val="center"/>
              <w:rPr>
                <w:rFonts w:ascii="Arial" w:hAnsi="Arial" w:cs="Arial"/>
                <w:b/>
                <w:bCs/>
              </w:rPr>
            </w:pPr>
          </w:p>
          <w:p w:rsidR="00E3084F" w:rsidRPr="00AE01C0" w:rsidRDefault="00E3084F" w:rsidP="00353F5C">
            <w:pPr>
              <w:spacing w:after="0"/>
              <w:jc w:val="center"/>
              <w:rPr>
                <w:rFonts w:ascii="Arial" w:hAnsi="Arial" w:cs="Arial"/>
                <w:b/>
                <w:bCs/>
              </w:rPr>
            </w:pPr>
          </w:p>
          <w:p w:rsidR="00E3084F" w:rsidRPr="00AE01C0" w:rsidRDefault="00E3084F" w:rsidP="00353F5C">
            <w:pPr>
              <w:spacing w:after="0"/>
              <w:jc w:val="center"/>
              <w:rPr>
                <w:rFonts w:ascii="Arial" w:hAnsi="Arial" w:cs="Arial"/>
                <w:b/>
                <w:bCs/>
              </w:rPr>
            </w:pPr>
            <w:r w:rsidRPr="00AE01C0">
              <w:rPr>
                <w:rFonts w:ascii="Arial" w:hAnsi="Arial" w:cs="Arial"/>
                <w:b/>
                <w:bCs/>
              </w:rPr>
              <w:t>ЗЛАТОРУНОВСКИЙ СЕЛЬСКИЙ СОВЕТ ДЕПУТАТОВ</w:t>
            </w:r>
          </w:p>
          <w:p w:rsidR="00E3084F" w:rsidRPr="00AE01C0" w:rsidRDefault="00E3084F" w:rsidP="00353F5C">
            <w:pPr>
              <w:spacing w:after="0"/>
              <w:jc w:val="center"/>
              <w:rPr>
                <w:rFonts w:ascii="Arial" w:hAnsi="Arial" w:cs="Arial"/>
                <w:b/>
                <w:bCs/>
              </w:rPr>
            </w:pPr>
            <w:r w:rsidRPr="00AE01C0">
              <w:rPr>
                <w:rFonts w:ascii="Arial" w:hAnsi="Arial" w:cs="Arial"/>
                <w:b/>
                <w:bCs/>
              </w:rPr>
              <w:t>УЖУРСКОГО РАЙОНА КРАСНОЯРСКОГО КРАЯ</w:t>
            </w:r>
          </w:p>
          <w:p w:rsidR="00E3084F" w:rsidRPr="00AE01C0" w:rsidRDefault="00E3084F" w:rsidP="00353F5C">
            <w:pPr>
              <w:spacing w:after="0"/>
              <w:jc w:val="center"/>
              <w:rPr>
                <w:rFonts w:ascii="Arial" w:hAnsi="Arial" w:cs="Arial"/>
              </w:rPr>
            </w:pPr>
          </w:p>
          <w:p w:rsidR="00E3084F" w:rsidRPr="00AE01C0" w:rsidRDefault="00E3084F" w:rsidP="00353F5C">
            <w:pPr>
              <w:spacing w:after="0"/>
              <w:jc w:val="center"/>
              <w:rPr>
                <w:rFonts w:ascii="Arial" w:hAnsi="Arial" w:cs="Arial"/>
                <w:b/>
                <w:bCs/>
              </w:rPr>
            </w:pPr>
            <w:r w:rsidRPr="00AE01C0">
              <w:rPr>
                <w:rFonts w:ascii="Arial" w:hAnsi="Arial" w:cs="Arial"/>
                <w:b/>
                <w:bCs/>
              </w:rPr>
              <w:t xml:space="preserve">  РЕШЕНИЕ           </w:t>
            </w:r>
          </w:p>
        </w:tc>
      </w:tr>
      <w:tr w:rsidR="00E3084F" w:rsidRPr="00AE01C0" w:rsidTr="00E3084F">
        <w:trPr>
          <w:trHeight w:val="328"/>
        </w:trPr>
        <w:tc>
          <w:tcPr>
            <w:tcW w:w="3250" w:type="dxa"/>
            <w:hideMark/>
          </w:tcPr>
          <w:p w:rsidR="00E3084F" w:rsidRPr="00AE01C0" w:rsidRDefault="00E3084F" w:rsidP="00353F5C">
            <w:pPr>
              <w:spacing w:after="0"/>
              <w:rPr>
                <w:rFonts w:ascii="Arial" w:hAnsi="Arial" w:cs="Arial"/>
              </w:rPr>
            </w:pPr>
            <w:r w:rsidRPr="00AE01C0">
              <w:rPr>
                <w:rFonts w:ascii="Arial" w:hAnsi="Arial" w:cs="Arial"/>
              </w:rPr>
              <w:t>31.03.2021</w:t>
            </w:r>
          </w:p>
        </w:tc>
        <w:tc>
          <w:tcPr>
            <w:tcW w:w="3251" w:type="dxa"/>
            <w:hideMark/>
          </w:tcPr>
          <w:p w:rsidR="00E3084F" w:rsidRPr="00AE01C0" w:rsidRDefault="00E3084F" w:rsidP="00353F5C">
            <w:pPr>
              <w:spacing w:after="0"/>
              <w:jc w:val="center"/>
              <w:rPr>
                <w:rFonts w:ascii="Arial" w:hAnsi="Arial" w:cs="Arial"/>
              </w:rPr>
            </w:pPr>
            <w:proofErr w:type="spellStart"/>
            <w:r w:rsidRPr="00AE01C0">
              <w:rPr>
                <w:rFonts w:ascii="Arial" w:hAnsi="Arial" w:cs="Arial"/>
              </w:rPr>
              <w:t>п</w:t>
            </w:r>
            <w:proofErr w:type="gramStart"/>
            <w:r w:rsidRPr="00AE01C0">
              <w:rPr>
                <w:rFonts w:ascii="Arial" w:hAnsi="Arial" w:cs="Arial"/>
              </w:rPr>
              <w:t>.З</w:t>
            </w:r>
            <w:proofErr w:type="gramEnd"/>
            <w:r w:rsidRPr="00AE01C0">
              <w:rPr>
                <w:rFonts w:ascii="Arial" w:hAnsi="Arial" w:cs="Arial"/>
              </w:rPr>
              <w:t>латоруновск</w:t>
            </w:r>
            <w:proofErr w:type="spellEnd"/>
          </w:p>
        </w:tc>
        <w:tc>
          <w:tcPr>
            <w:tcW w:w="3251" w:type="dxa"/>
            <w:hideMark/>
          </w:tcPr>
          <w:p w:rsidR="00E3084F" w:rsidRPr="00AE01C0" w:rsidRDefault="00E3084F" w:rsidP="00353F5C">
            <w:pPr>
              <w:spacing w:after="0"/>
              <w:jc w:val="right"/>
              <w:rPr>
                <w:rFonts w:ascii="Arial" w:hAnsi="Arial" w:cs="Arial"/>
              </w:rPr>
            </w:pPr>
            <w:r w:rsidRPr="00AE01C0">
              <w:rPr>
                <w:rFonts w:ascii="Arial" w:hAnsi="Arial" w:cs="Arial"/>
              </w:rPr>
              <w:t>№ 6-28р</w:t>
            </w:r>
          </w:p>
        </w:tc>
      </w:tr>
    </w:tbl>
    <w:p w:rsidR="00E3084F" w:rsidRPr="00353F5C" w:rsidRDefault="00E3084F" w:rsidP="00353F5C">
      <w:pPr>
        <w:pStyle w:val="1"/>
        <w:spacing w:before="0"/>
        <w:jc w:val="both"/>
        <w:rPr>
          <w:rFonts w:ascii="Arial" w:hAnsi="Arial" w:cs="Arial"/>
          <w:b w:val="0"/>
          <w:color w:val="auto"/>
          <w:sz w:val="24"/>
          <w:szCs w:val="24"/>
        </w:rPr>
      </w:pPr>
      <w:r w:rsidRPr="00AE01C0">
        <w:rPr>
          <w:rFonts w:ascii="Arial" w:hAnsi="Arial" w:cs="Arial"/>
          <w:sz w:val="24"/>
          <w:szCs w:val="24"/>
        </w:rPr>
        <w:tab/>
      </w:r>
      <w:r w:rsidRPr="00353F5C">
        <w:rPr>
          <w:rFonts w:ascii="Arial" w:hAnsi="Arial" w:cs="Arial"/>
          <w:b w:val="0"/>
          <w:color w:val="auto"/>
          <w:sz w:val="24"/>
          <w:szCs w:val="24"/>
        </w:rPr>
        <w:t xml:space="preserve">Об утверждении Порядка ведения </w:t>
      </w:r>
    </w:p>
    <w:p w:rsidR="00E3084F" w:rsidRPr="00353F5C" w:rsidRDefault="00E3084F" w:rsidP="00353F5C">
      <w:pPr>
        <w:pStyle w:val="1"/>
        <w:spacing w:before="0"/>
        <w:jc w:val="both"/>
        <w:rPr>
          <w:rFonts w:ascii="Arial" w:hAnsi="Arial" w:cs="Arial"/>
          <w:b w:val="0"/>
          <w:color w:val="auto"/>
          <w:sz w:val="24"/>
          <w:szCs w:val="24"/>
        </w:rPr>
      </w:pPr>
      <w:r w:rsidRPr="00353F5C">
        <w:rPr>
          <w:rFonts w:ascii="Arial" w:hAnsi="Arial" w:cs="Arial"/>
          <w:b w:val="0"/>
          <w:color w:val="auto"/>
          <w:sz w:val="24"/>
          <w:szCs w:val="24"/>
        </w:rPr>
        <w:tab/>
        <w:t>реестра муниципальных служащих</w:t>
      </w:r>
    </w:p>
    <w:p w:rsidR="00E3084F" w:rsidRPr="00353F5C" w:rsidRDefault="00E3084F" w:rsidP="00353F5C">
      <w:pPr>
        <w:autoSpaceDE w:val="0"/>
        <w:autoSpaceDN w:val="0"/>
        <w:adjustRightInd w:val="0"/>
        <w:spacing w:after="0"/>
        <w:jc w:val="both"/>
        <w:rPr>
          <w:rFonts w:ascii="Arial" w:hAnsi="Arial" w:cs="Arial"/>
        </w:rPr>
      </w:pPr>
      <w:r w:rsidRPr="00AE01C0">
        <w:rPr>
          <w:rFonts w:ascii="Arial" w:hAnsi="Arial" w:cs="Arial"/>
        </w:rPr>
        <w:t xml:space="preserve">администрации </w:t>
      </w:r>
      <w:proofErr w:type="spellStart"/>
      <w:r w:rsidRPr="00AE01C0">
        <w:rPr>
          <w:rFonts w:ascii="Arial" w:hAnsi="Arial" w:cs="Arial"/>
        </w:rPr>
        <w:t>Златоруновского</w:t>
      </w:r>
      <w:proofErr w:type="spellEnd"/>
      <w:r w:rsidRPr="00AE01C0">
        <w:rPr>
          <w:rFonts w:ascii="Arial" w:hAnsi="Arial" w:cs="Arial"/>
        </w:rPr>
        <w:t xml:space="preserve"> сельсовета</w:t>
      </w:r>
    </w:p>
    <w:p w:rsidR="00E3084F" w:rsidRPr="00AE01C0" w:rsidRDefault="00E3084F" w:rsidP="00353F5C">
      <w:pPr>
        <w:spacing w:after="0"/>
        <w:ind w:firstLine="540"/>
        <w:jc w:val="both"/>
        <w:rPr>
          <w:rFonts w:ascii="Arial" w:hAnsi="Arial" w:cs="Arial"/>
        </w:rPr>
      </w:pPr>
      <w:r w:rsidRPr="00AE01C0">
        <w:rPr>
          <w:rFonts w:ascii="Arial" w:hAnsi="Arial" w:cs="Arial"/>
        </w:rPr>
        <w:t xml:space="preserve">В соответствии со статьей 31 Федерального закона от 02.03.2007 № 25-ФЗ «О муниципальной службе в Российской Федерации», руководствуясь статьей 7 Устава </w:t>
      </w:r>
      <w:proofErr w:type="spellStart"/>
      <w:r w:rsidRPr="00AE01C0">
        <w:rPr>
          <w:rFonts w:ascii="Arial" w:hAnsi="Arial" w:cs="Arial"/>
        </w:rPr>
        <w:t>Златоруновского</w:t>
      </w:r>
      <w:proofErr w:type="spellEnd"/>
      <w:r w:rsidRPr="00AE01C0">
        <w:rPr>
          <w:rFonts w:ascii="Arial" w:hAnsi="Arial" w:cs="Arial"/>
        </w:rPr>
        <w:t xml:space="preserve"> сельсовета, </w:t>
      </w:r>
      <w:proofErr w:type="spellStart"/>
      <w:r w:rsidRPr="00AE01C0">
        <w:rPr>
          <w:rFonts w:ascii="Arial" w:hAnsi="Arial" w:cs="Arial"/>
        </w:rPr>
        <w:t>Златоруновский</w:t>
      </w:r>
      <w:proofErr w:type="spellEnd"/>
      <w:r w:rsidRPr="00AE01C0">
        <w:rPr>
          <w:rFonts w:ascii="Arial" w:hAnsi="Arial" w:cs="Arial"/>
        </w:rPr>
        <w:t xml:space="preserve"> сельский Совет депутатов РЕШИЛ:</w:t>
      </w:r>
    </w:p>
    <w:p w:rsidR="00E3084F" w:rsidRPr="00AE01C0" w:rsidRDefault="00E3084F" w:rsidP="00353F5C">
      <w:pPr>
        <w:spacing w:after="0"/>
        <w:ind w:firstLine="540"/>
        <w:jc w:val="both"/>
        <w:rPr>
          <w:rFonts w:ascii="Arial" w:hAnsi="Arial" w:cs="Arial"/>
        </w:rPr>
      </w:pPr>
      <w:r w:rsidRPr="00AE01C0">
        <w:rPr>
          <w:rFonts w:ascii="Arial" w:hAnsi="Arial" w:cs="Arial"/>
        </w:rPr>
        <w:t>РЕШИЛ:</w:t>
      </w:r>
    </w:p>
    <w:p w:rsidR="00E3084F" w:rsidRPr="00AE01C0" w:rsidRDefault="00E3084F" w:rsidP="00353F5C">
      <w:pPr>
        <w:autoSpaceDE w:val="0"/>
        <w:autoSpaceDN w:val="0"/>
        <w:adjustRightInd w:val="0"/>
        <w:spacing w:after="0"/>
        <w:ind w:firstLine="540"/>
        <w:jc w:val="both"/>
        <w:rPr>
          <w:rFonts w:ascii="Arial" w:hAnsi="Arial" w:cs="Arial"/>
        </w:rPr>
      </w:pPr>
      <w:r w:rsidRPr="00AE01C0">
        <w:rPr>
          <w:rFonts w:ascii="Arial" w:hAnsi="Arial" w:cs="Arial"/>
        </w:rPr>
        <w:t xml:space="preserve">1. Утвердить Порядок ведения реестра муниципальных служащих администрации </w:t>
      </w:r>
      <w:proofErr w:type="spellStart"/>
      <w:r w:rsidRPr="00AE01C0">
        <w:rPr>
          <w:rFonts w:ascii="Arial" w:hAnsi="Arial" w:cs="Arial"/>
        </w:rPr>
        <w:t>Златоруновского</w:t>
      </w:r>
      <w:proofErr w:type="spellEnd"/>
      <w:r w:rsidRPr="00AE01C0">
        <w:rPr>
          <w:rFonts w:ascii="Arial" w:hAnsi="Arial" w:cs="Arial"/>
        </w:rPr>
        <w:t xml:space="preserve"> сельсовета согласно приложению.</w:t>
      </w:r>
    </w:p>
    <w:p w:rsidR="00E3084F" w:rsidRPr="00AE01C0" w:rsidRDefault="00E3084F" w:rsidP="00353F5C">
      <w:pPr>
        <w:autoSpaceDE w:val="0"/>
        <w:autoSpaceDN w:val="0"/>
        <w:adjustRightInd w:val="0"/>
        <w:spacing w:after="0"/>
        <w:ind w:firstLine="540"/>
        <w:jc w:val="both"/>
        <w:rPr>
          <w:rFonts w:ascii="Arial" w:hAnsi="Arial" w:cs="Arial"/>
        </w:rPr>
      </w:pPr>
      <w:r w:rsidRPr="00AE01C0">
        <w:rPr>
          <w:rFonts w:ascii="Arial" w:hAnsi="Arial" w:cs="Arial"/>
        </w:rPr>
        <w:t xml:space="preserve">2. </w:t>
      </w:r>
      <w:proofErr w:type="gramStart"/>
      <w:r w:rsidRPr="00AE01C0">
        <w:rPr>
          <w:rFonts w:ascii="Arial" w:hAnsi="Arial" w:cs="Arial"/>
        </w:rPr>
        <w:t>Контроль за</w:t>
      </w:r>
      <w:proofErr w:type="gramEnd"/>
      <w:r w:rsidRPr="00AE01C0">
        <w:rPr>
          <w:rFonts w:ascii="Arial" w:hAnsi="Arial" w:cs="Arial"/>
        </w:rPr>
        <w:t xml:space="preserve"> исполнением настоящего Решения возложить на заместителя главы сельсовета Ватину Л.М.</w:t>
      </w:r>
    </w:p>
    <w:p w:rsidR="00E3084F" w:rsidRPr="00AE01C0" w:rsidRDefault="00E3084F" w:rsidP="00353F5C">
      <w:pPr>
        <w:autoSpaceDE w:val="0"/>
        <w:autoSpaceDN w:val="0"/>
        <w:adjustRightInd w:val="0"/>
        <w:spacing w:after="0"/>
        <w:ind w:firstLine="540"/>
        <w:jc w:val="both"/>
        <w:outlineLvl w:val="0"/>
        <w:rPr>
          <w:rFonts w:ascii="Arial" w:hAnsi="Arial" w:cs="Arial"/>
        </w:rPr>
      </w:pPr>
      <w:r w:rsidRPr="00AE01C0">
        <w:rPr>
          <w:rFonts w:ascii="Arial" w:hAnsi="Arial" w:cs="Arial"/>
        </w:rPr>
        <w:t>3. Решение вступает в силу после официального опубликования (обнародования) в печатном издании «</w:t>
      </w:r>
      <w:proofErr w:type="spellStart"/>
      <w:r w:rsidRPr="00AE01C0">
        <w:rPr>
          <w:rFonts w:ascii="Arial" w:hAnsi="Arial" w:cs="Arial"/>
        </w:rPr>
        <w:t>Златоруновский</w:t>
      </w:r>
      <w:proofErr w:type="spellEnd"/>
      <w:r w:rsidRPr="00AE01C0">
        <w:rPr>
          <w:rFonts w:ascii="Arial" w:hAnsi="Arial" w:cs="Arial"/>
        </w:rPr>
        <w:t xml:space="preserve"> вестник»</w:t>
      </w:r>
    </w:p>
    <w:p w:rsidR="00E3084F" w:rsidRPr="00AE01C0" w:rsidRDefault="00E3084F" w:rsidP="00353F5C">
      <w:pPr>
        <w:autoSpaceDE w:val="0"/>
        <w:autoSpaceDN w:val="0"/>
        <w:adjustRightInd w:val="0"/>
        <w:spacing w:after="0"/>
        <w:ind w:firstLine="540"/>
        <w:jc w:val="both"/>
        <w:rPr>
          <w:rFonts w:ascii="Arial" w:hAnsi="Arial" w:cs="Arial"/>
          <w:color w:val="FF0000"/>
        </w:rPr>
      </w:pPr>
    </w:p>
    <w:tbl>
      <w:tblPr>
        <w:tblW w:w="0" w:type="auto"/>
        <w:tblInd w:w="-106" w:type="dxa"/>
        <w:tblLook w:val="00A0"/>
      </w:tblPr>
      <w:tblGrid>
        <w:gridCol w:w="4856"/>
        <w:gridCol w:w="4856"/>
      </w:tblGrid>
      <w:tr w:rsidR="00E3084F" w:rsidRPr="00AE01C0" w:rsidTr="00E3084F">
        <w:tc>
          <w:tcPr>
            <w:tcW w:w="4856" w:type="dxa"/>
          </w:tcPr>
          <w:p w:rsidR="00E3084F" w:rsidRPr="00AE01C0" w:rsidRDefault="00E3084F" w:rsidP="00353F5C">
            <w:pPr>
              <w:spacing w:after="0"/>
              <w:jc w:val="both"/>
              <w:outlineLvl w:val="0"/>
              <w:rPr>
                <w:rFonts w:ascii="Arial" w:hAnsi="Arial" w:cs="Arial"/>
              </w:rPr>
            </w:pPr>
            <w:r w:rsidRPr="00AE01C0">
              <w:rPr>
                <w:rFonts w:ascii="Arial" w:hAnsi="Arial" w:cs="Arial"/>
              </w:rPr>
              <w:t xml:space="preserve">Председатель </w:t>
            </w:r>
            <w:proofErr w:type="spellStart"/>
            <w:r w:rsidRPr="00AE01C0">
              <w:rPr>
                <w:rFonts w:ascii="Arial" w:hAnsi="Arial" w:cs="Arial"/>
              </w:rPr>
              <w:t>Златоруновского</w:t>
            </w:r>
            <w:proofErr w:type="spellEnd"/>
            <w:r w:rsidRPr="00AE01C0">
              <w:rPr>
                <w:rFonts w:ascii="Arial" w:hAnsi="Arial" w:cs="Arial"/>
              </w:rPr>
              <w:t xml:space="preserve"> сельского  Совета депутатов                                           </w:t>
            </w:r>
          </w:p>
          <w:p w:rsidR="00E3084F" w:rsidRPr="00AE01C0" w:rsidRDefault="00E3084F" w:rsidP="00353F5C">
            <w:pPr>
              <w:spacing w:after="0"/>
              <w:jc w:val="both"/>
              <w:outlineLvl w:val="0"/>
              <w:rPr>
                <w:rFonts w:ascii="Arial" w:hAnsi="Arial" w:cs="Arial"/>
              </w:rPr>
            </w:pPr>
            <w:r w:rsidRPr="00AE01C0">
              <w:rPr>
                <w:rFonts w:ascii="Arial" w:hAnsi="Arial" w:cs="Arial"/>
              </w:rPr>
              <w:t xml:space="preserve">                                 Е.А. </w:t>
            </w:r>
            <w:proofErr w:type="spellStart"/>
            <w:r w:rsidRPr="00AE01C0">
              <w:rPr>
                <w:rFonts w:ascii="Arial" w:hAnsi="Arial" w:cs="Arial"/>
              </w:rPr>
              <w:t>Милованова</w:t>
            </w:r>
            <w:proofErr w:type="spellEnd"/>
          </w:p>
          <w:p w:rsidR="00E3084F" w:rsidRPr="00AE01C0" w:rsidRDefault="00E3084F" w:rsidP="00353F5C">
            <w:pPr>
              <w:spacing w:after="0"/>
              <w:outlineLvl w:val="0"/>
              <w:rPr>
                <w:rFonts w:ascii="Arial" w:hAnsi="Arial" w:cs="Arial"/>
              </w:rPr>
            </w:pPr>
            <w:r w:rsidRPr="00AE01C0">
              <w:rPr>
                <w:rFonts w:ascii="Arial" w:hAnsi="Arial" w:cs="Arial"/>
              </w:rPr>
              <w:t xml:space="preserve">       </w:t>
            </w:r>
          </w:p>
        </w:tc>
        <w:tc>
          <w:tcPr>
            <w:tcW w:w="4856" w:type="dxa"/>
          </w:tcPr>
          <w:p w:rsidR="00E3084F" w:rsidRPr="00AE01C0" w:rsidRDefault="00E3084F" w:rsidP="00353F5C">
            <w:pPr>
              <w:spacing w:after="0"/>
              <w:outlineLvl w:val="0"/>
              <w:rPr>
                <w:rFonts w:ascii="Arial" w:hAnsi="Arial" w:cs="Arial"/>
              </w:rPr>
            </w:pPr>
            <w:r w:rsidRPr="00AE01C0">
              <w:rPr>
                <w:rFonts w:ascii="Arial" w:hAnsi="Arial" w:cs="Arial"/>
              </w:rPr>
              <w:t xml:space="preserve">      Глава </w:t>
            </w:r>
            <w:proofErr w:type="spellStart"/>
            <w:r w:rsidRPr="00AE01C0">
              <w:rPr>
                <w:rFonts w:ascii="Arial" w:hAnsi="Arial" w:cs="Arial"/>
              </w:rPr>
              <w:t>Златоруновского</w:t>
            </w:r>
            <w:proofErr w:type="spellEnd"/>
            <w:r w:rsidRPr="00AE01C0">
              <w:rPr>
                <w:rFonts w:ascii="Arial" w:hAnsi="Arial" w:cs="Arial"/>
              </w:rPr>
              <w:t xml:space="preserve"> сельсовета</w:t>
            </w:r>
          </w:p>
          <w:p w:rsidR="00E3084F" w:rsidRPr="00AE01C0" w:rsidRDefault="00E3084F" w:rsidP="00353F5C">
            <w:pPr>
              <w:tabs>
                <w:tab w:val="left" w:pos="2895"/>
              </w:tabs>
              <w:spacing w:after="0"/>
              <w:outlineLvl w:val="0"/>
              <w:rPr>
                <w:rFonts w:ascii="Arial" w:hAnsi="Arial" w:cs="Arial"/>
              </w:rPr>
            </w:pPr>
            <w:r w:rsidRPr="00AE01C0">
              <w:rPr>
                <w:rFonts w:ascii="Arial" w:hAnsi="Arial" w:cs="Arial"/>
              </w:rPr>
              <w:t xml:space="preserve">   </w:t>
            </w:r>
            <w:r w:rsidRPr="00AE01C0">
              <w:rPr>
                <w:rFonts w:ascii="Arial" w:hAnsi="Arial" w:cs="Arial"/>
              </w:rPr>
              <w:tab/>
              <w:t>Д.В. Минин</w:t>
            </w:r>
          </w:p>
          <w:p w:rsidR="00E3084F" w:rsidRPr="00AE01C0" w:rsidRDefault="00E3084F" w:rsidP="00353F5C">
            <w:pPr>
              <w:spacing w:after="0"/>
              <w:outlineLvl w:val="0"/>
              <w:rPr>
                <w:rFonts w:ascii="Arial" w:hAnsi="Arial" w:cs="Arial"/>
              </w:rPr>
            </w:pPr>
            <w:r w:rsidRPr="00AE01C0">
              <w:rPr>
                <w:rFonts w:ascii="Arial" w:hAnsi="Arial" w:cs="Arial"/>
              </w:rPr>
              <w:t xml:space="preserve">                                           </w:t>
            </w:r>
          </w:p>
        </w:tc>
      </w:tr>
    </w:tbl>
    <w:p w:rsidR="00E3084F" w:rsidRPr="00AE01C0" w:rsidRDefault="00E3084F" w:rsidP="00E3084F">
      <w:pPr>
        <w:rPr>
          <w:rFonts w:ascii="Arial" w:hAnsi="Arial" w:cs="Arial"/>
          <w:i/>
        </w:rPr>
      </w:pPr>
    </w:p>
    <w:p w:rsidR="00E3084F" w:rsidRPr="00AE01C0" w:rsidRDefault="00E3084F" w:rsidP="00E3084F">
      <w:pPr>
        <w:tabs>
          <w:tab w:val="left" w:pos="5387"/>
        </w:tabs>
        <w:rPr>
          <w:rFonts w:ascii="Arial" w:hAnsi="Arial" w:cs="Arial"/>
          <w:i/>
        </w:rPr>
      </w:pPr>
      <w:r w:rsidRPr="00AE01C0">
        <w:rPr>
          <w:rFonts w:ascii="Arial" w:hAnsi="Arial" w:cs="Arial"/>
          <w:i/>
        </w:rPr>
        <w:tab/>
      </w:r>
      <w:r w:rsidRPr="00AE01C0">
        <w:rPr>
          <w:rFonts w:ascii="Arial" w:hAnsi="Arial" w:cs="Arial"/>
        </w:rPr>
        <w:t xml:space="preserve">Приложение </w:t>
      </w:r>
    </w:p>
    <w:p w:rsidR="00E3084F" w:rsidRPr="00AE01C0" w:rsidRDefault="00E3084F" w:rsidP="00353F5C">
      <w:pPr>
        <w:tabs>
          <w:tab w:val="left" w:pos="5387"/>
        </w:tabs>
        <w:spacing w:after="0"/>
        <w:ind w:firstLine="5387"/>
        <w:rPr>
          <w:rFonts w:ascii="Arial" w:hAnsi="Arial" w:cs="Arial"/>
        </w:rPr>
      </w:pPr>
      <w:r w:rsidRPr="00AE01C0">
        <w:rPr>
          <w:rFonts w:ascii="Arial" w:hAnsi="Arial" w:cs="Arial"/>
        </w:rPr>
        <w:t xml:space="preserve">Приложение к Решению </w:t>
      </w:r>
    </w:p>
    <w:p w:rsidR="00E3084F" w:rsidRPr="00AE01C0" w:rsidRDefault="00E3084F" w:rsidP="00353F5C">
      <w:pPr>
        <w:tabs>
          <w:tab w:val="left" w:pos="5387"/>
        </w:tabs>
        <w:spacing w:after="0"/>
        <w:ind w:firstLine="5387"/>
        <w:rPr>
          <w:rFonts w:ascii="Arial" w:hAnsi="Arial" w:cs="Arial"/>
          <w:i/>
        </w:rPr>
      </w:pPr>
      <w:proofErr w:type="spellStart"/>
      <w:r w:rsidRPr="00AE01C0">
        <w:rPr>
          <w:rFonts w:ascii="Arial" w:hAnsi="Arial" w:cs="Arial"/>
          <w:i/>
        </w:rPr>
        <w:t>Златоруновского</w:t>
      </w:r>
      <w:proofErr w:type="spellEnd"/>
      <w:r w:rsidRPr="00AE01C0">
        <w:rPr>
          <w:rFonts w:ascii="Arial" w:hAnsi="Arial" w:cs="Arial"/>
          <w:i/>
        </w:rPr>
        <w:t xml:space="preserve"> сельского</w:t>
      </w:r>
    </w:p>
    <w:p w:rsidR="00E3084F" w:rsidRPr="00AE01C0" w:rsidRDefault="00E3084F" w:rsidP="00353F5C">
      <w:pPr>
        <w:tabs>
          <w:tab w:val="left" w:pos="5387"/>
        </w:tabs>
        <w:spacing w:after="0"/>
        <w:ind w:firstLine="5387"/>
        <w:rPr>
          <w:rFonts w:ascii="Arial" w:hAnsi="Arial" w:cs="Arial"/>
          <w:i/>
        </w:rPr>
      </w:pPr>
      <w:r w:rsidRPr="00AE01C0">
        <w:rPr>
          <w:rFonts w:ascii="Arial" w:hAnsi="Arial" w:cs="Arial"/>
          <w:i/>
        </w:rPr>
        <w:t>Совета депутатов</w:t>
      </w:r>
    </w:p>
    <w:p w:rsidR="00E3084F" w:rsidRPr="00AE01C0" w:rsidRDefault="00E3084F" w:rsidP="00353F5C">
      <w:pPr>
        <w:tabs>
          <w:tab w:val="left" w:pos="5387"/>
        </w:tabs>
        <w:spacing w:after="0"/>
        <w:ind w:firstLine="5387"/>
        <w:rPr>
          <w:rFonts w:ascii="Arial" w:hAnsi="Arial" w:cs="Arial"/>
        </w:rPr>
      </w:pPr>
      <w:r w:rsidRPr="00AE01C0">
        <w:rPr>
          <w:rFonts w:ascii="Arial" w:hAnsi="Arial" w:cs="Arial"/>
        </w:rPr>
        <w:t>от 31.03.2021 № 6-28р</w:t>
      </w:r>
    </w:p>
    <w:p w:rsidR="00E3084F" w:rsidRPr="00AE01C0" w:rsidRDefault="00E3084F" w:rsidP="00353F5C">
      <w:pPr>
        <w:tabs>
          <w:tab w:val="left" w:pos="5940"/>
        </w:tabs>
        <w:spacing w:after="0"/>
        <w:jc w:val="both"/>
        <w:rPr>
          <w:rFonts w:ascii="Arial" w:hAnsi="Arial" w:cs="Arial"/>
        </w:rPr>
      </w:pPr>
    </w:p>
    <w:p w:rsidR="00E3084F" w:rsidRPr="00AE01C0" w:rsidRDefault="00E3084F" w:rsidP="00E3084F">
      <w:pPr>
        <w:pStyle w:val="ConsPlusTitle"/>
        <w:jc w:val="center"/>
        <w:rPr>
          <w:sz w:val="24"/>
          <w:szCs w:val="24"/>
        </w:rPr>
      </w:pPr>
      <w:r w:rsidRPr="00AE01C0">
        <w:rPr>
          <w:sz w:val="24"/>
          <w:szCs w:val="24"/>
        </w:rPr>
        <w:t xml:space="preserve">     ПОРЯДОК</w:t>
      </w:r>
    </w:p>
    <w:p w:rsidR="00E3084F" w:rsidRPr="00AE01C0" w:rsidRDefault="00E3084F" w:rsidP="00E3084F">
      <w:pPr>
        <w:pStyle w:val="ConsPlusTitle"/>
        <w:ind w:firstLine="540"/>
        <w:jc w:val="center"/>
        <w:rPr>
          <w:sz w:val="24"/>
          <w:szCs w:val="24"/>
        </w:rPr>
      </w:pPr>
      <w:r w:rsidRPr="00AE01C0">
        <w:rPr>
          <w:sz w:val="24"/>
          <w:szCs w:val="24"/>
        </w:rPr>
        <w:t xml:space="preserve">ведения реестра муниципальных служащих </w:t>
      </w:r>
    </w:p>
    <w:p w:rsidR="00E3084F" w:rsidRPr="00AE01C0" w:rsidRDefault="00E3084F" w:rsidP="00E3084F">
      <w:pPr>
        <w:pStyle w:val="ConsPlusTitle"/>
        <w:ind w:firstLine="540"/>
        <w:jc w:val="center"/>
        <w:rPr>
          <w:sz w:val="24"/>
          <w:szCs w:val="24"/>
        </w:rPr>
      </w:pPr>
      <w:r w:rsidRPr="00AE01C0">
        <w:rPr>
          <w:sz w:val="24"/>
          <w:szCs w:val="24"/>
        </w:rPr>
        <w:t xml:space="preserve">администрации </w:t>
      </w:r>
      <w:proofErr w:type="spellStart"/>
      <w:r w:rsidRPr="00AE01C0">
        <w:rPr>
          <w:sz w:val="24"/>
          <w:szCs w:val="24"/>
        </w:rPr>
        <w:t>Златоруновского</w:t>
      </w:r>
      <w:proofErr w:type="spellEnd"/>
      <w:r w:rsidRPr="00AE01C0">
        <w:rPr>
          <w:sz w:val="24"/>
          <w:szCs w:val="24"/>
        </w:rPr>
        <w:t xml:space="preserve"> сельсовета</w:t>
      </w:r>
    </w:p>
    <w:p w:rsidR="00E3084F" w:rsidRPr="00AE01C0" w:rsidRDefault="00E3084F" w:rsidP="00E3084F">
      <w:pPr>
        <w:pStyle w:val="ConsPlusTitle"/>
        <w:ind w:firstLine="540"/>
        <w:jc w:val="center"/>
        <w:rPr>
          <w:sz w:val="24"/>
          <w:szCs w:val="24"/>
        </w:rPr>
      </w:pPr>
    </w:p>
    <w:p w:rsidR="00E3084F" w:rsidRPr="00AE01C0" w:rsidRDefault="00E3084F" w:rsidP="00E3084F">
      <w:pPr>
        <w:pStyle w:val="ConsPlusNormal"/>
        <w:ind w:firstLine="851"/>
        <w:jc w:val="center"/>
        <w:outlineLvl w:val="1"/>
        <w:rPr>
          <w:b/>
          <w:sz w:val="24"/>
          <w:szCs w:val="24"/>
        </w:rPr>
      </w:pPr>
      <w:r w:rsidRPr="00AE01C0">
        <w:rPr>
          <w:b/>
          <w:sz w:val="24"/>
          <w:szCs w:val="24"/>
        </w:rPr>
        <w:t>1. Общие положения</w:t>
      </w:r>
    </w:p>
    <w:p w:rsidR="00E3084F" w:rsidRPr="00AE01C0" w:rsidRDefault="00E3084F" w:rsidP="00353F5C">
      <w:pPr>
        <w:autoSpaceDE w:val="0"/>
        <w:autoSpaceDN w:val="0"/>
        <w:adjustRightInd w:val="0"/>
        <w:spacing w:after="0"/>
        <w:ind w:firstLine="851"/>
        <w:jc w:val="both"/>
        <w:outlineLvl w:val="1"/>
        <w:rPr>
          <w:rFonts w:ascii="Arial" w:hAnsi="Arial" w:cs="Arial"/>
        </w:rPr>
      </w:pPr>
    </w:p>
    <w:p w:rsidR="00E3084F" w:rsidRPr="00AE01C0" w:rsidRDefault="00E3084F" w:rsidP="00353F5C">
      <w:pPr>
        <w:autoSpaceDE w:val="0"/>
        <w:autoSpaceDN w:val="0"/>
        <w:adjustRightInd w:val="0"/>
        <w:spacing w:after="0"/>
        <w:ind w:firstLine="851"/>
        <w:jc w:val="both"/>
        <w:outlineLvl w:val="1"/>
        <w:rPr>
          <w:rFonts w:ascii="Arial" w:hAnsi="Arial" w:cs="Arial"/>
        </w:rPr>
      </w:pPr>
      <w:r w:rsidRPr="00AE01C0">
        <w:rPr>
          <w:rFonts w:ascii="Arial" w:hAnsi="Arial" w:cs="Arial"/>
        </w:rPr>
        <w:t>1.1. Настоящий Порядок устанавливает порядок формирования и ведения реестра муниципальных служащих, структуру реестра, правила получения, хранения, передачи и любого другого использования персональных данных при ведении реестра муниципальных служащих.</w:t>
      </w:r>
    </w:p>
    <w:p w:rsidR="00E3084F" w:rsidRPr="00AE01C0" w:rsidRDefault="00E3084F" w:rsidP="00353F5C">
      <w:pPr>
        <w:autoSpaceDE w:val="0"/>
        <w:autoSpaceDN w:val="0"/>
        <w:adjustRightInd w:val="0"/>
        <w:spacing w:after="0"/>
        <w:ind w:firstLine="851"/>
        <w:jc w:val="both"/>
        <w:rPr>
          <w:rFonts w:ascii="Arial" w:hAnsi="Arial" w:cs="Arial"/>
          <w:i/>
        </w:rPr>
      </w:pPr>
      <w:r w:rsidRPr="00AE01C0">
        <w:rPr>
          <w:rFonts w:ascii="Arial" w:hAnsi="Arial" w:cs="Arial"/>
        </w:rPr>
        <w:t>1.2. Реестр - сводный перечень персональных данных (</w:t>
      </w:r>
      <w:proofErr w:type="spellStart"/>
      <w:r w:rsidRPr="00AE01C0">
        <w:rPr>
          <w:rFonts w:ascii="Arial" w:hAnsi="Arial" w:cs="Arial"/>
          <w:bCs/>
        </w:rPr>
        <w:t>анкетно-биографических</w:t>
      </w:r>
      <w:proofErr w:type="spellEnd"/>
      <w:r w:rsidRPr="00AE01C0">
        <w:rPr>
          <w:rFonts w:ascii="Arial" w:hAnsi="Arial" w:cs="Arial"/>
          <w:bCs/>
        </w:rPr>
        <w:t xml:space="preserve"> и профессионально-квалификационных сведений) о муниципальных служащих, который является официальным документом, удостоверяющим наличие должностей муниципальной службы в органах местного самоуправления и основной формой учета муниципальных служащих</w:t>
      </w:r>
      <w:r w:rsidRPr="00AE01C0">
        <w:rPr>
          <w:rFonts w:ascii="Arial" w:hAnsi="Arial" w:cs="Arial"/>
        </w:rPr>
        <w:t xml:space="preserve">, замещающих должности муниципальной службы в органах местного самоуправления, аппарате избирательной комиссии, которые образуются в соответствии с Уставом </w:t>
      </w:r>
      <w:proofErr w:type="spellStart"/>
      <w:r w:rsidRPr="00AE01C0">
        <w:rPr>
          <w:rFonts w:ascii="Arial" w:hAnsi="Arial" w:cs="Arial"/>
        </w:rPr>
        <w:t>Златоруновского</w:t>
      </w:r>
      <w:proofErr w:type="spellEnd"/>
      <w:r w:rsidRPr="00AE01C0">
        <w:rPr>
          <w:rFonts w:ascii="Arial" w:hAnsi="Arial" w:cs="Arial"/>
        </w:rPr>
        <w:t xml:space="preserve"> сельсовета.</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lastRenderedPageBreak/>
        <w:t>Под персональными данными муниципального служащего понимаются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rPr>
        <w:t xml:space="preserve">1.3. </w:t>
      </w:r>
      <w:r w:rsidRPr="00AE01C0">
        <w:rPr>
          <w:rFonts w:ascii="Arial" w:hAnsi="Arial" w:cs="Arial"/>
          <w:bCs/>
        </w:rPr>
        <w:t>Реестр муниципальных служащих удостоверяет факты наличия должностей муниципальной службы, фактическое прохождение муниципальной службы лицами, замещающими (или замещавшими) эти должности.</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1.4. Цель ведения Реестра:</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xml:space="preserve">- формирование </w:t>
      </w:r>
      <w:r w:rsidRPr="00AE01C0">
        <w:rPr>
          <w:rFonts w:ascii="Arial" w:hAnsi="Arial" w:cs="Arial"/>
        </w:rPr>
        <w:t xml:space="preserve">информационного банка данных </w:t>
      </w:r>
      <w:r w:rsidRPr="00AE01C0">
        <w:rPr>
          <w:rFonts w:ascii="Arial" w:hAnsi="Arial" w:cs="Arial"/>
          <w:bCs/>
        </w:rPr>
        <w:t>о прохождении муниципальными служащими муниципальной службы,</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совершенствование работы по подбору и расстановке кадров на основе анализа кадровой ситуации,</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обеспечение социальной и правовой защищенности муниципальных служащих,</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анализ и повышение эффективности использования кадрового потенциала муниципальной службы,</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проведение мероприятий по совершенствованию системы управления на основе учета и контроля прохождения муниципальной службы,</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 xml:space="preserve">- использование кадрового потенциала муниципальной службы при дальнейшем развитии системы управления, </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 проведение анализа деятельности органов местного самоуправления по реализации законодательства о муниципальной службе,</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формирование банка данных кадрового резерва муниципальной службы из числа муниципальных служащих.</w:t>
      </w:r>
    </w:p>
    <w:p w:rsidR="00E3084F" w:rsidRPr="00AE01C0" w:rsidRDefault="00E3084F" w:rsidP="00E3084F">
      <w:pPr>
        <w:pStyle w:val="ConsPlusNormal"/>
        <w:ind w:firstLine="851"/>
        <w:jc w:val="both"/>
        <w:rPr>
          <w:i/>
          <w:sz w:val="24"/>
          <w:szCs w:val="24"/>
        </w:rPr>
      </w:pPr>
      <w:r w:rsidRPr="00AE01C0">
        <w:rPr>
          <w:sz w:val="24"/>
          <w:szCs w:val="24"/>
        </w:rPr>
        <w:t xml:space="preserve">1.5. Реестр формируется и ведется заместителем главы администрации </w:t>
      </w:r>
      <w:proofErr w:type="spellStart"/>
      <w:r w:rsidRPr="00AE01C0">
        <w:rPr>
          <w:sz w:val="24"/>
          <w:szCs w:val="24"/>
        </w:rPr>
        <w:t>Златоруновского</w:t>
      </w:r>
      <w:proofErr w:type="spellEnd"/>
      <w:r w:rsidRPr="00AE01C0">
        <w:rPr>
          <w:sz w:val="24"/>
          <w:szCs w:val="24"/>
        </w:rPr>
        <w:t xml:space="preserve"> сельсовета (далее - уполномоченный орган).</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rPr>
        <w:t xml:space="preserve">1.6.  </w:t>
      </w:r>
      <w:r w:rsidRPr="00AE01C0">
        <w:rPr>
          <w:rFonts w:ascii="Arial" w:hAnsi="Arial" w:cs="Arial"/>
          <w:bCs/>
        </w:rPr>
        <w:t>Ведение Реестра включает в себя:</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сбор и внесение в Реестр сведений о муниципальных служащих;</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внесение в Реестр изменений и дополнений в соответствии с изменениями в кадровом составе муниципальных служащих;</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обработку и использование необходимых сведений для проведения анализа кадрового состава муниципальных служащих, подготовки предложений по подбору и расстановке кадров, а также для решения других вопросов управления персоналом на муниципальной службе.</w:t>
      </w:r>
    </w:p>
    <w:p w:rsidR="00E3084F" w:rsidRPr="00AE01C0" w:rsidRDefault="00E3084F" w:rsidP="00353F5C">
      <w:pPr>
        <w:autoSpaceDE w:val="0"/>
        <w:autoSpaceDN w:val="0"/>
        <w:adjustRightInd w:val="0"/>
        <w:spacing w:after="0"/>
        <w:ind w:firstLine="851"/>
        <w:jc w:val="both"/>
        <w:rPr>
          <w:rFonts w:ascii="Arial" w:hAnsi="Arial" w:cs="Arial"/>
        </w:rPr>
      </w:pPr>
    </w:p>
    <w:p w:rsidR="00E3084F" w:rsidRPr="00AE01C0" w:rsidRDefault="00E3084F" w:rsidP="00E3084F">
      <w:pPr>
        <w:pStyle w:val="ConsPlusNormal"/>
        <w:ind w:firstLine="851"/>
        <w:jc w:val="center"/>
        <w:outlineLvl w:val="1"/>
        <w:rPr>
          <w:b/>
          <w:sz w:val="24"/>
          <w:szCs w:val="24"/>
        </w:rPr>
      </w:pPr>
      <w:r w:rsidRPr="00AE01C0">
        <w:rPr>
          <w:b/>
          <w:bCs/>
          <w:sz w:val="24"/>
          <w:szCs w:val="24"/>
        </w:rPr>
        <w:t xml:space="preserve">2. </w:t>
      </w:r>
      <w:r w:rsidRPr="00AE01C0">
        <w:rPr>
          <w:b/>
          <w:sz w:val="24"/>
          <w:szCs w:val="24"/>
        </w:rPr>
        <w:t>Структура Реестра</w:t>
      </w:r>
    </w:p>
    <w:p w:rsidR="00E3084F" w:rsidRPr="00AE01C0" w:rsidRDefault="00E3084F" w:rsidP="00E3084F">
      <w:pPr>
        <w:pStyle w:val="ConsPlusNormal"/>
        <w:ind w:firstLine="851"/>
        <w:jc w:val="center"/>
        <w:outlineLvl w:val="1"/>
        <w:rPr>
          <w:b/>
          <w:sz w:val="24"/>
          <w:szCs w:val="24"/>
        </w:rPr>
      </w:pP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bCs/>
        </w:rPr>
        <w:t xml:space="preserve">2.1. Реестр муниципальных служащих ведется </w:t>
      </w:r>
      <w:r w:rsidRPr="00AE01C0">
        <w:rPr>
          <w:rFonts w:ascii="Arial" w:hAnsi="Arial" w:cs="Arial"/>
        </w:rPr>
        <w:t>дифференцированно по группам должностей муниципальной службы:</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1) высшие должности муниципальной службы категории «руководители»;</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2) главные должности муниципальной службы категории «руководители»;</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3) главные должности муниципальной службы категории «специалисты»;</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4) главные должности муниципальной службы категории «помощники (советники)»;</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5) ведущие должности муниципальной службы категории «руководители»;</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6) ведущие должности муниципальной службы категории «помощники (советники)»;</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7) ведущие должности муниципальной службы категории «специалисты»;</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8) ведущие должности муниципальной службы категории «обеспечивающие специалисты»;</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9) старшие должности муниципальной службы категории «специалисты»;</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10) старшие должности муниципальной службы категории «обеспечивающие специалисты»;</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lastRenderedPageBreak/>
        <w:t>11) младшие должности муниципальной службы категории «обеспечивающие специалисты».</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2.2. В каждый раздел Реестра вносятся следующие сведения о муниципальных служащих:</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1) номер реестровой записи;</w:t>
      </w:r>
    </w:p>
    <w:p w:rsidR="00E3084F" w:rsidRPr="00AE01C0" w:rsidRDefault="00E3084F" w:rsidP="00353F5C">
      <w:pPr>
        <w:autoSpaceDE w:val="0"/>
        <w:autoSpaceDN w:val="0"/>
        <w:adjustRightInd w:val="0"/>
        <w:spacing w:after="0"/>
        <w:ind w:firstLine="851"/>
        <w:jc w:val="both"/>
        <w:rPr>
          <w:rFonts w:ascii="Arial" w:hAnsi="Arial" w:cs="Arial"/>
          <w:bCs/>
        </w:rPr>
      </w:pPr>
      <w:proofErr w:type="gramStart"/>
      <w:r w:rsidRPr="00AE01C0">
        <w:rPr>
          <w:rFonts w:ascii="Arial" w:hAnsi="Arial" w:cs="Arial"/>
          <w:bCs/>
        </w:rPr>
        <w:t>2) фамилия, имя, отчество (п</w:t>
      </w:r>
      <w:r w:rsidRPr="00AE01C0">
        <w:rPr>
          <w:rFonts w:ascii="Arial" w:hAnsi="Arial" w:cs="Arial"/>
        </w:rPr>
        <w:t>ри смене фамилии, имени вносится соответствующая запись с указанием документа, на основании которого она произведена)</w:t>
      </w:r>
      <w:r w:rsidRPr="00AE01C0">
        <w:rPr>
          <w:rFonts w:ascii="Arial" w:hAnsi="Arial" w:cs="Arial"/>
          <w:bCs/>
        </w:rPr>
        <w:t>;</w:t>
      </w:r>
      <w:proofErr w:type="gramEnd"/>
    </w:p>
    <w:p w:rsidR="00E3084F" w:rsidRPr="00AE01C0" w:rsidRDefault="00E3084F" w:rsidP="00353F5C">
      <w:pPr>
        <w:autoSpaceDE w:val="0"/>
        <w:autoSpaceDN w:val="0"/>
        <w:adjustRightInd w:val="0"/>
        <w:spacing w:after="0"/>
        <w:ind w:firstLine="851"/>
        <w:jc w:val="both"/>
        <w:rPr>
          <w:rFonts w:ascii="Arial" w:hAnsi="Arial" w:cs="Arial"/>
          <w:bCs/>
        </w:rPr>
      </w:pPr>
      <w:proofErr w:type="gramStart"/>
      <w:r w:rsidRPr="00AE01C0">
        <w:rPr>
          <w:rFonts w:ascii="Arial" w:hAnsi="Arial" w:cs="Arial"/>
          <w:bCs/>
        </w:rPr>
        <w:t>3) дата (число, месяц, год) и место рождения (</w:t>
      </w:r>
      <w:r w:rsidRPr="00AE01C0">
        <w:rPr>
          <w:rFonts w:ascii="Arial" w:hAnsi="Arial" w:cs="Arial"/>
        </w:rPr>
        <w:t>республика, край, область, населенный пункт)</w:t>
      </w:r>
      <w:r w:rsidRPr="00AE01C0">
        <w:rPr>
          <w:rFonts w:ascii="Arial" w:hAnsi="Arial" w:cs="Arial"/>
          <w:bCs/>
        </w:rPr>
        <w:t>, пол;</w:t>
      </w:r>
      <w:proofErr w:type="gramEnd"/>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bCs/>
        </w:rPr>
        <w:t>4) образование (полное наименование учебног</w:t>
      </w:r>
      <w:proofErr w:type="gramStart"/>
      <w:r w:rsidRPr="00AE01C0">
        <w:rPr>
          <w:rFonts w:ascii="Arial" w:hAnsi="Arial" w:cs="Arial"/>
          <w:bCs/>
        </w:rPr>
        <w:t>о(</w:t>
      </w:r>
      <w:proofErr w:type="spellStart"/>
      <w:proofErr w:type="gramEnd"/>
      <w:r w:rsidRPr="00AE01C0">
        <w:rPr>
          <w:rFonts w:ascii="Arial" w:hAnsi="Arial" w:cs="Arial"/>
          <w:bCs/>
        </w:rPr>
        <w:t>ых</w:t>
      </w:r>
      <w:proofErr w:type="spellEnd"/>
      <w:r w:rsidRPr="00AE01C0">
        <w:rPr>
          <w:rFonts w:ascii="Arial" w:hAnsi="Arial" w:cs="Arial"/>
          <w:bCs/>
        </w:rPr>
        <w:t>) заведения(</w:t>
      </w:r>
      <w:proofErr w:type="spellStart"/>
      <w:r w:rsidRPr="00AE01C0">
        <w:rPr>
          <w:rFonts w:ascii="Arial" w:hAnsi="Arial" w:cs="Arial"/>
          <w:bCs/>
        </w:rPr>
        <w:t>ий</w:t>
      </w:r>
      <w:proofErr w:type="spellEnd"/>
      <w:r w:rsidRPr="00AE01C0">
        <w:rPr>
          <w:rFonts w:ascii="Arial" w:hAnsi="Arial" w:cs="Arial"/>
          <w:bCs/>
        </w:rPr>
        <w:t xml:space="preserve">), дата окончания, специальность по образованию, </w:t>
      </w:r>
      <w:r w:rsidRPr="00AE01C0">
        <w:rPr>
          <w:rFonts w:ascii="Arial" w:hAnsi="Arial" w:cs="Arial"/>
        </w:rPr>
        <w:t xml:space="preserve">№ диплома, </w:t>
      </w:r>
      <w:r w:rsidRPr="00AE01C0">
        <w:rPr>
          <w:rFonts w:ascii="Arial" w:hAnsi="Arial" w:cs="Arial"/>
          <w:bCs/>
        </w:rPr>
        <w:t xml:space="preserve">квалификация по диплому, </w:t>
      </w:r>
      <w:r w:rsidRPr="00AE01C0">
        <w:rPr>
          <w:rFonts w:ascii="Arial" w:hAnsi="Arial" w:cs="Arial"/>
        </w:rPr>
        <w:t>наименование учебного заведения, в котором учится в настоящее время);</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5) стаж муниципальной службы на 1 января текущего года  (дата принятия (перевода) на муниципальную службу)</w:t>
      </w:r>
      <w:r w:rsidRPr="00AE01C0">
        <w:rPr>
          <w:rFonts w:ascii="Arial" w:hAnsi="Arial" w:cs="Arial"/>
        </w:rPr>
        <w:t>, номер распоряжения о назначении (переводе)</w:t>
      </w:r>
      <w:r w:rsidRPr="00AE01C0">
        <w:rPr>
          <w:rFonts w:ascii="Arial" w:hAnsi="Arial" w:cs="Arial"/>
          <w:bCs/>
        </w:rPr>
        <w:t>;</w:t>
      </w:r>
    </w:p>
    <w:p w:rsidR="00E3084F" w:rsidRPr="00AE01C0" w:rsidRDefault="00E3084F" w:rsidP="00E3084F">
      <w:pPr>
        <w:pStyle w:val="ConsPlusNormal"/>
        <w:ind w:firstLine="851"/>
        <w:jc w:val="both"/>
        <w:rPr>
          <w:sz w:val="24"/>
          <w:szCs w:val="24"/>
        </w:rPr>
      </w:pPr>
      <w:r w:rsidRPr="00AE01C0">
        <w:rPr>
          <w:bCs/>
          <w:sz w:val="24"/>
          <w:szCs w:val="24"/>
        </w:rPr>
        <w:t xml:space="preserve">6) должность, замещаемая в органе местного самоуправления, квалификационный разряд </w:t>
      </w:r>
      <w:r w:rsidRPr="00AE01C0">
        <w:rPr>
          <w:sz w:val="24"/>
          <w:szCs w:val="24"/>
        </w:rPr>
        <w:t xml:space="preserve">(по двум последним присвоениям: дата присвоения, номер распоряжения о присвоении, разряд (при переходе с государственной службы указать ранее присвоенный классный чин, структурное подразделение или направление деятельности); </w:t>
      </w:r>
    </w:p>
    <w:p w:rsidR="00E3084F" w:rsidRPr="00AE01C0" w:rsidRDefault="00E3084F" w:rsidP="00353F5C">
      <w:pPr>
        <w:autoSpaceDE w:val="0"/>
        <w:autoSpaceDN w:val="0"/>
        <w:adjustRightInd w:val="0"/>
        <w:spacing w:after="0"/>
        <w:ind w:firstLine="851"/>
        <w:jc w:val="both"/>
        <w:rPr>
          <w:rFonts w:ascii="Arial" w:hAnsi="Arial" w:cs="Arial"/>
          <w:bCs/>
        </w:rPr>
      </w:pPr>
      <w:proofErr w:type="gramStart"/>
      <w:r w:rsidRPr="00AE01C0">
        <w:rPr>
          <w:rFonts w:ascii="Arial" w:hAnsi="Arial" w:cs="Arial"/>
          <w:bCs/>
        </w:rPr>
        <w:t>7) аттестация (</w:t>
      </w:r>
      <w:r w:rsidRPr="00AE01C0">
        <w:rPr>
          <w:rFonts w:ascii="Arial" w:hAnsi="Arial" w:cs="Arial"/>
        </w:rPr>
        <w:t>дата прохождения очередной (внеочередной) аттестации (число, месяц, год),  решение аттестационной комиссии)</w:t>
      </w:r>
      <w:r w:rsidRPr="00AE01C0">
        <w:rPr>
          <w:rFonts w:ascii="Arial" w:hAnsi="Arial" w:cs="Arial"/>
          <w:bCs/>
        </w:rPr>
        <w:t>;</w:t>
      </w:r>
      <w:proofErr w:type="gramEnd"/>
    </w:p>
    <w:p w:rsidR="00E3084F" w:rsidRPr="00AE01C0" w:rsidRDefault="00E3084F" w:rsidP="00E3084F">
      <w:pPr>
        <w:pStyle w:val="ConsPlusNormal"/>
        <w:ind w:firstLine="851"/>
        <w:jc w:val="both"/>
        <w:rPr>
          <w:sz w:val="24"/>
          <w:szCs w:val="24"/>
        </w:rPr>
      </w:pPr>
      <w:r w:rsidRPr="00AE01C0">
        <w:rPr>
          <w:bCs/>
          <w:sz w:val="24"/>
          <w:szCs w:val="24"/>
        </w:rPr>
        <w:t>8) сведения о дополнительном профессиональном образовании</w:t>
      </w:r>
      <w:r w:rsidRPr="00AE01C0" w:rsidDel="00D244E6">
        <w:rPr>
          <w:bCs/>
          <w:sz w:val="24"/>
          <w:szCs w:val="24"/>
        </w:rPr>
        <w:t xml:space="preserve"> </w:t>
      </w:r>
      <w:r w:rsidRPr="00AE01C0">
        <w:rPr>
          <w:bCs/>
          <w:sz w:val="24"/>
          <w:szCs w:val="24"/>
        </w:rPr>
        <w:t xml:space="preserve">(наименование учебного заведения, курсов, в которых получал дополнительное профессиональное образование, дата окончания, специализация) </w:t>
      </w:r>
      <w:proofErr w:type="gramStart"/>
      <w:r w:rsidRPr="00AE01C0">
        <w:rPr>
          <w:sz w:val="24"/>
          <w:szCs w:val="24"/>
        </w:rPr>
        <w:t>в</w:t>
      </w:r>
      <w:proofErr w:type="gramEnd"/>
      <w:r w:rsidRPr="00AE01C0">
        <w:rPr>
          <w:sz w:val="24"/>
          <w:szCs w:val="24"/>
        </w:rPr>
        <w:t xml:space="preserve"> последние 3 года,</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bCs/>
        </w:rPr>
        <w:t xml:space="preserve">9) </w:t>
      </w:r>
      <w:r w:rsidRPr="00AE01C0">
        <w:rPr>
          <w:rFonts w:ascii="Arial" w:hAnsi="Arial" w:cs="Arial"/>
        </w:rPr>
        <w:t>сведения о поощрениях и дисциплинарных взысканиях (вид поощрения (взыскания), дата (число, месяц, год);</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10)</w:t>
      </w:r>
      <w:r w:rsidRPr="00AE01C0">
        <w:rPr>
          <w:rFonts w:ascii="Arial" w:hAnsi="Arial" w:cs="Arial"/>
          <w:bCs/>
        </w:rPr>
        <w:t xml:space="preserve"> паспортные данные, </w:t>
      </w:r>
      <w:r w:rsidRPr="00AE01C0">
        <w:rPr>
          <w:rFonts w:ascii="Arial" w:hAnsi="Arial" w:cs="Arial"/>
        </w:rPr>
        <w:t>место жительства (домашний адрес, телефон домашний).</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 xml:space="preserve">11) примечание: </w:t>
      </w:r>
    </w:p>
    <w:p w:rsidR="00E3084F" w:rsidRPr="00AE01C0" w:rsidRDefault="00E3084F" w:rsidP="00E3084F">
      <w:pPr>
        <w:pStyle w:val="ConsPlusNormal"/>
        <w:ind w:firstLine="851"/>
        <w:jc w:val="both"/>
        <w:rPr>
          <w:sz w:val="24"/>
          <w:szCs w:val="24"/>
        </w:rPr>
      </w:pPr>
      <w:r w:rsidRPr="00AE01C0">
        <w:rPr>
          <w:sz w:val="24"/>
          <w:szCs w:val="24"/>
        </w:rPr>
        <w:t>- наличие государственных наград Российской Федерации,</w:t>
      </w:r>
    </w:p>
    <w:p w:rsidR="00E3084F" w:rsidRPr="00AE01C0" w:rsidRDefault="00E3084F" w:rsidP="00E3084F">
      <w:pPr>
        <w:pStyle w:val="ConsPlusNormal"/>
        <w:ind w:firstLine="851"/>
        <w:jc w:val="both"/>
        <w:rPr>
          <w:sz w:val="24"/>
          <w:szCs w:val="24"/>
        </w:rPr>
      </w:pPr>
      <w:r w:rsidRPr="00AE01C0">
        <w:rPr>
          <w:sz w:val="24"/>
          <w:szCs w:val="24"/>
        </w:rPr>
        <w:t>-наличие ученой степени;</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участие в выборных органах, на выборных должностях;</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 xml:space="preserve">- </w:t>
      </w:r>
      <w:r w:rsidRPr="00AE01C0">
        <w:rPr>
          <w:rFonts w:ascii="Arial" w:hAnsi="Arial" w:cs="Arial"/>
          <w:bCs/>
        </w:rPr>
        <w:t xml:space="preserve">дата представления декларации о доходах, </w:t>
      </w:r>
      <w:r w:rsidRPr="00AE01C0">
        <w:rPr>
          <w:rFonts w:ascii="Arial" w:hAnsi="Arial" w:cs="Arial"/>
        </w:rPr>
        <w:t>справки о соблюдении ограничений (число, месяц, год);</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 данные о включении в резерв кадров на вышестоящую должность делается отметка «Включен в резерв на выдвижение»;</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сведения о прохождении государственной службы;</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сведения о доступе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(форма допуска);</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bCs/>
        </w:rPr>
        <w:t>- д</w:t>
      </w:r>
      <w:r w:rsidRPr="00AE01C0">
        <w:rPr>
          <w:rFonts w:ascii="Arial" w:hAnsi="Arial" w:cs="Arial"/>
        </w:rPr>
        <w:t>ата продления срока службы при достижении предельного возраста (число, месяц, год).</w:t>
      </w:r>
    </w:p>
    <w:p w:rsidR="00E3084F" w:rsidRPr="00AE01C0" w:rsidRDefault="00E3084F" w:rsidP="00E3084F">
      <w:pPr>
        <w:pStyle w:val="ConsPlusNormal"/>
        <w:ind w:firstLine="851"/>
        <w:jc w:val="both"/>
        <w:outlineLvl w:val="1"/>
        <w:rPr>
          <w:sz w:val="24"/>
          <w:szCs w:val="24"/>
        </w:rPr>
      </w:pPr>
      <w:r w:rsidRPr="00AE01C0">
        <w:rPr>
          <w:sz w:val="24"/>
          <w:szCs w:val="24"/>
        </w:rPr>
        <w:t>2.3. Руководители органов местного самоуправления обязаны предоставлять в уполномоченный орган необходимую информацию о муниципальных служащих с предоставлением подтверждающих документов.</w:t>
      </w:r>
    </w:p>
    <w:p w:rsidR="00E3084F" w:rsidRPr="00AE01C0" w:rsidRDefault="00E3084F" w:rsidP="00353F5C">
      <w:pPr>
        <w:autoSpaceDE w:val="0"/>
        <w:autoSpaceDN w:val="0"/>
        <w:adjustRightInd w:val="0"/>
        <w:spacing w:after="0"/>
        <w:ind w:firstLine="851"/>
        <w:jc w:val="both"/>
        <w:rPr>
          <w:rFonts w:ascii="Arial" w:hAnsi="Arial" w:cs="Arial"/>
        </w:rPr>
      </w:pPr>
    </w:p>
    <w:p w:rsidR="00E3084F" w:rsidRPr="00AE01C0" w:rsidRDefault="00E3084F" w:rsidP="00353F5C">
      <w:pPr>
        <w:autoSpaceDE w:val="0"/>
        <w:autoSpaceDN w:val="0"/>
        <w:adjustRightInd w:val="0"/>
        <w:spacing w:after="0"/>
        <w:ind w:firstLine="851"/>
        <w:jc w:val="center"/>
        <w:rPr>
          <w:rFonts w:ascii="Arial" w:hAnsi="Arial" w:cs="Arial"/>
          <w:b/>
        </w:rPr>
      </w:pPr>
      <w:r w:rsidRPr="00AE01C0">
        <w:rPr>
          <w:rFonts w:ascii="Arial" w:hAnsi="Arial" w:cs="Arial"/>
          <w:b/>
        </w:rPr>
        <w:t xml:space="preserve">                     3. Ведение Реестра</w:t>
      </w:r>
    </w:p>
    <w:p w:rsidR="00E3084F" w:rsidRPr="00AE01C0" w:rsidRDefault="00E3084F" w:rsidP="00353F5C">
      <w:pPr>
        <w:autoSpaceDE w:val="0"/>
        <w:autoSpaceDN w:val="0"/>
        <w:adjustRightInd w:val="0"/>
        <w:spacing w:after="0"/>
        <w:ind w:firstLine="851"/>
        <w:jc w:val="center"/>
        <w:rPr>
          <w:rFonts w:ascii="Arial" w:hAnsi="Arial" w:cs="Arial"/>
          <w:b/>
        </w:rPr>
      </w:pP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rPr>
        <w:t xml:space="preserve">3.1. </w:t>
      </w:r>
      <w:r w:rsidRPr="00AE01C0">
        <w:rPr>
          <w:rFonts w:ascii="Arial" w:hAnsi="Arial" w:cs="Arial"/>
          <w:bCs/>
        </w:rPr>
        <w:t>Реестр ведется в соответствии с Реестром должностей муниципальной службы, утвержденным Законом Красноярского края от 27.12.2005 № 17-4354 «О реестре должностей муниципальной службы».</w:t>
      </w:r>
    </w:p>
    <w:p w:rsidR="00E3084F" w:rsidRPr="00AE01C0" w:rsidRDefault="00E3084F" w:rsidP="00E3084F">
      <w:pPr>
        <w:pStyle w:val="ConsPlusNormal"/>
        <w:ind w:firstLine="851"/>
        <w:jc w:val="both"/>
        <w:rPr>
          <w:bCs/>
          <w:sz w:val="24"/>
          <w:szCs w:val="24"/>
        </w:rPr>
      </w:pPr>
      <w:r w:rsidRPr="00AE01C0">
        <w:rPr>
          <w:bCs/>
          <w:sz w:val="24"/>
          <w:szCs w:val="24"/>
        </w:rPr>
        <w:t>В Реестр вносятся данные о тех муниципальных служащих, которые замещают должности, предусмотренные штатным расписанием.</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lastRenderedPageBreak/>
        <w:t>3.2. Реестр в целом ежегодно утверждается по состоянию на  01 января текущего года, а также в течение всего года в случае кадровых изменений.</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3.3. Ведение Реестра осуществляется на бумажных носителях и при наличии возможности и необходимости - на электронных носителях с обеспечением защиты от несанкционированного доступа и копирования.</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bCs/>
        </w:rPr>
        <w:t xml:space="preserve">3.4. </w:t>
      </w:r>
      <w:r w:rsidRPr="00AE01C0">
        <w:rPr>
          <w:rFonts w:ascii="Arial" w:hAnsi="Arial" w:cs="Arial"/>
        </w:rPr>
        <w:t>При получении, обработке, хранении и передаче персональных данных муниципального служащего уполномоченный орган обязан соблюдать следующие требования:</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 xml:space="preserve">а) все персональные данные следует получать у самого муниципального служащего. Если персональные данные, </w:t>
      </w:r>
      <w:proofErr w:type="gramStart"/>
      <w:r w:rsidRPr="00AE01C0">
        <w:rPr>
          <w:rFonts w:ascii="Arial" w:hAnsi="Arial" w:cs="Arial"/>
        </w:rPr>
        <w:t>возможно</w:t>
      </w:r>
      <w:proofErr w:type="gramEnd"/>
      <w:r w:rsidRPr="00AE01C0">
        <w:rPr>
          <w:rFonts w:ascii="Arial" w:hAnsi="Arial" w:cs="Arial"/>
        </w:rPr>
        <w:t xml:space="preserve"> получить только у третьей стороны, то муниципальный служащий должен быть уведомлен об этом заранее и от него должно быть получено письменное согласие;</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б) обеспечение сохранности персональных данных и их защиты от несанкционированного доступа и копирования;</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в) передача персональных данных муниципального служащего третьей стороне не допускается без письменного согласия муниципального служащего, за исключением случаев, установленных федеральным законом.</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xml:space="preserve">3.5. </w:t>
      </w:r>
      <w:proofErr w:type="gramStart"/>
      <w:r w:rsidRPr="00AE01C0">
        <w:rPr>
          <w:rFonts w:ascii="Arial" w:hAnsi="Arial" w:cs="Arial"/>
          <w:bCs/>
        </w:rPr>
        <w:t xml:space="preserve">Сведения о муниципальном служащем включаются в Реестр муниципальных служащих в течение 3-х дней </w:t>
      </w:r>
      <w:r w:rsidRPr="00AE01C0">
        <w:rPr>
          <w:rFonts w:ascii="Arial" w:hAnsi="Arial" w:cs="Arial"/>
        </w:rPr>
        <w:t>со дня издания соответствующего правового акта или получения документа, устанавливающего или изменяющего данные о муниципальном служащем  (</w:t>
      </w:r>
      <w:r w:rsidRPr="00AE01C0">
        <w:rPr>
          <w:rFonts w:ascii="Arial" w:hAnsi="Arial" w:cs="Arial"/>
          <w:bCs/>
        </w:rPr>
        <w:t xml:space="preserve">штатного расписания, приказов (распоряжений) </w:t>
      </w:r>
      <w:r w:rsidRPr="00AE01C0">
        <w:rPr>
          <w:rFonts w:ascii="Arial" w:hAnsi="Arial" w:cs="Arial"/>
        </w:rPr>
        <w:t>о приеме, переводе, увольнении муниципального служащего, присвоении ему классного чина, установлении надбавок к должностному окладу, а также копий документов об окончании учебных заведений, получении дополнительного профессионального образования</w:t>
      </w:r>
      <w:proofErr w:type="gramEnd"/>
      <w:r w:rsidRPr="00AE01C0">
        <w:rPr>
          <w:rFonts w:ascii="Arial" w:hAnsi="Arial" w:cs="Arial"/>
        </w:rPr>
        <w:t xml:space="preserve"> и </w:t>
      </w:r>
      <w:r w:rsidRPr="00AE01C0">
        <w:rPr>
          <w:rFonts w:ascii="Arial" w:hAnsi="Arial" w:cs="Arial"/>
          <w:bCs/>
        </w:rPr>
        <w:t>иных документов).</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xml:space="preserve">3.6. Основанием для включения в реестр муниципальных служащих является поступление гражданина на муниципальную службу. </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3.7. Исключение муниципального служащего из Реестра муниципальных служащих производится в случаях:</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увольнения с должности муниципальной службы;</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смерти (гибели) муниципального служащего;</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признания муниципального служащего безвестно отсутствующим или умершим решением суда, вступившим в законную силу.</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Муниципальный служащий, уволенный с должности муниципальной службы, исключается из Реестра в день увольнения.</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Исключение из Реестра по остальным основаниям производится в день, следующий за днем смерти (гибели), днем вступления в силу соответствующего решения суда.</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3.8.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rPr>
        <w:t xml:space="preserve">3.9. </w:t>
      </w:r>
      <w:r w:rsidRPr="00AE01C0">
        <w:rPr>
          <w:rFonts w:ascii="Arial" w:hAnsi="Arial" w:cs="Arial"/>
          <w:bCs/>
        </w:rPr>
        <w:t>Предоставление информации, содержащейся в реестре, осуществляется по запросам заинтересованных лиц.</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xml:space="preserve">В течение 5-ти  рабочих дней со дня поступления запроса уполномоченный орган предоставляет заинтересованному лицу выписку из реестра или в письменной форме направляет ему мотивированный отказ в предоставлении такой выписки. </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Отказ может быть обжалован заинтересованным лицом в судебном порядке.</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За предоставление выписки из реестра плата не взимается.</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bCs/>
        </w:rPr>
        <w:lastRenderedPageBreak/>
        <w:t xml:space="preserve">3.10. </w:t>
      </w:r>
      <w:r w:rsidRPr="00AE01C0">
        <w:rPr>
          <w:rFonts w:ascii="Arial" w:hAnsi="Arial" w:cs="Arial"/>
        </w:rPr>
        <w:t>В целях обеспечения защиты персональных данных, хранящихся в реестре, муниципальные служащие имеют право:</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а) получать полную информацию о своих персональных данных и обработке этих данных (в том числе автоматизированной);</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 xml:space="preserve">б) требовать исключения или исправления неверных или неполных персональных данных, а также данных, обработанных с нарушением </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в) требовать от уполномоченного органа уведомления всех лиц,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w:t>
      </w: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rPr>
        <w:t>г) обжаловать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3.11. Сбор и внесение в Реестр сведений о политической и религиозной принадлежности, о частной жизни муниципальных служащих запрещается.</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3.12. Сведения, включаемые в Реестр, относятся к информации конфиденциального характера, имеют ограниченный доступ и разглашению не подлежат. Их хранение, обработка, передача, распространение осуществляются в соответствии с федеральными и краевыми законами, а также нормативными правовыми актами местного самоуправления, определяющими порядок работы со служебной информацией, содержащей сведения конфиденциального характера.</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 xml:space="preserve">3.13. Реестр хранится на бумажном и электронном </w:t>
      </w:r>
      <w:proofErr w:type="gramStart"/>
      <w:r w:rsidRPr="00AE01C0">
        <w:rPr>
          <w:rFonts w:ascii="Arial" w:hAnsi="Arial" w:cs="Arial"/>
          <w:bCs/>
        </w:rPr>
        <w:t>носителях</w:t>
      </w:r>
      <w:proofErr w:type="gramEnd"/>
      <w:r w:rsidRPr="00AE01C0">
        <w:rPr>
          <w:rFonts w:ascii="Arial" w:hAnsi="Arial" w:cs="Arial"/>
          <w:bCs/>
        </w:rPr>
        <w:t xml:space="preserve"> в местной администрации как документ строгой отчетности в течение 5 лет, после чего передается на хранение в архив в соответствии с действующим законодательством Российской Федерации.</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3.14. Ведение Реестра осуществляется по единой форме (Приложение 1 к настоящему Порядку).</w:t>
      </w:r>
    </w:p>
    <w:p w:rsidR="00E3084F" w:rsidRPr="00AE01C0" w:rsidRDefault="00E3084F" w:rsidP="00353F5C">
      <w:pPr>
        <w:autoSpaceDE w:val="0"/>
        <w:autoSpaceDN w:val="0"/>
        <w:adjustRightInd w:val="0"/>
        <w:spacing w:after="0"/>
        <w:ind w:firstLine="851"/>
        <w:jc w:val="center"/>
        <w:outlineLvl w:val="1"/>
        <w:rPr>
          <w:rFonts w:ascii="Arial" w:hAnsi="Arial" w:cs="Arial"/>
          <w:b/>
          <w:bCs/>
        </w:rPr>
      </w:pPr>
      <w:r w:rsidRPr="00AE01C0">
        <w:rPr>
          <w:rFonts w:ascii="Arial" w:hAnsi="Arial" w:cs="Arial"/>
          <w:b/>
          <w:bCs/>
        </w:rPr>
        <w:t>4. Ответственность за предоставляемые сведения</w:t>
      </w:r>
    </w:p>
    <w:p w:rsidR="00E3084F" w:rsidRPr="00AE01C0" w:rsidRDefault="00E3084F" w:rsidP="00353F5C">
      <w:pPr>
        <w:autoSpaceDE w:val="0"/>
        <w:autoSpaceDN w:val="0"/>
        <w:adjustRightInd w:val="0"/>
        <w:spacing w:after="0"/>
        <w:ind w:firstLine="851"/>
        <w:jc w:val="center"/>
        <w:outlineLvl w:val="1"/>
        <w:rPr>
          <w:rFonts w:ascii="Arial" w:hAnsi="Arial" w:cs="Arial"/>
          <w:b/>
          <w:bCs/>
        </w:rPr>
      </w:pP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4.1. Руководители органов местного самоуправления несут ответственность за полноту и достоверность представленных ими для внесения в реестр сведений.</w:t>
      </w:r>
    </w:p>
    <w:p w:rsidR="00E3084F" w:rsidRPr="00AE01C0" w:rsidRDefault="00E3084F" w:rsidP="00353F5C">
      <w:pPr>
        <w:autoSpaceDE w:val="0"/>
        <w:autoSpaceDN w:val="0"/>
        <w:adjustRightInd w:val="0"/>
        <w:spacing w:after="0"/>
        <w:ind w:firstLine="851"/>
        <w:jc w:val="both"/>
        <w:rPr>
          <w:rFonts w:ascii="Arial" w:hAnsi="Arial" w:cs="Arial"/>
          <w:bCs/>
        </w:rPr>
      </w:pPr>
      <w:r w:rsidRPr="00AE01C0">
        <w:rPr>
          <w:rFonts w:ascii="Arial" w:hAnsi="Arial" w:cs="Arial"/>
          <w:bCs/>
        </w:rPr>
        <w:t>4.2. Уполномоченный орган несет ответственность за своевременное и правильное внесение сведений в реестр, а также за полноту и подлинность предоставляемых из реестра сведений, за нарушение требований режима защиты этих персональных данных в соответствии с законодательством Российской Федерации.</w:t>
      </w:r>
    </w:p>
    <w:p w:rsidR="00E3084F" w:rsidRPr="00AE01C0" w:rsidRDefault="00E3084F" w:rsidP="00353F5C">
      <w:pPr>
        <w:autoSpaceDE w:val="0"/>
        <w:autoSpaceDN w:val="0"/>
        <w:adjustRightInd w:val="0"/>
        <w:spacing w:after="0"/>
        <w:ind w:firstLine="851"/>
        <w:jc w:val="right"/>
        <w:rPr>
          <w:rFonts w:ascii="Arial" w:hAnsi="Arial" w:cs="Arial"/>
          <w:b/>
          <w:bCs/>
        </w:rPr>
      </w:pPr>
    </w:p>
    <w:p w:rsidR="00E3084F" w:rsidRPr="00AE01C0" w:rsidRDefault="00E3084F" w:rsidP="00353F5C">
      <w:pPr>
        <w:autoSpaceDE w:val="0"/>
        <w:autoSpaceDN w:val="0"/>
        <w:adjustRightInd w:val="0"/>
        <w:spacing w:after="0"/>
        <w:ind w:firstLine="851"/>
        <w:jc w:val="center"/>
        <w:rPr>
          <w:rFonts w:ascii="Arial" w:hAnsi="Arial" w:cs="Arial"/>
          <w:b/>
          <w:bCs/>
        </w:rPr>
      </w:pPr>
      <w:r w:rsidRPr="00AE01C0">
        <w:rPr>
          <w:rFonts w:ascii="Arial" w:hAnsi="Arial" w:cs="Arial"/>
          <w:b/>
          <w:bCs/>
        </w:rPr>
        <w:t xml:space="preserve">      5. </w:t>
      </w:r>
      <w:proofErr w:type="gramStart"/>
      <w:r w:rsidRPr="00AE01C0">
        <w:rPr>
          <w:rFonts w:ascii="Arial" w:hAnsi="Arial" w:cs="Arial"/>
          <w:b/>
          <w:bCs/>
        </w:rPr>
        <w:t>Контроль за</w:t>
      </w:r>
      <w:proofErr w:type="gramEnd"/>
      <w:r w:rsidRPr="00AE01C0">
        <w:rPr>
          <w:rFonts w:ascii="Arial" w:hAnsi="Arial" w:cs="Arial"/>
          <w:b/>
          <w:bCs/>
        </w:rPr>
        <w:t xml:space="preserve"> ведением Реестра</w:t>
      </w:r>
    </w:p>
    <w:p w:rsidR="00E3084F" w:rsidRPr="00AE01C0" w:rsidRDefault="00E3084F" w:rsidP="00353F5C">
      <w:pPr>
        <w:autoSpaceDE w:val="0"/>
        <w:autoSpaceDN w:val="0"/>
        <w:adjustRightInd w:val="0"/>
        <w:spacing w:after="0"/>
        <w:ind w:firstLine="851"/>
        <w:jc w:val="center"/>
        <w:rPr>
          <w:rFonts w:ascii="Arial" w:hAnsi="Arial" w:cs="Arial"/>
          <w:b/>
          <w:bCs/>
        </w:rPr>
      </w:pPr>
    </w:p>
    <w:p w:rsidR="00E3084F" w:rsidRPr="00AE01C0" w:rsidRDefault="00E3084F" w:rsidP="00353F5C">
      <w:pPr>
        <w:autoSpaceDE w:val="0"/>
        <w:autoSpaceDN w:val="0"/>
        <w:adjustRightInd w:val="0"/>
        <w:spacing w:after="0"/>
        <w:ind w:firstLine="851"/>
        <w:jc w:val="both"/>
        <w:rPr>
          <w:rFonts w:ascii="Arial" w:hAnsi="Arial" w:cs="Arial"/>
        </w:rPr>
      </w:pPr>
      <w:r w:rsidRPr="00AE01C0">
        <w:rPr>
          <w:rFonts w:ascii="Arial" w:hAnsi="Arial" w:cs="Arial"/>
          <w:bCs/>
        </w:rPr>
        <w:t xml:space="preserve">5.1. Координацию за ведением Реестра муниципальных служащих </w:t>
      </w:r>
      <w:r w:rsidRPr="00AE01C0">
        <w:rPr>
          <w:rFonts w:ascii="Arial" w:hAnsi="Arial" w:cs="Arial"/>
        </w:rPr>
        <w:t>осуществляет Совет по вопросам государственной гражданской и муниципальной службы края, создаваемый в соответствии с законом края.</w:t>
      </w:r>
    </w:p>
    <w:p w:rsidR="00E3084F" w:rsidRPr="00AE01C0" w:rsidRDefault="00E3084F" w:rsidP="00353F5C">
      <w:pPr>
        <w:autoSpaceDE w:val="0"/>
        <w:autoSpaceDN w:val="0"/>
        <w:adjustRightInd w:val="0"/>
        <w:spacing w:after="0"/>
        <w:ind w:firstLine="540"/>
        <w:jc w:val="both"/>
        <w:rPr>
          <w:rFonts w:ascii="Arial" w:hAnsi="Arial" w:cs="Arial"/>
        </w:rPr>
        <w:sectPr w:rsidR="00E3084F" w:rsidRPr="00AE01C0" w:rsidSect="00E3084F">
          <w:headerReference w:type="even" r:id="rId41"/>
          <w:headerReference w:type="default" r:id="rId42"/>
          <w:pgSz w:w="11907" w:h="16840" w:code="9"/>
          <w:pgMar w:top="719" w:right="927" w:bottom="360" w:left="1417" w:header="720" w:footer="720" w:gutter="0"/>
          <w:cols w:space="720"/>
          <w:titlePg/>
        </w:sectPr>
      </w:pPr>
    </w:p>
    <w:p w:rsidR="00E3084F" w:rsidRPr="00AE01C0" w:rsidRDefault="00E3084F" w:rsidP="00E3084F">
      <w:pPr>
        <w:tabs>
          <w:tab w:val="left" w:pos="11880"/>
        </w:tabs>
        <w:autoSpaceDE w:val="0"/>
        <w:autoSpaceDN w:val="0"/>
        <w:adjustRightInd w:val="0"/>
        <w:ind w:firstLine="8505"/>
        <w:rPr>
          <w:rFonts w:ascii="Arial" w:hAnsi="Arial" w:cs="Arial"/>
          <w:bCs/>
        </w:rPr>
      </w:pPr>
      <w:r w:rsidRPr="00AE01C0">
        <w:rPr>
          <w:rFonts w:ascii="Arial" w:hAnsi="Arial" w:cs="Arial"/>
          <w:bCs/>
        </w:rPr>
        <w:lastRenderedPageBreak/>
        <w:t xml:space="preserve">Приложение 1 к Порядку ведения Реестра </w:t>
      </w:r>
      <w:proofErr w:type="gramStart"/>
      <w:r w:rsidRPr="00AE01C0">
        <w:rPr>
          <w:rFonts w:ascii="Arial" w:hAnsi="Arial" w:cs="Arial"/>
          <w:bCs/>
        </w:rPr>
        <w:t>муниципальных</w:t>
      </w:r>
      <w:proofErr w:type="gramEnd"/>
      <w:r w:rsidRPr="00AE01C0">
        <w:rPr>
          <w:rFonts w:ascii="Arial" w:hAnsi="Arial" w:cs="Arial"/>
          <w:bCs/>
        </w:rPr>
        <w:t xml:space="preserve"> </w:t>
      </w:r>
    </w:p>
    <w:p w:rsidR="00E3084F" w:rsidRPr="00AE01C0" w:rsidRDefault="00E3084F" w:rsidP="00E3084F">
      <w:pPr>
        <w:tabs>
          <w:tab w:val="left" w:pos="11880"/>
        </w:tabs>
        <w:autoSpaceDE w:val="0"/>
        <w:autoSpaceDN w:val="0"/>
        <w:adjustRightInd w:val="0"/>
        <w:ind w:firstLine="8505"/>
        <w:rPr>
          <w:rFonts w:ascii="Arial" w:hAnsi="Arial" w:cs="Arial"/>
          <w:bCs/>
        </w:rPr>
      </w:pPr>
      <w:r w:rsidRPr="00AE01C0">
        <w:rPr>
          <w:rFonts w:ascii="Arial" w:hAnsi="Arial" w:cs="Arial"/>
          <w:bCs/>
        </w:rPr>
        <w:t xml:space="preserve">служащих </w:t>
      </w:r>
      <w:r w:rsidRPr="00AE01C0">
        <w:rPr>
          <w:rFonts w:ascii="Arial" w:hAnsi="Arial" w:cs="Arial"/>
          <w:bCs/>
          <w:i/>
        </w:rPr>
        <w:t xml:space="preserve">администрации </w:t>
      </w:r>
      <w:proofErr w:type="spellStart"/>
      <w:r w:rsidRPr="00AE01C0">
        <w:rPr>
          <w:rFonts w:ascii="Arial" w:hAnsi="Arial" w:cs="Arial"/>
          <w:bCs/>
          <w:i/>
        </w:rPr>
        <w:t>Златоруновского</w:t>
      </w:r>
      <w:proofErr w:type="spellEnd"/>
      <w:r w:rsidRPr="00AE01C0">
        <w:rPr>
          <w:rFonts w:ascii="Arial" w:hAnsi="Arial" w:cs="Arial"/>
          <w:bCs/>
          <w:i/>
        </w:rPr>
        <w:t xml:space="preserve"> сельсовета</w:t>
      </w:r>
    </w:p>
    <w:p w:rsidR="00E3084F" w:rsidRPr="00AE01C0" w:rsidRDefault="00E3084F" w:rsidP="00E3084F">
      <w:pPr>
        <w:autoSpaceDE w:val="0"/>
        <w:autoSpaceDN w:val="0"/>
        <w:adjustRightInd w:val="0"/>
        <w:rPr>
          <w:rFonts w:ascii="Arial" w:hAnsi="Arial" w:cs="Arial"/>
          <w:b/>
          <w:bCs/>
        </w:rPr>
      </w:pPr>
    </w:p>
    <w:p w:rsidR="00E3084F" w:rsidRPr="00AE01C0" w:rsidRDefault="00E3084F" w:rsidP="00E3084F">
      <w:pPr>
        <w:autoSpaceDE w:val="0"/>
        <w:autoSpaceDN w:val="0"/>
        <w:adjustRightInd w:val="0"/>
        <w:rPr>
          <w:rFonts w:ascii="Arial" w:hAnsi="Arial" w:cs="Arial"/>
          <w:b/>
          <w:bCs/>
        </w:rPr>
      </w:pPr>
      <w:r w:rsidRPr="00AE01C0">
        <w:rPr>
          <w:rFonts w:ascii="Arial" w:hAnsi="Arial" w:cs="Arial"/>
          <w:b/>
          <w:bCs/>
        </w:rPr>
        <w:t xml:space="preserve">                                                                                        РЕЕСТР МУНИЦИПАЛЬНЫХ СЛУЖАЩИХ</w:t>
      </w:r>
    </w:p>
    <w:p w:rsidR="00E3084F" w:rsidRPr="00AE01C0" w:rsidRDefault="00E3084F" w:rsidP="00E3084F">
      <w:pPr>
        <w:autoSpaceDE w:val="0"/>
        <w:autoSpaceDN w:val="0"/>
        <w:adjustRightInd w:val="0"/>
        <w:jc w:val="center"/>
        <w:rPr>
          <w:rFonts w:ascii="Arial" w:hAnsi="Arial" w:cs="Arial"/>
          <w:b/>
          <w:bCs/>
        </w:rPr>
      </w:pPr>
      <w:r w:rsidRPr="00AE01C0">
        <w:rPr>
          <w:rFonts w:ascii="Arial" w:hAnsi="Arial" w:cs="Arial"/>
          <w:b/>
          <w:bCs/>
        </w:rPr>
        <w:t xml:space="preserve">                ________________________________________________</w:t>
      </w:r>
    </w:p>
    <w:p w:rsidR="00E3084F" w:rsidRPr="00AE01C0" w:rsidRDefault="00E3084F" w:rsidP="00E3084F">
      <w:pPr>
        <w:autoSpaceDE w:val="0"/>
        <w:autoSpaceDN w:val="0"/>
        <w:adjustRightInd w:val="0"/>
        <w:rPr>
          <w:rFonts w:ascii="Arial" w:hAnsi="Arial" w:cs="Arial"/>
        </w:rPr>
      </w:pPr>
      <w:r w:rsidRPr="00AE01C0">
        <w:rPr>
          <w:rFonts w:ascii="Arial" w:hAnsi="Arial" w:cs="Arial"/>
        </w:rPr>
        <w:t xml:space="preserve">                                                                                             по состоянию на «____» _____________ 200__ г.</w:t>
      </w:r>
    </w:p>
    <w:p w:rsidR="00E3084F" w:rsidRPr="00AE01C0" w:rsidRDefault="00E3084F" w:rsidP="00E3084F">
      <w:pPr>
        <w:autoSpaceDE w:val="0"/>
        <w:autoSpaceDN w:val="0"/>
        <w:adjustRightInd w:val="0"/>
        <w:ind w:firstLine="540"/>
        <w:jc w:val="both"/>
        <w:rPr>
          <w:rFonts w:ascii="Arial" w:hAnsi="Arial" w:cs="Arial"/>
          <w:b/>
          <w:bCs/>
        </w:rPr>
      </w:pPr>
    </w:p>
    <w:tbl>
      <w:tblPr>
        <w:tblW w:w="15480" w:type="dxa"/>
        <w:tblInd w:w="-110" w:type="dxa"/>
        <w:tblLayout w:type="fixed"/>
        <w:tblCellMar>
          <w:left w:w="70" w:type="dxa"/>
          <w:right w:w="70" w:type="dxa"/>
        </w:tblCellMar>
        <w:tblLook w:val="0000"/>
      </w:tblPr>
      <w:tblGrid>
        <w:gridCol w:w="720"/>
        <w:gridCol w:w="1260"/>
        <w:gridCol w:w="1260"/>
        <w:gridCol w:w="1620"/>
        <w:gridCol w:w="1620"/>
        <w:gridCol w:w="1440"/>
        <w:gridCol w:w="1260"/>
        <w:gridCol w:w="1620"/>
        <w:gridCol w:w="1620"/>
        <w:gridCol w:w="180"/>
        <w:gridCol w:w="1440"/>
        <w:gridCol w:w="180"/>
        <w:gridCol w:w="1260"/>
      </w:tblGrid>
      <w:tr w:rsidR="00E3084F" w:rsidRPr="00AE01C0" w:rsidTr="00E3084F">
        <w:trPr>
          <w:trHeight w:val="915"/>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Cs/>
              </w:rPr>
            </w:pPr>
            <w:r w:rsidRPr="00AE01C0">
              <w:rPr>
                <w:rFonts w:ascii="Arial" w:hAnsi="Arial" w:cs="Arial"/>
                <w:bCs/>
              </w:rPr>
              <w:t>№№</w:t>
            </w:r>
            <w:r w:rsidRPr="00AE01C0">
              <w:rPr>
                <w:rFonts w:ascii="Arial" w:hAnsi="Arial" w:cs="Arial"/>
                <w:bCs/>
              </w:rPr>
              <w:br/>
            </w:r>
            <w:proofErr w:type="spellStart"/>
            <w:proofErr w:type="gramStart"/>
            <w:r w:rsidRPr="00AE01C0">
              <w:rPr>
                <w:rFonts w:ascii="Arial" w:hAnsi="Arial" w:cs="Arial"/>
                <w:bCs/>
              </w:rPr>
              <w:t>п</w:t>
            </w:r>
            <w:proofErr w:type="spellEnd"/>
            <w:proofErr w:type="gramEnd"/>
            <w:r w:rsidRPr="00AE01C0">
              <w:rPr>
                <w:rFonts w:ascii="Arial" w:hAnsi="Arial" w:cs="Arial"/>
                <w:bCs/>
              </w:rPr>
              <w:t>/</w:t>
            </w:r>
            <w:proofErr w:type="spellStart"/>
            <w:r w:rsidRPr="00AE01C0">
              <w:rPr>
                <w:rFonts w:ascii="Arial" w:hAnsi="Arial" w:cs="Arial"/>
                <w:bCs/>
              </w:rPr>
              <w:t>п</w:t>
            </w:r>
            <w:proofErr w:type="spellEnd"/>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Cs/>
              </w:rPr>
            </w:pPr>
            <w:r w:rsidRPr="00AE01C0">
              <w:rPr>
                <w:rFonts w:ascii="Arial" w:hAnsi="Arial" w:cs="Arial"/>
                <w:bCs/>
              </w:rPr>
              <w:t>Фамилия,</w:t>
            </w:r>
            <w:r w:rsidRPr="00AE01C0">
              <w:rPr>
                <w:rFonts w:ascii="Arial" w:hAnsi="Arial" w:cs="Arial"/>
                <w:bCs/>
              </w:rPr>
              <w:br/>
              <w:t xml:space="preserve">имя,  </w:t>
            </w:r>
            <w:r w:rsidRPr="00AE01C0">
              <w:rPr>
                <w:rFonts w:ascii="Arial" w:hAnsi="Arial" w:cs="Arial"/>
                <w:bCs/>
              </w:rPr>
              <w:br/>
              <w:t>отчество</w:t>
            </w: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Cs/>
              </w:rPr>
            </w:pPr>
            <w:r w:rsidRPr="00AE01C0">
              <w:rPr>
                <w:rFonts w:ascii="Arial" w:hAnsi="Arial" w:cs="Arial"/>
                <w:bCs/>
              </w:rPr>
              <w:t>Дата  и место</w:t>
            </w:r>
            <w:r w:rsidRPr="00AE01C0">
              <w:rPr>
                <w:rFonts w:ascii="Arial" w:hAnsi="Arial" w:cs="Arial"/>
                <w:bCs/>
              </w:rPr>
              <w:br/>
              <w:t>рождения,</w:t>
            </w:r>
          </w:p>
          <w:p w:rsidR="00E3084F" w:rsidRPr="00AE01C0" w:rsidRDefault="00E3084F" w:rsidP="00E3084F">
            <w:pPr>
              <w:autoSpaceDE w:val="0"/>
              <w:autoSpaceDN w:val="0"/>
              <w:adjustRightInd w:val="0"/>
              <w:rPr>
                <w:rFonts w:ascii="Arial" w:hAnsi="Arial" w:cs="Arial"/>
                <w:bCs/>
              </w:rPr>
            </w:pPr>
            <w:r w:rsidRPr="00AE01C0">
              <w:rPr>
                <w:rFonts w:ascii="Arial" w:hAnsi="Arial" w:cs="Arial"/>
                <w:bCs/>
              </w:rPr>
              <w:t>пол</w:t>
            </w: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Cs/>
              </w:rPr>
            </w:pPr>
            <w:r w:rsidRPr="00AE01C0">
              <w:rPr>
                <w:rFonts w:ascii="Arial" w:hAnsi="Arial" w:cs="Arial"/>
                <w:bCs/>
              </w:rPr>
              <w:t xml:space="preserve">Образование </w:t>
            </w:r>
            <w:r w:rsidRPr="00AE01C0">
              <w:rPr>
                <w:rFonts w:ascii="Arial" w:hAnsi="Arial" w:cs="Arial"/>
                <w:bCs/>
              </w:rPr>
              <w:br/>
            </w: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Cs/>
              </w:rPr>
            </w:pPr>
            <w:r w:rsidRPr="00AE01C0">
              <w:rPr>
                <w:rFonts w:ascii="Arial" w:hAnsi="Arial" w:cs="Arial"/>
                <w:bCs/>
              </w:rPr>
              <w:t xml:space="preserve">Стаж муниципальной службы   </w:t>
            </w: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Cs/>
              </w:rPr>
            </w:pPr>
            <w:r w:rsidRPr="00AE01C0">
              <w:rPr>
                <w:rFonts w:ascii="Arial" w:hAnsi="Arial" w:cs="Arial"/>
                <w:bCs/>
              </w:rPr>
              <w:t xml:space="preserve">Замещаемая     </w:t>
            </w:r>
            <w:r w:rsidRPr="00AE01C0">
              <w:rPr>
                <w:rFonts w:ascii="Arial" w:hAnsi="Arial" w:cs="Arial"/>
                <w:bCs/>
              </w:rPr>
              <w:br/>
              <w:t xml:space="preserve">должность,   </w:t>
            </w:r>
          </w:p>
          <w:p w:rsidR="00E3084F" w:rsidRPr="00AE01C0" w:rsidRDefault="00E3084F" w:rsidP="00E3084F">
            <w:pPr>
              <w:autoSpaceDE w:val="0"/>
              <w:autoSpaceDN w:val="0"/>
              <w:adjustRightInd w:val="0"/>
              <w:rPr>
                <w:rFonts w:ascii="Arial" w:hAnsi="Arial" w:cs="Arial"/>
                <w:bCs/>
              </w:rPr>
            </w:pPr>
            <w:r w:rsidRPr="00AE01C0">
              <w:rPr>
                <w:rFonts w:ascii="Arial" w:hAnsi="Arial" w:cs="Arial"/>
                <w:bCs/>
              </w:rPr>
              <w:t>классный чин</w:t>
            </w: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jc w:val="both"/>
              <w:outlineLvl w:val="1"/>
              <w:rPr>
                <w:rFonts w:ascii="Arial" w:hAnsi="Arial" w:cs="Arial"/>
                <w:bCs/>
              </w:rPr>
            </w:pPr>
            <w:r w:rsidRPr="00AE01C0">
              <w:rPr>
                <w:rFonts w:ascii="Arial" w:hAnsi="Arial" w:cs="Arial"/>
                <w:bCs/>
              </w:rPr>
              <w:t>Аттестация</w:t>
            </w: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Cs/>
              </w:rPr>
            </w:pPr>
            <w:r w:rsidRPr="00AE01C0">
              <w:rPr>
                <w:rFonts w:ascii="Arial" w:hAnsi="Arial" w:cs="Arial"/>
                <w:bCs/>
              </w:rPr>
              <w:t xml:space="preserve">Сведения о дополнительном профессиональном образовании </w:t>
            </w: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Cs/>
              </w:rPr>
            </w:pPr>
            <w:r w:rsidRPr="00AE01C0">
              <w:rPr>
                <w:rFonts w:ascii="Arial" w:hAnsi="Arial" w:cs="Arial"/>
                <w:bCs/>
              </w:rPr>
              <w:t xml:space="preserve"> </w:t>
            </w:r>
            <w:r w:rsidRPr="00AE01C0">
              <w:rPr>
                <w:rFonts w:ascii="Arial" w:hAnsi="Arial" w:cs="Arial"/>
              </w:rPr>
              <w:t>Сведения о поощрениях и взысканиях</w:t>
            </w:r>
          </w:p>
        </w:tc>
        <w:tc>
          <w:tcPr>
            <w:tcW w:w="162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Cs/>
              </w:rPr>
            </w:pPr>
            <w:r w:rsidRPr="00AE01C0">
              <w:rPr>
                <w:rFonts w:ascii="Arial" w:hAnsi="Arial" w:cs="Arial"/>
                <w:bCs/>
              </w:rPr>
              <w:t xml:space="preserve">Паспортные данные, место жительства </w:t>
            </w:r>
          </w:p>
        </w:tc>
        <w:tc>
          <w:tcPr>
            <w:tcW w:w="144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Cs/>
              </w:rPr>
            </w:pPr>
            <w:r w:rsidRPr="00AE01C0">
              <w:rPr>
                <w:rFonts w:ascii="Arial" w:hAnsi="Arial" w:cs="Arial"/>
                <w:bCs/>
              </w:rPr>
              <w:t>Примечание</w:t>
            </w:r>
          </w:p>
        </w:tc>
      </w:tr>
      <w:tr w:rsidR="00E3084F" w:rsidRPr="00AE01C0" w:rsidTr="00E3084F">
        <w:trPr>
          <w:trHeight w:val="240"/>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
                <w:bCs/>
              </w:rPr>
            </w:pPr>
            <w:r w:rsidRPr="00AE01C0">
              <w:rPr>
                <w:rFonts w:ascii="Arial" w:hAnsi="Arial" w:cs="Arial"/>
                <w:b/>
                <w:bCs/>
              </w:rPr>
              <w:t xml:space="preserve">1 </w:t>
            </w: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
                <w:bCs/>
              </w:rPr>
            </w:pPr>
            <w:r w:rsidRPr="00AE01C0">
              <w:rPr>
                <w:rFonts w:ascii="Arial" w:hAnsi="Arial" w:cs="Arial"/>
                <w:b/>
                <w:bCs/>
              </w:rPr>
              <w:t xml:space="preserve">2    </w:t>
            </w: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
                <w:bCs/>
              </w:rPr>
            </w:pPr>
            <w:r w:rsidRPr="00AE01C0">
              <w:rPr>
                <w:rFonts w:ascii="Arial" w:hAnsi="Arial" w:cs="Arial"/>
                <w:b/>
                <w:bCs/>
              </w:rPr>
              <w:t xml:space="preserve">3    </w:t>
            </w: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
                <w:bCs/>
              </w:rPr>
            </w:pPr>
            <w:r w:rsidRPr="00AE01C0">
              <w:rPr>
                <w:rFonts w:ascii="Arial" w:hAnsi="Arial" w:cs="Arial"/>
                <w:b/>
                <w:bCs/>
              </w:rPr>
              <w:t xml:space="preserve">4   </w:t>
            </w: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5120"/>
              </w:tabs>
              <w:autoSpaceDE w:val="0"/>
              <w:autoSpaceDN w:val="0"/>
              <w:adjustRightInd w:val="0"/>
              <w:rPr>
                <w:rFonts w:ascii="Arial" w:hAnsi="Arial" w:cs="Arial"/>
                <w:b/>
                <w:bCs/>
              </w:rPr>
            </w:pPr>
            <w:r w:rsidRPr="00AE01C0">
              <w:rPr>
                <w:rFonts w:ascii="Arial" w:hAnsi="Arial" w:cs="Arial"/>
                <w:b/>
                <w:bCs/>
              </w:rPr>
              <w:t xml:space="preserve">5   </w:t>
            </w: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
                <w:bCs/>
              </w:rPr>
            </w:pPr>
            <w:r w:rsidRPr="00AE01C0">
              <w:rPr>
                <w:rFonts w:ascii="Arial" w:hAnsi="Arial" w:cs="Arial"/>
                <w:b/>
                <w:bCs/>
              </w:rPr>
              <w:t xml:space="preserve">6   </w:t>
            </w: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1170"/>
              <w:rPr>
                <w:rFonts w:ascii="Arial" w:hAnsi="Arial" w:cs="Arial"/>
                <w:b/>
                <w:bCs/>
              </w:rPr>
            </w:pPr>
            <w:r w:rsidRPr="00AE01C0">
              <w:rPr>
                <w:rFonts w:ascii="Arial" w:hAnsi="Arial" w:cs="Arial"/>
                <w:b/>
                <w:bCs/>
              </w:rPr>
              <w:t xml:space="preserve">7          </w:t>
            </w: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
                <w:bCs/>
              </w:rPr>
            </w:pPr>
            <w:r w:rsidRPr="00AE01C0">
              <w:rPr>
                <w:rFonts w:ascii="Arial" w:hAnsi="Arial" w:cs="Arial"/>
                <w:b/>
                <w:bCs/>
              </w:rPr>
              <w:t xml:space="preserve"> 8   </w:t>
            </w: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left="480" w:hanging="480"/>
              <w:rPr>
                <w:rFonts w:ascii="Arial" w:hAnsi="Arial" w:cs="Arial"/>
                <w:b/>
                <w:bCs/>
              </w:rPr>
            </w:pPr>
            <w:r w:rsidRPr="00AE01C0">
              <w:rPr>
                <w:rFonts w:ascii="Arial" w:hAnsi="Arial" w:cs="Arial"/>
                <w:b/>
                <w:bCs/>
              </w:rPr>
              <w:t xml:space="preserve">9    </w:t>
            </w:r>
          </w:p>
        </w:tc>
        <w:tc>
          <w:tcPr>
            <w:tcW w:w="162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
                <w:bCs/>
              </w:rPr>
            </w:pPr>
            <w:r w:rsidRPr="00AE01C0">
              <w:rPr>
                <w:rFonts w:ascii="Arial" w:hAnsi="Arial" w:cs="Arial"/>
                <w:b/>
                <w:bCs/>
              </w:rPr>
              <w:t xml:space="preserve">10   </w:t>
            </w:r>
          </w:p>
        </w:tc>
        <w:tc>
          <w:tcPr>
            <w:tcW w:w="144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rPr>
                <w:rFonts w:ascii="Arial" w:hAnsi="Arial" w:cs="Arial"/>
                <w:b/>
                <w:bCs/>
              </w:rPr>
            </w:pPr>
            <w:r w:rsidRPr="00AE01C0">
              <w:rPr>
                <w:rFonts w:ascii="Arial" w:hAnsi="Arial" w:cs="Arial"/>
                <w:b/>
                <w:bCs/>
              </w:rPr>
              <w:t xml:space="preserve">11  </w:t>
            </w:r>
          </w:p>
        </w:tc>
      </w:tr>
      <w:tr w:rsidR="00E3084F" w:rsidRPr="00AE01C0" w:rsidTr="00E3084F">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5120"/>
              </w:tabs>
              <w:autoSpaceDE w:val="0"/>
              <w:autoSpaceDN w:val="0"/>
              <w:adjustRightInd w:val="0"/>
              <w:ind w:right="-439"/>
              <w:rPr>
                <w:rFonts w:ascii="Arial" w:hAnsi="Arial" w:cs="Arial"/>
                <w:bCs/>
              </w:rPr>
            </w:pPr>
            <w:r w:rsidRPr="00AE01C0">
              <w:rPr>
                <w:rFonts w:ascii="Arial" w:hAnsi="Arial" w:cs="Arial"/>
                <w:bCs/>
              </w:rPr>
              <w:t xml:space="preserve">Должности      муниципальной службы                                                          </w:t>
            </w:r>
          </w:p>
        </w:tc>
      </w:tr>
      <w:tr w:rsidR="00E3084F" w:rsidRPr="00AE01C0" w:rsidTr="00E3084F">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 w:val="left" w:pos="5120"/>
              </w:tabs>
              <w:autoSpaceDE w:val="0"/>
              <w:autoSpaceDN w:val="0"/>
              <w:adjustRightInd w:val="0"/>
              <w:ind w:right="-70"/>
              <w:rPr>
                <w:rFonts w:ascii="Arial" w:hAnsi="Arial" w:cs="Arial"/>
                <w:bCs/>
              </w:rPr>
            </w:pPr>
            <w:r w:rsidRPr="00AE01C0">
              <w:rPr>
                <w:rFonts w:ascii="Arial" w:hAnsi="Arial" w:cs="Arial"/>
                <w:bCs/>
              </w:rPr>
              <w:t xml:space="preserve"> Высшие должности муниципальной службы категории «руководители»</w:t>
            </w:r>
          </w:p>
        </w:tc>
      </w:tr>
      <w:tr w:rsidR="00E3084F" w:rsidRPr="00AE01C0" w:rsidTr="00E3084F">
        <w:trPr>
          <w:trHeight w:val="240"/>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5120"/>
              </w:tabs>
              <w:autoSpaceDE w:val="0"/>
              <w:autoSpaceDN w:val="0"/>
              <w:adjustRightInd w:val="0"/>
              <w:ind w:right="-439"/>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80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r>
      <w:tr w:rsidR="00E3084F" w:rsidRPr="00AE01C0" w:rsidTr="00E3084F">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 w:val="left" w:pos="5120"/>
              </w:tabs>
              <w:autoSpaceDE w:val="0"/>
              <w:autoSpaceDN w:val="0"/>
              <w:adjustRightInd w:val="0"/>
              <w:ind w:right="-70"/>
              <w:rPr>
                <w:rFonts w:ascii="Arial" w:hAnsi="Arial" w:cs="Arial"/>
                <w:bCs/>
              </w:rPr>
            </w:pPr>
            <w:r w:rsidRPr="00AE01C0">
              <w:rPr>
                <w:rFonts w:ascii="Arial" w:hAnsi="Arial" w:cs="Arial"/>
                <w:bCs/>
              </w:rPr>
              <w:t xml:space="preserve"> Главные должности муниципальной службы категории «руководители»</w:t>
            </w:r>
          </w:p>
        </w:tc>
      </w:tr>
      <w:tr w:rsidR="00E3084F" w:rsidRPr="00AE01C0" w:rsidTr="00E3084F">
        <w:trPr>
          <w:trHeight w:val="240"/>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5120"/>
              </w:tabs>
              <w:autoSpaceDE w:val="0"/>
              <w:autoSpaceDN w:val="0"/>
              <w:adjustRightInd w:val="0"/>
              <w:ind w:right="-439"/>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80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r>
      <w:tr w:rsidR="00E3084F" w:rsidRPr="00AE01C0" w:rsidTr="00E3084F">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 w:val="left" w:pos="5120"/>
              </w:tabs>
              <w:autoSpaceDE w:val="0"/>
              <w:autoSpaceDN w:val="0"/>
              <w:adjustRightInd w:val="0"/>
              <w:ind w:right="-70"/>
              <w:rPr>
                <w:rFonts w:ascii="Arial" w:hAnsi="Arial" w:cs="Arial"/>
                <w:bCs/>
              </w:rPr>
            </w:pPr>
            <w:r w:rsidRPr="00AE01C0">
              <w:rPr>
                <w:rFonts w:ascii="Arial" w:hAnsi="Arial" w:cs="Arial"/>
                <w:bCs/>
              </w:rPr>
              <w:t xml:space="preserve"> Главные должности муниципальной службы категории «специалисты»</w:t>
            </w:r>
          </w:p>
        </w:tc>
      </w:tr>
      <w:tr w:rsidR="00E3084F" w:rsidRPr="00AE01C0" w:rsidTr="00E3084F">
        <w:trPr>
          <w:trHeight w:val="240"/>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80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r>
      <w:tr w:rsidR="00E3084F" w:rsidRPr="00AE01C0" w:rsidTr="00E3084F">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70"/>
              <w:rPr>
                <w:rFonts w:ascii="Arial" w:hAnsi="Arial" w:cs="Arial"/>
                <w:bCs/>
              </w:rPr>
            </w:pPr>
            <w:r w:rsidRPr="00AE01C0">
              <w:rPr>
                <w:rFonts w:ascii="Arial" w:hAnsi="Arial" w:cs="Arial"/>
                <w:bCs/>
              </w:rPr>
              <w:t xml:space="preserve"> Ведущие должности муниципальной службы категории «руководители» </w:t>
            </w:r>
          </w:p>
        </w:tc>
      </w:tr>
      <w:tr w:rsidR="00E3084F" w:rsidRPr="00AE01C0" w:rsidTr="00E3084F">
        <w:trPr>
          <w:trHeight w:val="240"/>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80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r>
      <w:tr w:rsidR="00E3084F" w:rsidRPr="00AE01C0" w:rsidTr="00E3084F">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70"/>
              <w:rPr>
                <w:rFonts w:ascii="Arial" w:hAnsi="Arial" w:cs="Arial"/>
                <w:bCs/>
              </w:rPr>
            </w:pPr>
            <w:r w:rsidRPr="00AE01C0">
              <w:rPr>
                <w:rFonts w:ascii="Arial" w:hAnsi="Arial" w:cs="Arial"/>
                <w:bCs/>
              </w:rPr>
              <w:t xml:space="preserve"> Ведущие должности муниципальной службы категории «помощники (советники)»</w:t>
            </w:r>
          </w:p>
        </w:tc>
      </w:tr>
      <w:tr w:rsidR="00E3084F" w:rsidRPr="00AE01C0" w:rsidTr="00E3084F">
        <w:trPr>
          <w:trHeight w:val="240"/>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80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r>
      <w:tr w:rsidR="00E3084F" w:rsidRPr="00AE01C0" w:rsidTr="00E3084F">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70"/>
              <w:rPr>
                <w:rFonts w:ascii="Arial" w:hAnsi="Arial" w:cs="Arial"/>
                <w:bCs/>
              </w:rPr>
            </w:pPr>
            <w:r w:rsidRPr="00AE01C0">
              <w:rPr>
                <w:rFonts w:ascii="Arial" w:hAnsi="Arial" w:cs="Arial"/>
                <w:bCs/>
              </w:rPr>
              <w:t xml:space="preserve"> Ведущие должности муниципальной службы категории «специалисты»</w:t>
            </w:r>
          </w:p>
        </w:tc>
      </w:tr>
      <w:tr w:rsidR="00E3084F" w:rsidRPr="00AE01C0" w:rsidTr="00E3084F">
        <w:trPr>
          <w:trHeight w:val="240"/>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80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r>
      <w:tr w:rsidR="00E3084F" w:rsidRPr="00AE01C0" w:rsidTr="00E3084F">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70"/>
              <w:rPr>
                <w:rFonts w:ascii="Arial" w:hAnsi="Arial" w:cs="Arial"/>
                <w:bCs/>
              </w:rPr>
            </w:pPr>
            <w:r w:rsidRPr="00AE01C0">
              <w:rPr>
                <w:rFonts w:ascii="Arial" w:hAnsi="Arial" w:cs="Arial"/>
                <w:bCs/>
              </w:rPr>
              <w:t xml:space="preserve"> Ведущие должности муниципальной службы категории «обеспечивающие специалисты»</w:t>
            </w:r>
          </w:p>
        </w:tc>
      </w:tr>
      <w:tr w:rsidR="00E3084F" w:rsidRPr="00AE01C0" w:rsidTr="00E3084F">
        <w:trPr>
          <w:trHeight w:val="240"/>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800" w:type="dxa"/>
            <w:gridSpan w:val="3"/>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r>
      <w:tr w:rsidR="00E3084F" w:rsidRPr="00AE01C0" w:rsidTr="00E3084F">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70"/>
              <w:rPr>
                <w:rFonts w:ascii="Arial" w:hAnsi="Arial" w:cs="Arial"/>
                <w:bCs/>
              </w:rPr>
            </w:pPr>
            <w:r w:rsidRPr="00AE01C0">
              <w:rPr>
                <w:rFonts w:ascii="Arial" w:hAnsi="Arial" w:cs="Arial"/>
                <w:bCs/>
              </w:rPr>
              <w:t xml:space="preserve"> Старшие должности муниципальной службы категории «специалисты»</w:t>
            </w:r>
          </w:p>
        </w:tc>
      </w:tr>
      <w:tr w:rsidR="00E3084F" w:rsidRPr="00AE01C0" w:rsidTr="00E3084F">
        <w:trPr>
          <w:trHeight w:val="240"/>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439"/>
              <w:rPr>
                <w:rFonts w:ascii="Arial" w:hAnsi="Arial" w:cs="Arial"/>
                <w:b/>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
                <w:bCs/>
              </w:rPr>
            </w:pPr>
          </w:p>
        </w:tc>
        <w:tc>
          <w:tcPr>
            <w:tcW w:w="1800" w:type="dxa"/>
            <w:gridSpan w:val="3"/>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
                <w:bCs/>
              </w:rPr>
            </w:pPr>
          </w:p>
        </w:tc>
      </w:tr>
      <w:tr w:rsidR="00E3084F" w:rsidRPr="00AE01C0" w:rsidTr="00E3084F">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70"/>
              <w:rPr>
                <w:rFonts w:ascii="Arial" w:hAnsi="Arial" w:cs="Arial"/>
                <w:bCs/>
              </w:rPr>
            </w:pPr>
            <w:r w:rsidRPr="00AE01C0">
              <w:rPr>
                <w:rFonts w:ascii="Arial" w:hAnsi="Arial" w:cs="Arial"/>
                <w:bCs/>
              </w:rPr>
              <w:t xml:space="preserve"> Старшие должности муниципальной службы категории «обеспечивающие специалисты»</w:t>
            </w:r>
          </w:p>
        </w:tc>
      </w:tr>
      <w:tr w:rsidR="00E3084F" w:rsidRPr="00AE01C0" w:rsidTr="00E3084F">
        <w:trPr>
          <w:trHeight w:val="240"/>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62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44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r>
      <w:tr w:rsidR="00E3084F" w:rsidRPr="00AE01C0" w:rsidTr="00E3084F">
        <w:trPr>
          <w:trHeight w:val="240"/>
        </w:trPr>
        <w:tc>
          <w:tcPr>
            <w:tcW w:w="15480" w:type="dxa"/>
            <w:gridSpan w:val="13"/>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70"/>
              <w:rPr>
                <w:rFonts w:ascii="Arial" w:hAnsi="Arial" w:cs="Arial"/>
                <w:bCs/>
              </w:rPr>
            </w:pPr>
            <w:r w:rsidRPr="00AE01C0">
              <w:rPr>
                <w:rFonts w:ascii="Arial" w:hAnsi="Arial" w:cs="Arial"/>
                <w:bCs/>
              </w:rPr>
              <w:t xml:space="preserve"> Младшие должности муниципальной службы</w:t>
            </w:r>
          </w:p>
        </w:tc>
      </w:tr>
      <w:tr w:rsidR="00E3084F" w:rsidRPr="00AE01C0" w:rsidTr="00E3084F">
        <w:trPr>
          <w:trHeight w:val="240"/>
        </w:trPr>
        <w:tc>
          <w:tcPr>
            <w:tcW w:w="7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44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tabs>
                <w:tab w:val="left" w:pos="1370"/>
              </w:tabs>
              <w:autoSpaceDE w:val="0"/>
              <w:autoSpaceDN w:val="0"/>
              <w:adjustRightInd w:val="0"/>
              <w:ind w:right="-439"/>
              <w:rPr>
                <w:rFonts w:ascii="Arial" w:hAnsi="Arial" w:cs="Arial"/>
                <w:bCs/>
              </w:rPr>
            </w:pPr>
          </w:p>
        </w:tc>
        <w:tc>
          <w:tcPr>
            <w:tcW w:w="126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c>
          <w:tcPr>
            <w:tcW w:w="1620" w:type="dxa"/>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62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70"/>
              <w:rPr>
                <w:rFonts w:ascii="Arial" w:hAnsi="Arial" w:cs="Arial"/>
                <w:bCs/>
              </w:rPr>
            </w:pPr>
          </w:p>
        </w:tc>
        <w:tc>
          <w:tcPr>
            <w:tcW w:w="1440" w:type="dxa"/>
            <w:gridSpan w:val="2"/>
            <w:tcBorders>
              <w:top w:val="single" w:sz="6" w:space="0" w:color="auto"/>
              <w:left w:val="single" w:sz="6" w:space="0" w:color="auto"/>
              <w:bottom w:val="single" w:sz="6" w:space="0" w:color="auto"/>
              <w:right w:val="single" w:sz="6" w:space="0" w:color="auto"/>
            </w:tcBorders>
          </w:tcPr>
          <w:p w:rsidR="00E3084F" w:rsidRPr="00AE01C0" w:rsidRDefault="00E3084F" w:rsidP="00E3084F">
            <w:pPr>
              <w:autoSpaceDE w:val="0"/>
              <w:autoSpaceDN w:val="0"/>
              <w:adjustRightInd w:val="0"/>
              <w:ind w:right="-439"/>
              <w:rPr>
                <w:rFonts w:ascii="Arial" w:hAnsi="Arial" w:cs="Arial"/>
                <w:bCs/>
              </w:rPr>
            </w:pPr>
          </w:p>
        </w:tc>
      </w:tr>
    </w:tbl>
    <w:p w:rsidR="00E3084F" w:rsidRPr="00AE01C0" w:rsidRDefault="00E3084F" w:rsidP="00E3084F">
      <w:pPr>
        <w:autoSpaceDE w:val="0"/>
        <w:autoSpaceDN w:val="0"/>
        <w:adjustRightInd w:val="0"/>
        <w:jc w:val="both"/>
        <w:rPr>
          <w:rFonts w:ascii="Arial" w:hAnsi="Arial" w:cs="Arial"/>
          <w:b/>
          <w:bCs/>
        </w:rPr>
      </w:pPr>
      <w:r w:rsidRPr="00AE01C0">
        <w:rPr>
          <w:rFonts w:ascii="Arial" w:hAnsi="Arial" w:cs="Arial"/>
          <w:b/>
          <w:bCs/>
        </w:rPr>
        <w:t xml:space="preserve">Уполномоченный орган: </w:t>
      </w:r>
    </w:p>
    <w:p w:rsidR="00E3084F" w:rsidRPr="00AE01C0" w:rsidRDefault="00E3084F" w:rsidP="00E3084F">
      <w:pPr>
        <w:autoSpaceDE w:val="0"/>
        <w:autoSpaceDN w:val="0"/>
        <w:adjustRightInd w:val="0"/>
        <w:jc w:val="both"/>
        <w:rPr>
          <w:rFonts w:ascii="Arial" w:hAnsi="Arial" w:cs="Arial"/>
        </w:rPr>
      </w:pPr>
      <w:r w:rsidRPr="00AE01C0">
        <w:rPr>
          <w:rFonts w:ascii="Arial" w:hAnsi="Arial" w:cs="Arial"/>
          <w:i/>
        </w:rPr>
        <w:t>(руководитель органа местного самоуправления или специалист кадровой службы)</w:t>
      </w:r>
      <w:r w:rsidRPr="00AE01C0">
        <w:rPr>
          <w:rFonts w:ascii="Arial" w:hAnsi="Arial" w:cs="Arial"/>
        </w:rPr>
        <w:t xml:space="preserve">              </w:t>
      </w:r>
      <w:r w:rsidRPr="00AE01C0">
        <w:rPr>
          <w:rFonts w:ascii="Arial" w:hAnsi="Arial" w:cs="Arial"/>
          <w:i/>
        </w:rPr>
        <w:t>(подпись)                        (расшифровка подписи)</w:t>
      </w:r>
    </w:p>
    <w:p w:rsidR="00E3084F" w:rsidRPr="00AE01C0" w:rsidRDefault="00E3084F" w:rsidP="00E3084F">
      <w:pPr>
        <w:rPr>
          <w:rFonts w:ascii="Arial" w:hAnsi="Arial" w:cs="Arial"/>
        </w:rPr>
      </w:pPr>
    </w:p>
    <w:p w:rsidR="00E3084F" w:rsidRPr="00135A71" w:rsidRDefault="00E3084F" w:rsidP="00E3084F">
      <w:pPr>
        <w:rPr>
          <w:rFonts w:ascii="Arial" w:hAnsi="Arial" w:cs="Arial"/>
        </w:rPr>
      </w:pPr>
    </w:p>
    <w:p w:rsidR="00E3084F" w:rsidRPr="00E3084F" w:rsidRDefault="00E3084F" w:rsidP="00E3084F">
      <w:pPr>
        <w:autoSpaceDE w:val="0"/>
        <w:autoSpaceDN w:val="0"/>
        <w:adjustRightInd w:val="0"/>
        <w:spacing w:after="0"/>
        <w:ind w:firstLine="709"/>
        <w:jc w:val="both"/>
        <w:rPr>
          <w:rFonts w:ascii="Times New Roman" w:hAnsi="Times New Roman" w:cs="Times New Roman"/>
          <w:bCs/>
        </w:rPr>
      </w:pPr>
    </w:p>
    <w:tbl>
      <w:tblPr>
        <w:tblpPr w:leftFromText="180" w:rightFromText="180" w:bottomFromText="200" w:horzAnchor="margin" w:tblpY="-435"/>
        <w:tblW w:w="0" w:type="auto"/>
        <w:tblLook w:val="01E0"/>
      </w:tblPr>
      <w:tblGrid>
        <w:gridCol w:w="3191"/>
        <w:gridCol w:w="3206"/>
        <w:gridCol w:w="3174"/>
      </w:tblGrid>
      <w:tr w:rsidR="00E3084F" w:rsidRPr="00353F5C" w:rsidTr="00E3084F">
        <w:trPr>
          <w:trHeight w:val="2792"/>
        </w:trPr>
        <w:tc>
          <w:tcPr>
            <w:tcW w:w="9753" w:type="dxa"/>
            <w:gridSpan w:val="3"/>
          </w:tcPr>
          <w:p w:rsidR="00E3084F" w:rsidRPr="00353F5C" w:rsidRDefault="00E3084F" w:rsidP="00353F5C">
            <w:pPr>
              <w:spacing w:after="0"/>
              <w:jc w:val="center"/>
              <w:rPr>
                <w:rFonts w:ascii="Times New Roman" w:hAnsi="Times New Roman" w:cs="Times New Roman"/>
                <w:b/>
                <w:bCs/>
              </w:rPr>
            </w:pPr>
          </w:p>
          <w:p w:rsidR="00E3084F" w:rsidRPr="00353F5C" w:rsidRDefault="00E3084F" w:rsidP="00353F5C">
            <w:pPr>
              <w:spacing w:after="0"/>
              <w:jc w:val="center"/>
              <w:rPr>
                <w:rFonts w:ascii="Times New Roman" w:hAnsi="Times New Roman" w:cs="Times New Roman"/>
                <w:b/>
                <w:bCs/>
              </w:rPr>
            </w:pPr>
          </w:p>
          <w:p w:rsidR="00353F5C" w:rsidRPr="00353F5C" w:rsidRDefault="00353F5C" w:rsidP="00353F5C">
            <w:pPr>
              <w:spacing w:after="0"/>
              <w:jc w:val="center"/>
              <w:rPr>
                <w:rFonts w:ascii="Times New Roman" w:hAnsi="Times New Roman" w:cs="Times New Roman"/>
                <w:b/>
                <w:bCs/>
              </w:rPr>
            </w:pPr>
          </w:p>
          <w:p w:rsidR="00353F5C" w:rsidRPr="00353F5C" w:rsidRDefault="00353F5C" w:rsidP="00353F5C">
            <w:pPr>
              <w:spacing w:after="0"/>
              <w:jc w:val="center"/>
              <w:rPr>
                <w:rFonts w:ascii="Times New Roman" w:hAnsi="Times New Roman" w:cs="Times New Roman"/>
                <w:b/>
                <w:bCs/>
              </w:rPr>
            </w:pPr>
          </w:p>
          <w:p w:rsidR="00353F5C" w:rsidRPr="00353F5C" w:rsidRDefault="00353F5C" w:rsidP="00353F5C">
            <w:pPr>
              <w:spacing w:after="0"/>
              <w:jc w:val="center"/>
              <w:rPr>
                <w:rFonts w:ascii="Times New Roman" w:hAnsi="Times New Roman" w:cs="Times New Roman"/>
                <w:b/>
                <w:bCs/>
              </w:rPr>
            </w:pPr>
          </w:p>
          <w:p w:rsidR="00E3084F" w:rsidRPr="00353F5C" w:rsidRDefault="00E3084F" w:rsidP="00353F5C">
            <w:pPr>
              <w:spacing w:after="0"/>
              <w:jc w:val="center"/>
              <w:rPr>
                <w:rFonts w:ascii="Times New Roman" w:hAnsi="Times New Roman" w:cs="Times New Roman"/>
                <w:b/>
                <w:bCs/>
              </w:rPr>
            </w:pPr>
            <w:r w:rsidRPr="00353F5C">
              <w:rPr>
                <w:rFonts w:ascii="Times New Roman" w:hAnsi="Times New Roman" w:cs="Times New Roman"/>
                <w:b/>
                <w:bCs/>
              </w:rPr>
              <w:t>ЗЛАТОРУНОВСКИЙ СЕЛЬСКИЙ СОВЕТ ДЕПУТАТОВ</w:t>
            </w:r>
          </w:p>
          <w:p w:rsidR="00E3084F" w:rsidRPr="00353F5C" w:rsidRDefault="00E3084F" w:rsidP="00353F5C">
            <w:pPr>
              <w:spacing w:after="0"/>
              <w:jc w:val="center"/>
              <w:rPr>
                <w:rFonts w:ascii="Times New Roman" w:hAnsi="Times New Roman" w:cs="Times New Roman"/>
                <w:b/>
                <w:bCs/>
              </w:rPr>
            </w:pPr>
            <w:r w:rsidRPr="00353F5C">
              <w:rPr>
                <w:rFonts w:ascii="Times New Roman" w:hAnsi="Times New Roman" w:cs="Times New Roman"/>
                <w:b/>
                <w:bCs/>
              </w:rPr>
              <w:t>УЖУРСКОГО РАЙОНА КРАСНОЯРСКОГО КРАЯ</w:t>
            </w:r>
          </w:p>
          <w:p w:rsidR="00E3084F" w:rsidRPr="00353F5C" w:rsidRDefault="00E3084F" w:rsidP="00353F5C">
            <w:pPr>
              <w:spacing w:after="0"/>
              <w:jc w:val="center"/>
              <w:rPr>
                <w:rFonts w:ascii="Times New Roman" w:hAnsi="Times New Roman" w:cs="Times New Roman"/>
              </w:rPr>
            </w:pPr>
          </w:p>
          <w:p w:rsidR="00E3084F" w:rsidRPr="00353F5C" w:rsidRDefault="00E3084F" w:rsidP="00353F5C">
            <w:pPr>
              <w:spacing w:after="0"/>
              <w:jc w:val="center"/>
              <w:rPr>
                <w:rFonts w:ascii="Times New Roman" w:hAnsi="Times New Roman" w:cs="Times New Roman"/>
                <w:b/>
                <w:bCs/>
              </w:rPr>
            </w:pPr>
            <w:r w:rsidRPr="00353F5C">
              <w:rPr>
                <w:rFonts w:ascii="Times New Roman" w:hAnsi="Times New Roman" w:cs="Times New Roman"/>
                <w:b/>
                <w:bCs/>
              </w:rPr>
              <w:t xml:space="preserve">   РЕШЕНИЕ             </w:t>
            </w:r>
          </w:p>
          <w:p w:rsidR="00E3084F" w:rsidRPr="00353F5C" w:rsidRDefault="00E3084F" w:rsidP="00353F5C">
            <w:pPr>
              <w:spacing w:after="0"/>
              <w:jc w:val="center"/>
              <w:rPr>
                <w:rFonts w:ascii="Times New Roman" w:hAnsi="Times New Roman" w:cs="Times New Roman"/>
                <w:b/>
                <w:bCs/>
              </w:rPr>
            </w:pPr>
          </w:p>
          <w:p w:rsidR="00E3084F" w:rsidRPr="00353F5C" w:rsidRDefault="00E3084F" w:rsidP="00353F5C">
            <w:pPr>
              <w:spacing w:after="0"/>
              <w:jc w:val="center"/>
              <w:rPr>
                <w:rFonts w:ascii="Times New Roman" w:hAnsi="Times New Roman" w:cs="Times New Roman"/>
                <w:b/>
                <w:bCs/>
              </w:rPr>
            </w:pPr>
          </w:p>
        </w:tc>
      </w:tr>
      <w:tr w:rsidR="00E3084F" w:rsidRPr="00353F5C" w:rsidTr="00E3084F">
        <w:trPr>
          <w:trHeight w:val="328"/>
        </w:trPr>
        <w:tc>
          <w:tcPr>
            <w:tcW w:w="3250" w:type="dxa"/>
            <w:hideMark/>
          </w:tcPr>
          <w:p w:rsidR="00E3084F" w:rsidRPr="00353F5C" w:rsidRDefault="00E3084F" w:rsidP="00353F5C">
            <w:pPr>
              <w:spacing w:after="0"/>
              <w:rPr>
                <w:rFonts w:ascii="Times New Roman" w:hAnsi="Times New Roman" w:cs="Times New Roman"/>
              </w:rPr>
            </w:pPr>
            <w:r w:rsidRPr="00353F5C">
              <w:rPr>
                <w:rFonts w:ascii="Times New Roman" w:hAnsi="Times New Roman" w:cs="Times New Roman"/>
              </w:rPr>
              <w:t>31.03.2021</w:t>
            </w:r>
          </w:p>
        </w:tc>
        <w:tc>
          <w:tcPr>
            <w:tcW w:w="3251" w:type="dxa"/>
            <w:hideMark/>
          </w:tcPr>
          <w:p w:rsidR="00E3084F" w:rsidRPr="00353F5C" w:rsidRDefault="00E3084F" w:rsidP="00353F5C">
            <w:pPr>
              <w:spacing w:after="0"/>
              <w:jc w:val="center"/>
              <w:rPr>
                <w:rFonts w:ascii="Times New Roman" w:hAnsi="Times New Roman" w:cs="Times New Roman"/>
              </w:rPr>
            </w:pPr>
            <w:proofErr w:type="spellStart"/>
            <w:r w:rsidRPr="00353F5C">
              <w:rPr>
                <w:rFonts w:ascii="Times New Roman" w:hAnsi="Times New Roman" w:cs="Times New Roman"/>
              </w:rPr>
              <w:t>п</w:t>
            </w:r>
            <w:proofErr w:type="gramStart"/>
            <w:r w:rsidRPr="00353F5C">
              <w:rPr>
                <w:rFonts w:ascii="Times New Roman" w:hAnsi="Times New Roman" w:cs="Times New Roman"/>
              </w:rPr>
              <w:t>.З</w:t>
            </w:r>
            <w:proofErr w:type="gramEnd"/>
            <w:r w:rsidRPr="00353F5C">
              <w:rPr>
                <w:rFonts w:ascii="Times New Roman" w:hAnsi="Times New Roman" w:cs="Times New Roman"/>
              </w:rPr>
              <w:t>латоруновск</w:t>
            </w:r>
            <w:proofErr w:type="spellEnd"/>
          </w:p>
        </w:tc>
        <w:tc>
          <w:tcPr>
            <w:tcW w:w="3251" w:type="dxa"/>
            <w:hideMark/>
          </w:tcPr>
          <w:p w:rsidR="00E3084F" w:rsidRPr="00353F5C" w:rsidRDefault="00E3084F" w:rsidP="00353F5C">
            <w:pPr>
              <w:spacing w:after="0"/>
              <w:jc w:val="right"/>
              <w:rPr>
                <w:rFonts w:ascii="Times New Roman" w:hAnsi="Times New Roman" w:cs="Times New Roman"/>
              </w:rPr>
            </w:pPr>
            <w:r w:rsidRPr="00353F5C">
              <w:rPr>
                <w:rFonts w:ascii="Times New Roman" w:hAnsi="Times New Roman" w:cs="Times New Roman"/>
              </w:rPr>
              <w:t>№ 6-29р</w:t>
            </w:r>
          </w:p>
        </w:tc>
      </w:tr>
    </w:tbl>
    <w:p w:rsidR="00E3084F" w:rsidRPr="00353F5C" w:rsidRDefault="00E3084F" w:rsidP="00E3084F">
      <w:pPr>
        <w:pStyle w:val="1"/>
        <w:jc w:val="both"/>
        <w:rPr>
          <w:rFonts w:ascii="Times New Roman" w:hAnsi="Times New Roman" w:cs="Times New Roman"/>
          <w:b w:val="0"/>
          <w:sz w:val="22"/>
          <w:szCs w:val="22"/>
        </w:rPr>
      </w:pPr>
      <w:r w:rsidRPr="00353F5C">
        <w:rPr>
          <w:rFonts w:ascii="Times New Roman" w:hAnsi="Times New Roman" w:cs="Times New Roman"/>
          <w:sz w:val="22"/>
          <w:szCs w:val="22"/>
        </w:rPr>
        <w:tab/>
      </w:r>
    </w:p>
    <w:p w:rsidR="00E3084F" w:rsidRPr="00353F5C" w:rsidRDefault="00E3084F" w:rsidP="00353F5C">
      <w:pPr>
        <w:spacing w:after="0"/>
        <w:rPr>
          <w:rFonts w:ascii="Times New Roman" w:hAnsi="Times New Roman" w:cs="Times New Roman"/>
        </w:rPr>
      </w:pPr>
      <w:r w:rsidRPr="00353F5C">
        <w:rPr>
          <w:rFonts w:ascii="Times New Roman" w:hAnsi="Times New Roman" w:cs="Times New Roman"/>
        </w:rPr>
        <w:t xml:space="preserve">Об отмене решений </w:t>
      </w:r>
      <w:proofErr w:type="spellStart"/>
      <w:r w:rsidRPr="00353F5C">
        <w:rPr>
          <w:rFonts w:ascii="Times New Roman" w:hAnsi="Times New Roman" w:cs="Times New Roman"/>
        </w:rPr>
        <w:t>Златоруновского</w:t>
      </w:r>
      <w:proofErr w:type="spellEnd"/>
    </w:p>
    <w:p w:rsidR="00E3084F" w:rsidRPr="00353F5C" w:rsidRDefault="00E3084F" w:rsidP="00353F5C">
      <w:pPr>
        <w:spacing w:after="0"/>
        <w:rPr>
          <w:rFonts w:ascii="Times New Roman" w:hAnsi="Times New Roman" w:cs="Times New Roman"/>
        </w:rPr>
      </w:pPr>
      <w:r w:rsidRPr="00353F5C">
        <w:rPr>
          <w:rFonts w:ascii="Times New Roman" w:hAnsi="Times New Roman" w:cs="Times New Roman"/>
        </w:rPr>
        <w:t>сельского Совета депутатов.</w:t>
      </w:r>
    </w:p>
    <w:p w:rsidR="00E3084F" w:rsidRPr="00353F5C" w:rsidRDefault="00E3084F" w:rsidP="00353F5C">
      <w:pPr>
        <w:spacing w:after="0"/>
        <w:rPr>
          <w:rFonts w:ascii="Times New Roman" w:hAnsi="Times New Roman" w:cs="Times New Roman"/>
        </w:rPr>
      </w:pPr>
    </w:p>
    <w:p w:rsidR="00E3084F" w:rsidRPr="00353F5C" w:rsidRDefault="00E3084F" w:rsidP="00353F5C">
      <w:pPr>
        <w:spacing w:after="0"/>
        <w:jc w:val="both"/>
        <w:rPr>
          <w:rFonts w:ascii="Times New Roman" w:hAnsi="Times New Roman" w:cs="Times New Roman"/>
        </w:rPr>
      </w:pPr>
      <w:r w:rsidRPr="00353F5C">
        <w:rPr>
          <w:rFonts w:ascii="Times New Roman" w:hAnsi="Times New Roman" w:cs="Times New Roman"/>
        </w:rPr>
        <w:tab/>
      </w:r>
      <w:proofErr w:type="gramStart"/>
      <w:r w:rsidRPr="00353F5C">
        <w:rPr>
          <w:rFonts w:ascii="Times New Roman" w:hAnsi="Times New Roman" w:cs="Times New Roman"/>
        </w:rPr>
        <w:t xml:space="preserve">Рассмотрев заключение по результатам юридической экспертизы муниципального правового акта «Об отмене  решения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сельского Совета депутатов от 12.10.2018 г. №23-97р «</w:t>
      </w:r>
      <w:r w:rsidRPr="00353F5C">
        <w:rPr>
          <w:rFonts w:ascii="Times New Roman" w:hAnsi="Times New Roman" w:cs="Times New Roman"/>
          <w:bCs/>
        </w:rPr>
        <w:t xml:space="preserve">Об утверждении Порядка выдачи разрешения </w:t>
      </w:r>
      <w:r w:rsidRPr="00353F5C">
        <w:rPr>
          <w:rFonts w:ascii="Times New Roman" w:hAnsi="Times New Roman" w:cs="Times New Roman"/>
        </w:rPr>
        <w:t xml:space="preserve"> </w:t>
      </w:r>
      <w:r w:rsidRPr="00353F5C">
        <w:rPr>
          <w:rFonts w:ascii="Times New Roman" w:hAnsi="Times New Roman" w:cs="Times New Roman"/>
          <w:bCs/>
        </w:rPr>
        <w:t xml:space="preserve">представителем нанимателя (работодателем) </w:t>
      </w:r>
      <w:r w:rsidRPr="00353F5C">
        <w:rPr>
          <w:rFonts w:ascii="Times New Roman" w:hAnsi="Times New Roman" w:cs="Times New Roman"/>
        </w:rPr>
        <w:t xml:space="preserve"> </w:t>
      </w:r>
      <w:r w:rsidRPr="00353F5C">
        <w:rPr>
          <w:rFonts w:ascii="Times New Roman" w:hAnsi="Times New Roman" w:cs="Times New Roman"/>
          <w:bCs/>
        </w:rPr>
        <w:t xml:space="preserve">на участие муниципальных служащих  </w:t>
      </w:r>
      <w:r w:rsidRPr="00353F5C">
        <w:rPr>
          <w:rFonts w:ascii="Times New Roman" w:hAnsi="Times New Roman" w:cs="Times New Roman"/>
        </w:rPr>
        <w:t xml:space="preserve"> </w:t>
      </w:r>
      <w:r w:rsidRPr="00353F5C">
        <w:rPr>
          <w:rFonts w:ascii="Times New Roman" w:hAnsi="Times New Roman" w:cs="Times New Roman"/>
          <w:bCs/>
        </w:rPr>
        <w:t xml:space="preserve">администрации </w:t>
      </w:r>
      <w:proofErr w:type="spellStart"/>
      <w:r w:rsidRPr="00353F5C">
        <w:rPr>
          <w:rFonts w:ascii="Times New Roman" w:hAnsi="Times New Roman" w:cs="Times New Roman"/>
          <w:bCs/>
        </w:rPr>
        <w:t>Златоруновского</w:t>
      </w:r>
      <w:proofErr w:type="spellEnd"/>
      <w:r w:rsidRPr="00353F5C">
        <w:rPr>
          <w:rFonts w:ascii="Times New Roman" w:hAnsi="Times New Roman" w:cs="Times New Roman"/>
          <w:bCs/>
        </w:rPr>
        <w:t xml:space="preserve"> сельсовета </w:t>
      </w:r>
      <w:r w:rsidRPr="00353F5C">
        <w:rPr>
          <w:rFonts w:ascii="Times New Roman" w:hAnsi="Times New Roman" w:cs="Times New Roman"/>
        </w:rPr>
        <w:t xml:space="preserve"> </w:t>
      </w:r>
      <w:r w:rsidRPr="00353F5C">
        <w:rPr>
          <w:rFonts w:ascii="Times New Roman" w:hAnsi="Times New Roman" w:cs="Times New Roman"/>
          <w:bCs/>
        </w:rPr>
        <w:t xml:space="preserve">на безвозмездной основе в управлении  </w:t>
      </w:r>
      <w:r w:rsidRPr="00353F5C">
        <w:rPr>
          <w:rFonts w:ascii="Times New Roman" w:hAnsi="Times New Roman" w:cs="Times New Roman"/>
        </w:rPr>
        <w:t xml:space="preserve"> </w:t>
      </w:r>
      <w:r w:rsidRPr="00353F5C">
        <w:rPr>
          <w:rFonts w:ascii="Times New Roman" w:hAnsi="Times New Roman" w:cs="Times New Roman"/>
          <w:bCs/>
        </w:rPr>
        <w:t xml:space="preserve">некоммерческой организацией в качестве </w:t>
      </w:r>
      <w:r w:rsidRPr="00353F5C">
        <w:rPr>
          <w:rFonts w:ascii="Times New Roman" w:hAnsi="Times New Roman" w:cs="Times New Roman"/>
        </w:rPr>
        <w:t xml:space="preserve"> </w:t>
      </w:r>
      <w:r w:rsidRPr="00353F5C">
        <w:rPr>
          <w:rFonts w:ascii="Times New Roman" w:hAnsi="Times New Roman" w:cs="Times New Roman"/>
          <w:bCs/>
        </w:rPr>
        <w:t>единоличного исполнительного органа или</w:t>
      </w:r>
      <w:r w:rsidRPr="00353F5C">
        <w:rPr>
          <w:rFonts w:ascii="Times New Roman" w:hAnsi="Times New Roman" w:cs="Times New Roman"/>
        </w:rPr>
        <w:t xml:space="preserve"> </w:t>
      </w:r>
      <w:r w:rsidRPr="00353F5C">
        <w:rPr>
          <w:rFonts w:ascii="Times New Roman" w:hAnsi="Times New Roman" w:cs="Times New Roman"/>
          <w:bCs/>
        </w:rPr>
        <w:t>вхождение в состав ее коллегиального органа управления»</w:t>
      </w:r>
      <w:r w:rsidRPr="00353F5C">
        <w:rPr>
          <w:rFonts w:ascii="Times New Roman" w:hAnsi="Times New Roman" w:cs="Times New Roman"/>
        </w:rPr>
        <w:t xml:space="preserve"> (в ред. решения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сельского</w:t>
      </w:r>
      <w:proofErr w:type="gramEnd"/>
      <w:r w:rsidRPr="00353F5C">
        <w:rPr>
          <w:rFonts w:ascii="Times New Roman" w:hAnsi="Times New Roman" w:cs="Times New Roman"/>
        </w:rPr>
        <w:t xml:space="preserve"> </w:t>
      </w:r>
      <w:proofErr w:type="gramStart"/>
      <w:r w:rsidRPr="00353F5C">
        <w:rPr>
          <w:rFonts w:ascii="Times New Roman" w:hAnsi="Times New Roman" w:cs="Times New Roman"/>
        </w:rPr>
        <w:t xml:space="preserve">Совета  депутатов от 22.04.2020 № 34-169р), </w:t>
      </w:r>
      <w:proofErr w:type="spellStart"/>
      <w:r w:rsidRPr="00353F5C">
        <w:rPr>
          <w:rFonts w:ascii="Times New Roman" w:hAnsi="Times New Roman" w:cs="Times New Roman"/>
        </w:rPr>
        <w:t>Златоруновский</w:t>
      </w:r>
      <w:proofErr w:type="spellEnd"/>
      <w:r w:rsidRPr="00353F5C">
        <w:rPr>
          <w:rFonts w:ascii="Times New Roman" w:hAnsi="Times New Roman" w:cs="Times New Roman"/>
        </w:rPr>
        <w:t xml:space="preserve"> сельский Совет депутатов РЕШИЛ:</w:t>
      </w:r>
      <w:proofErr w:type="gramEnd"/>
    </w:p>
    <w:p w:rsidR="00E3084F" w:rsidRPr="00353F5C" w:rsidRDefault="00E3084F" w:rsidP="00E3084F">
      <w:pPr>
        <w:pStyle w:val="2"/>
        <w:spacing w:line="240" w:lineRule="auto"/>
        <w:jc w:val="both"/>
        <w:rPr>
          <w:b w:val="0"/>
          <w:bCs/>
          <w:sz w:val="22"/>
          <w:szCs w:val="22"/>
        </w:rPr>
      </w:pPr>
      <w:r w:rsidRPr="00353F5C">
        <w:rPr>
          <w:b w:val="0"/>
          <w:sz w:val="22"/>
          <w:szCs w:val="22"/>
        </w:rPr>
        <w:tab/>
        <w:t xml:space="preserve">1. </w:t>
      </w:r>
      <w:proofErr w:type="gramStart"/>
      <w:r w:rsidRPr="00353F5C">
        <w:rPr>
          <w:b w:val="0"/>
          <w:sz w:val="22"/>
          <w:szCs w:val="22"/>
        </w:rPr>
        <w:t xml:space="preserve">Решение от 22.04.2020 № 34-169р  «О внесении изменений в решение </w:t>
      </w:r>
      <w:proofErr w:type="spellStart"/>
      <w:r w:rsidRPr="00353F5C">
        <w:rPr>
          <w:b w:val="0"/>
          <w:sz w:val="22"/>
          <w:szCs w:val="22"/>
        </w:rPr>
        <w:t>Златоруновского</w:t>
      </w:r>
      <w:proofErr w:type="spellEnd"/>
      <w:r w:rsidRPr="00353F5C">
        <w:rPr>
          <w:b w:val="0"/>
          <w:sz w:val="22"/>
          <w:szCs w:val="22"/>
        </w:rPr>
        <w:t xml:space="preserve"> сельского Совета депутатов от 12.10.2018 №23-97р «</w:t>
      </w:r>
      <w:r w:rsidRPr="00353F5C">
        <w:rPr>
          <w:b w:val="0"/>
          <w:bCs/>
          <w:sz w:val="22"/>
          <w:szCs w:val="22"/>
        </w:rPr>
        <w:t>Об утверждении Порядка выдачи разрешения</w:t>
      </w:r>
      <w:r w:rsidRPr="00353F5C">
        <w:rPr>
          <w:b w:val="0"/>
          <w:sz w:val="22"/>
          <w:szCs w:val="22"/>
        </w:rPr>
        <w:t xml:space="preserve"> </w:t>
      </w:r>
      <w:r w:rsidRPr="00353F5C">
        <w:rPr>
          <w:b w:val="0"/>
          <w:bCs/>
          <w:sz w:val="22"/>
          <w:szCs w:val="22"/>
        </w:rPr>
        <w:t>представителем нанимателя (работодателем)</w:t>
      </w:r>
      <w:r w:rsidRPr="00353F5C">
        <w:rPr>
          <w:b w:val="0"/>
          <w:sz w:val="22"/>
          <w:szCs w:val="22"/>
        </w:rPr>
        <w:t xml:space="preserve"> </w:t>
      </w:r>
      <w:r w:rsidRPr="00353F5C">
        <w:rPr>
          <w:b w:val="0"/>
          <w:bCs/>
          <w:sz w:val="22"/>
          <w:szCs w:val="22"/>
        </w:rPr>
        <w:t xml:space="preserve">на участие муниципальных служащих </w:t>
      </w:r>
      <w:r w:rsidRPr="00353F5C">
        <w:rPr>
          <w:b w:val="0"/>
          <w:sz w:val="22"/>
          <w:szCs w:val="22"/>
        </w:rPr>
        <w:t xml:space="preserve"> </w:t>
      </w:r>
      <w:r w:rsidRPr="00353F5C">
        <w:rPr>
          <w:b w:val="0"/>
          <w:bCs/>
          <w:sz w:val="22"/>
          <w:szCs w:val="22"/>
        </w:rPr>
        <w:t xml:space="preserve">администрации </w:t>
      </w:r>
      <w:proofErr w:type="spellStart"/>
      <w:r w:rsidRPr="00353F5C">
        <w:rPr>
          <w:b w:val="0"/>
          <w:bCs/>
          <w:sz w:val="22"/>
          <w:szCs w:val="22"/>
        </w:rPr>
        <w:t>Златоруновского</w:t>
      </w:r>
      <w:proofErr w:type="spellEnd"/>
      <w:r w:rsidRPr="00353F5C">
        <w:rPr>
          <w:b w:val="0"/>
          <w:bCs/>
          <w:sz w:val="22"/>
          <w:szCs w:val="22"/>
        </w:rPr>
        <w:t xml:space="preserve"> сельсовета</w:t>
      </w:r>
      <w:r w:rsidRPr="00353F5C">
        <w:rPr>
          <w:b w:val="0"/>
          <w:sz w:val="22"/>
          <w:szCs w:val="22"/>
        </w:rPr>
        <w:t xml:space="preserve"> </w:t>
      </w:r>
      <w:r w:rsidRPr="00353F5C">
        <w:rPr>
          <w:b w:val="0"/>
          <w:bCs/>
          <w:sz w:val="22"/>
          <w:szCs w:val="22"/>
        </w:rPr>
        <w:t xml:space="preserve">на безвозмездной основе в управлении  </w:t>
      </w:r>
      <w:r w:rsidRPr="00353F5C">
        <w:rPr>
          <w:b w:val="0"/>
          <w:bCs/>
          <w:sz w:val="22"/>
          <w:szCs w:val="22"/>
        </w:rPr>
        <w:lastRenderedPageBreak/>
        <w:t>некоммерческой организацией в качестве единоличного исполнительного органа или вхождение в состав ее коллегиального органа управления» - отменить.</w:t>
      </w:r>
      <w:proofErr w:type="gramEnd"/>
    </w:p>
    <w:p w:rsidR="00E3084F" w:rsidRPr="00353F5C" w:rsidRDefault="00E3084F" w:rsidP="00353F5C">
      <w:pPr>
        <w:spacing w:after="0"/>
        <w:jc w:val="both"/>
        <w:rPr>
          <w:rFonts w:ascii="Times New Roman" w:hAnsi="Times New Roman" w:cs="Times New Roman"/>
        </w:rPr>
      </w:pPr>
      <w:r w:rsidRPr="00353F5C">
        <w:rPr>
          <w:rFonts w:ascii="Times New Roman" w:hAnsi="Times New Roman" w:cs="Times New Roman"/>
        </w:rPr>
        <w:tab/>
        <w:t xml:space="preserve">2.  </w:t>
      </w:r>
      <w:proofErr w:type="gramStart"/>
      <w:r w:rsidRPr="00353F5C">
        <w:rPr>
          <w:rFonts w:ascii="Times New Roman" w:hAnsi="Times New Roman" w:cs="Times New Roman"/>
        </w:rPr>
        <w:t xml:space="preserve">Решение от 22.02.2019 г. №26-121р «О внесении дополнений в решение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сельского Совета депутатов от 12.10.2018 № 23-97р «</w:t>
      </w:r>
      <w:r w:rsidRPr="00353F5C">
        <w:rPr>
          <w:rFonts w:ascii="Times New Roman" w:hAnsi="Times New Roman" w:cs="Times New Roman"/>
          <w:bCs/>
        </w:rPr>
        <w:t xml:space="preserve">Об утверждении Порядка выдачи разрешения представителем нанимателя (работодателем) на участие муниципальных служащих  администрации </w:t>
      </w:r>
      <w:proofErr w:type="spellStart"/>
      <w:r w:rsidRPr="00353F5C">
        <w:rPr>
          <w:rFonts w:ascii="Times New Roman" w:hAnsi="Times New Roman" w:cs="Times New Roman"/>
          <w:bCs/>
        </w:rPr>
        <w:t>Златоруновского</w:t>
      </w:r>
      <w:proofErr w:type="spellEnd"/>
      <w:r w:rsidRPr="00353F5C">
        <w:rPr>
          <w:rFonts w:ascii="Times New Roman" w:hAnsi="Times New Roman" w:cs="Times New Roman"/>
          <w:bCs/>
        </w:rPr>
        <w:t xml:space="preserve"> сельсовета на безвозмездной основе в управлении </w:t>
      </w:r>
      <w:r w:rsidRPr="00353F5C">
        <w:rPr>
          <w:rFonts w:ascii="Times New Roman" w:hAnsi="Times New Roman" w:cs="Times New Roman"/>
        </w:rPr>
        <w:t xml:space="preserve"> </w:t>
      </w:r>
      <w:r w:rsidRPr="00353F5C">
        <w:rPr>
          <w:rFonts w:ascii="Times New Roman" w:hAnsi="Times New Roman" w:cs="Times New Roman"/>
          <w:bCs/>
        </w:rPr>
        <w:t>некоммерческой организацией в качестве единоличного исполнительного органа или вхождение в состав ее коллегиального органа управления» - отменить.</w:t>
      </w:r>
      <w:proofErr w:type="gramEnd"/>
    </w:p>
    <w:p w:rsidR="00E3084F" w:rsidRPr="00353F5C" w:rsidRDefault="00E3084F" w:rsidP="00353F5C">
      <w:pPr>
        <w:shd w:val="clear" w:color="auto" w:fill="FFFFFF"/>
        <w:spacing w:after="0"/>
        <w:contextualSpacing/>
        <w:jc w:val="both"/>
        <w:textAlignment w:val="baseline"/>
        <w:rPr>
          <w:rFonts w:ascii="Times New Roman" w:hAnsi="Times New Roman" w:cs="Times New Roman"/>
          <w:spacing w:val="2"/>
        </w:rPr>
      </w:pPr>
      <w:r w:rsidRPr="00353F5C">
        <w:rPr>
          <w:rFonts w:ascii="Times New Roman" w:hAnsi="Times New Roman" w:cs="Times New Roman"/>
          <w:spacing w:val="2"/>
        </w:rPr>
        <w:tab/>
        <w:t xml:space="preserve">3. </w:t>
      </w:r>
      <w:proofErr w:type="gramStart"/>
      <w:r w:rsidRPr="00353F5C">
        <w:rPr>
          <w:rFonts w:ascii="Times New Roman" w:hAnsi="Times New Roman" w:cs="Times New Roman"/>
          <w:spacing w:val="2"/>
        </w:rPr>
        <w:t>Контроль за</w:t>
      </w:r>
      <w:proofErr w:type="gramEnd"/>
      <w:r w:rsidRPr="00353F5C">
        <w:rPr>
          <w:rFonts w:ascii="Times New Roman" w:hAnsi="Times New Roman" w:cs="Times New Roman"/>
          <w:spacing w:val="2"/>
        </w:rPr>
        <w:t xml:space="preserve"> исполнением настоящего Решения возложить на Главу </w:t>
      </w:r>
      <w:proofErr w:type="spellStart"/>
      <w:r w:rsidRPr="00353F5C">
        <w:rPr>
          <w:rFonts w:ascii="Times New Roman" w:hAnsi="Times New Roman" w:cs="Times New Roman"/>
          <w:spacing w:val="2"/>
        </w:rPr>
        <w:t>Златоруновского</w:t>
      </w:r>
      <w:proofErr w:type="spellEnd"/>
      <w:r w:rsidRPr="00353F5C">
        <w:rPr>
          <w:rFonts w:ascii="Times New Roman" w:hAnsi="Times New Roman" w:cs="Times New Roman"/>
          <w:spacing w:val="2"/>
        </w:rPr>
        <w:t xml:space="preserve"> сельсовета</w:t>
      </w:r>
      <w:r w:rsidRPr="00353F5C">
        <w:rPr>
          <w:rFonts w:ascii="Times New Roman" w:hAnsi="Times New Roman" w:cs="Times New Roman"/>
          <w:i/>
          <w:spacing w:val="2"/>
        </w:rPr>
        <w:t>.</w:t>
      </w:r>
    </w:p>
    <w:p w:rsidR="00E3084F" w:rsidRPr="00353F5C" w:rsidRDefault="00E3084F" w:rsidP="00E3084F">
      <w:pPr>
        <w:pStyle w:val="a7"/>
        <w:ind w:left="0" w:firstLine="709"/>
        <w:jc w:val="both"/>
        <w:rPr>
          <w:sz w:val="22"/>
          <w:szCs w:val="22"/>
        </w:rPr>
      </w:pPr>
      <w:r w:rsidRPr="00353F5C">
        <w:rPr>
          <w:spacing w:val="2"/>
          <w:sz w:val="22"/>
          <w:szCs w:val="22"/>
        </w:rPr>
        <w:t xml:space="preserve">4. </w:t>
      </w:r>
      <w:r w:rsidRPr="00353F5C">
        <w:rPr>
          <w:sz w:val="22"/>
          <w:szCs w:val="22"/>
        </w:rPr>
        <w:t xml:space="preserve">Настоящее решение вступает в силу в день, следующий за днем официального опубликования (обнародования) в газете </w:t>
      </w:r>
      <w:proofErr w:type="spellStart"/>
      <w:r w:rsidRPr="00353F5C">
        <w:rPr>
          <w:sz w:val="22"/>
          <w:szCs w:val="22"/>
        </w:rPr>
        <w:t>Златоруновский</w:t>
      </w:r>
      <w:proofErr w:type="spellEnd"/>
      <w:r w:rsidRPr="00353F5C">
        <w:rPr>
          <w:sz w:val="22"/>
          <w:szCs w:val="22"/>
        </w:rPr>
        <w:t xml:space="preserve"> вестник и на официальном сайте администрации </w:t>
      </w:r>
      <w:proofErr w:type="spellStart"/>
      <w:r w:rsidRPr="00353F5C">
        <w:rPr>
          <w:sz w:val="22"/>
          <w:szCs w:val="22"/>
        </w:rPr>
        <w:t>Златоруновского</w:t>
      </w:r>
      <w:proofErr w:type="spellEnd"/>
      <w:r w:rsidRPr="00353F5C">
        <w:rPr>
          <w:sz w:val="22"/>
          <w:szCs w:val="22"/>
        </w:rPr>
        <w:t xml:space="preserve"> сельсовета </w:t>
      </w:r>
      <w:hyperlink r:id="rId43" w:history="1">
        <w:r w:rsidRPr="00353F5C">
          <w:rPr>
            <w:rStyle w:val="af3"/>
            <w:sz w:val="22"/>
            <w:szCs w:val="22"/>
            <w:lang w:val="en-US"/>
          </w:rPr>
          <w:t>http</w:t>
        </w:r>
        <w:r w:rsidRPr="00353F5C">
          <w:rPr>
            <w:rStyle w:val="af3"/>
            <w:sz w:val="22"/>
            <w:szCs w:val="22"/>
          </w:rPr>
          <w:t>://</w:t>
        </w:r>
        <w:proofErr w:type="spellStart"/>
        <w:r w:rsidRPr="00353F5C">
          <w:rPr>
            <w:rStyle w:val="af3"/>
            <w:sz w:val="22"/>
            <w:szCs w:val="22"/>
            <w:lang w:val="en-US"/>
          </w:rPr>
          <w:t>mozlat</w:t>
        </w:r>
        <w:proofErr w:type="spellEnd"/>
        <w:r w:rsidRPr="00353F5C">
          <w:rPr>
            <w:rStyle w:val="af3"/>
            <w:sz w:val="22"/>
            <w:szCs w:val="22"/>
          </w:rPr>
          <w:t>.</w:t>
        </w:r>
        <w:proofErr w:type="spellStart"/>
        <w:r w:rsidRPr="00353F5C">
          <w:rPr>
            <w:rStyle w:val="af3"/>
            <w:sz w:val="22"/>
            <w:szCs w:val="22"/>
            <w:lang w:val="en-US"/>
          </w:rPr>
          <w:t>ru</w:t>
        </w:r>
        <w:proofErr w:type="spellEnd"/>
      </w:hyperlink>
      <w:r w:rsidRPr="00353F5C">
        <w:rPr>
          <w:sz w:val="22"/>
          <w:szCs w:val="22"/>
        </w:rPr>
        <w:t>.</w:t>
      </w:r>
    </w:p>
    <w:p w:rsidR="00E3084F" w:rsidRPr="00353F5C" w:rsidRDefault="00E3084F" w:rsidP="00353F5C">
      <w:pPr>
        <w:shd w:val="clear" w:color="auto" w:fill="FFFFFF"/>
        <w:tabs>
          <w:tab w:val="left" w:pos="262"/>
        </w:tabs>
        <w:spacing w:after="0"/>
        <w:contextualSpacing/>
        <w:textAlignment w:val="baseline"/>
        <w:rPr>
          <w:rFonts w:ascii="Times New Roman" w:hAnsi="Times New Roman" w:cs="Times New Roman"/>
          <w:spacing w:val="2"/>
        </w:rPr>
      </w:pPr>
    </w:p>
    <w:tbl>
      <w:tblPr>
        <w:tblW w:w="0" w:type="auto"/>
        <w:tblInd w:w="-106" w:type="dxa"/>
        <w:tblLook w:val="00A0"/>
      </w:tblPr>
      <w:tblGrid>
        <w:gridCol w:w="4834"/>
        <w:gridCol w:w="4843"/>
      </w:tblGrid>
      <w:tr w:rsidR="00E3084F" w:rsidRPr="00353F5C" w:rsidTr="00E3084F">
        <w:tc>
          <w:tcPr>
            <w:tcW w:w="4856" w:type="dxa"/>
          </w:tcPr>
          <w:p w:rsidR="00E3084F" w:rsidRPr="00353F5C" w:rsidRDefault="00E3084F" w:rsidP="00353F5C">
            <w:pPr>
              <w:spacing w:after="0"/>
              <w:jc w:val="both"/>
              <w:outlineLvl w:val="0"/>
              <w:rPr>
                <w:rFonts w:ascii="Times New Roman" w:hAnsi="Times New Roman" w:cs="Times New Roman"/>
              </w:rPr>
            </w:pPr>
            <w:r w:rsidRPr="00353F5C">
              <w:rPr>
                <w:rFonts w:ascii="Times New Roman" w:hAnsi="Times New Roman" w:cs="Times New Roman"/>
              </w:rPr>
              <w:t xml:space="preserve">Председатель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сельского  Совета депутатов                                           </w:t>
            </w:r>
          </w:p>
          <w:p w:rsidR="00E3084F" w:rsidRPr="00353F5C" w:rsidRDefault="00E3084F" w:rsidP="00353F5C">
            <w:pPr>
              <w:spacing w:after="0"/>
              <w:jc w:val="both"/>
              <w:outlineLvl w:val="0"/>
              <w:rPr>
                <w:rFonts w:ascii="Times New Roman" w:hAnsi="Times New Roman" w:cs="Times New Roman"/>
              </w:rPr>
            </w:pPr>
            <w:r w:rsidRPr="00353F5C">
              <w:rPr>
                <w:rFonts w:ascii="Times New Roman" w:hAnsi="Times New Roman" w:cs="Times New Roman"/>
              </w:rPr>
              <w:t xml:space="preserve">                                 Е.А. </w:t>
            </w:r>
            <w:proofErr w:type="spellStart"/>
            <w:r w:rsidRPr="00353F5C">
              <w:rPr>
                <w:rFonts w:ascii="Times New Roman" w:hAnsi="Times New Roman" w:cs="Times New Roman"/>
              </w:rPr>
              <w:t>Милованова</w:t>
            </w:r>
            <w:proofErr w:type="spellEnd"/>
          </w:p>
          <w:p w:rsidR="00E3084F" w:rsidRPr="00353F5C" w:rsidRDefault="00E3084F" w:rsidP="00353F5C">
            <w:pPr>
              <w:spacing w:after="0"/>
              <w:outlineLvl w:val="0"/>
              <w:rPr>
                <w:rFonts w:ascii="Times New Roman" w:hAnsi="Times New Roman" w:cs="Times New Roman"/>
              </w:rPr>
            </w:pPr>
            <w:r w:rsidRPr="00353F5C">
              <w:rPr>
                <w:rFonts w:ascii="Times New Roman" w:hAnsi="Times New Roman" w:cs="Times New Roman"/>
              </w:rPr>
              <w:t xml:space="preserve">       </w:t>
            </w:r>
          </w:p>
        </w:tc>
        <w:tc>
          <w:tcPr>
            <w:tcW w:w="4856" w:type="dxa"/>
          </w:tcPr>
          <w:p w:rsidR="00E3084F" w:rsidRPr="00353F5C" w:rsidRDefault="00E3084F" w:rsidP="00353F5C">
            <w:pPr>
              <w:spacing w:after="0"/>
              <w:outlineLvl w:val="0"/>
              <w:rPr>
                <w:rFonts w:ascii="Times New Roman" w:hAnsi="Times New Roman" w:cs="Times New Roman"/>
              </w:rPr>
            </w:pPr>
            <w:r w:rsidRPr="00353F5C">
              <w:rPr>
                <w:rFonts w:ascii="Times New Roman" w:hAnsi="Times New Roman" w:cs="Times New Roman"/>
              </w:rPr>
              <w:t xml:space="preserve">      Глава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w:t>
            </w:r>
          </w:p>
          <w:p w:rsidR="00E3084F" w:rsidRPr="00353F5C" w:rsidRDefault="00E3084F" w:rsidP="00353F5C">
            <w:pPr>
              <w:tabs>
                <w:tab w:val="left" w:pos="2895"/>
              </w:tabs>
              <w:spacing w:after="0"/>
              <w:outlineLvl w:val="0"/>
              <w:rPr>
                <w:rFonts w:ascii="Times New Roman" w:hAnsi="Times New Roman" w:cs="Times New Roman"/>
              </w:rPr>
            </w:pPr>
            <w:r w:rsidRPr="00353F5C">
              <w:rPr>
                <w:rFonts w:ascii="Times New Roman" w:hAnsi="Times New Roman" w:cs="Times New Roman"/>
              </w:rPr>
              <w:t xml:space="preserve">   </w:t>
            </w:r>
            <w:r w:rsidRPr="00353F5C">
              <w:rPr>
                <w:rFonts w:ascii="Times New Roman" w:hAnsi="Times New Roman" w:cs="Times New Roman"/>
              </w:rPr>
              <w:tab/>
            </w:r>
          </w:p>
          <w:p w:rsidR="00E3084F" w:rsidRPr="00353F5C" w:rsidRDefault="00E3084F" w:rsidP="00353F5C">
            <w:pPr>
              <w:tabs>
                <w:tab w:val="left" w:pos="2895"/>
              </w:tabs>
              <w:spacing w:after="0"/>
              <w:outlineLvl w:val="0"/>
              <w:rPr>
                <w:rFonts w:ascii="Times New Roman" w:hAnsi="Times New Roman" w:cs="Times New Roman"/>
              </w:rPr>
            </w:pPr>
            <w:r w:rsidRPr="00353F5C">
              <w:rPr>
                <w:rFonts w:ascii="Times New Roman" w:hAnsi="Times New Roman" w:cs="Times New Roman"/>
              </w:rPr>
              <w:t xml:space="preserve">                                            Д.В. Минин</w:t>
            </w:r>
          </w:p>
          <w:p w:rsidR="00E3084F" w:rsidRPr="00353F5C" w:rsidRDefault="00E3084F" w:rsidP="00353F5C">
            <w:pPr>
              <w:spacing w:after="0"/>
              <w:outlineLvl w:val="0"/>
              <w:rPr>
                <w:rFonts w:ascii="Times New Roman" w:hAnsi="Times New Roman" w:cs="Times New Roman"/>
              </w:rPr>
            </w:pPr>
            <w:r w:rsidRPr="00353F5C">
              <w:rPr>
                <w:rFonts w:ascii="Times New Roman" w:hAnsi="Times New Roman" w:cs="Times New Roman"/>
              </w:rPr>
              <w:t xml:space="preserve">                                           </w:t>
            </w:r>
          </w:p>
        </w:tc>
      </w:tr>
    </w:tbl>
    <w:p w:rsidR="00E3084F" w:rsidRPr="00353F5C" w:rsidRDefault="00E3084F" w:rsidP="00353F5C">
      <w:pPr>
        <w:spacing w:after="0"/>
        <w:rPr>
          <w:rFonts w:ascii="Times New Roman" w:hAnsi="Times New Roman" w:cs="Times New Roman"/>
        </w:rPr>
      </w:pPr>
    </w:p>
    <w:tbl>
      <w:tblPr>
        <w:tblW w:w="0" w:type="auto"/>
        <w:tblLook w:val="01E0"/>
      </w:tblPr>
      <w:tblGrid>
        <w:gridCol w:w="3095"/>
        <w:gridCol w:w="3096"/>
        <w:gridCol w:w="3096"/>
      </w:tblGrid>
      <w:tr w:rsidR="00E3084F" w:rsidRPr="004A513F" w:rsidTr="00E3084F">
        <w:tc>
          <w:tcPr>
            <w:tcW w:w="9287" w:type="dxa"/>
            <w:gridSpan w:val="3"/>
          </w:tcPr>
          <w:p w:rsidR="00E3084F" w:rsidRPr="004A513F" w:rsidRDefault="00E3084F" w:rsidP="00E3084F">
            <w:pPr>
              <w:spacing w:after="0" w:line="240" w:lineRule="auto"/>
              <w:jc w:val="center"/>
              <w:rPr>
                <w:rFonts w:ascii="Arial" w:eastAsia="Times New Roman" w:hAnsi="Arial" w:cs="Arial"/>
                <w:b/>
                <w:bCs/>
                <w:sz w:val="24"/>
                <w:szCs w:val="24"/>
              </w:rPr>
            </w:pPr>
          </w:p>
          <w:p w:rsidR="00E3084F" w:rsidRPr="004A513F" w:rsidRDefault="00E3084F" w:rsidP="00E3084F">
            <w:pPr>
              <w:spacing w:after="0" w:line="240" w:lineRule="auto"/>
              <w:jc w:val="center"/>
              <w:rPr>
                <w:rFonts w:ascii="Arial" w:eastAsia="Times New Roman" w:hAnsi="Arial" w:cs="Arial"/>
                <w:b/>
                <w:bCs/>
                <w:sz w:val="24"/>
                <w:szCs w:val="24"/>
              </w:rPr>
            </w:pPr>
            <w:r w:rsidRPr="004A513F">
              <w:rPr>
                <w:rFonts w:ascii="Arial" w:eastAsia="Times New Roman" w:hAnsi="Arial" w:cs="Arial"/>
                <w:b/>
                <w:bCs/>
                <w:sz w:val="24"/>
                <w:szCs w:val="24"/>
              </w:rPr>
              <w:t>ЗЛАТОРУНОВСКИЙ СЕЛЬСКИЙ СОВЕТ ДЕПУТАТОВ</w:t>
            </w:r>
          </w:p>
          <w:p w:rsidR="00E3084F" w:rsidRPr="004A513F" w:rsidRDefault="00E3084F" w:rsidP="00E3084F">
            <w:pPr>
              <w:spacing w:after="0" w:line="240" w:lineRule="auto"/>
              <w:jc w:val="center"/>
              <w:rPr>
                <w:rFonts w:ascii="Arial" w:eastAsia="Times New Roman" w:hAnsi="Arial" w:cs="Arial"/>
                <w:b/>
                <w:bCs/>
                <w:sz w:val="24"/>
                <w:szCs w:val="24"/>
              </w:rPr>
            </w:pPr>
            <w:r w:rsidRPr="004A513F">
              <w:rPr>
                <w:rFonts w:ascii="Arial" w:eastAsia="Times New Roman" w:hAnsi="Arial" w:cs="Arial"/>
                <w:b/>
                <w:bCs/>
                <w:sz w:val="24"/>
                <w:szCs w:val="24"/>
              </w:rPr>
              <w:t xml:space="preserve">УЖУРСКОГО РАЙОНА КРАСНОЯРСКОГО КРАЯ </w:t>
            </w:r>
          </w:p>
          <w:p w:rsidR="00E3084F" w:rsidRPr="004A513F" w:rsidRDefault="00E3084F" w:rsidP="00E3084F">
            <w:pPr>
              <w:spacing w:after="0" w:line="240" w:lineRule="auto"/>
              <w:jc w:val="center"/>
              <w:rPr>
                <w:rFonts w:ascii="Arial" w:eastAsia="Times New Roman" w:hAnsi="Arial" w:cs="Arial"/>
                <w:sz w:val="24"/>
                <w:szCs w:val="24"/>
              </w:rPr>
            </w:pPr>
          </w:p>
          <w:p w:rsidR="00E3084F" w:rsidRPr="004A513F" w:rsidRDefault="00E3084F" w:rsidP="00E3084F">
            <w:pPr>
              <w:spacing w:after="0" w:line="240" w:lineRule="auto"/>
              <w:jc w:val="center"/>
              <w:rPr>
                <w:rFonts w:ascii="Arial" w:eastAsia="Times New Roman" w:hAnsi="Arial" w:cs="Arial"/>
                <w:b/>
                <w:bCs/>
                <w:sz w:val="24"/>
                <w:szCs w:val="24"/>
              </w:rPr>
            </w:pPr>
            <w:r w:rsidRPr="004A513F">
              <w:rPr>
                <w:rFonts w:ascii="Arial" w:eastAsia="Times New Roman" w:hAnsi="Arial" w:cs="Arial"/>
                <w:b/>
                <w:bCs/>
                <w:sz w:val="24"/>
                <w:szCs w:val="24"/>
              </w:rPr>
              <w:t>РЕШЕНИЕ</w:t>
            </w:r>
          </w:p>
          <w:p w:rsidR="00E3084F" w:rsidRPr="004A513F" w:rsidRDefault="00E3084F" w:rsidP="00E3084F">
            <w:pPr>
              <w:spacing w:after="0" w:line="240" w:lineRule="auto"/>
              <w:rPr>
                <w:rFonts w:ascii="Arial" w:eastAsia="Times New Roman" w:hAnsi="Arial" w:cs="Arial"/>
                <w:b/>
                <w:bCs/>
                <w:sz w:val="24"/>
                <w:szCs w:val="24"/>
              </w:rPr>
            </w:pPr>
          </w:p>
        </w:tc>
      </w:tr>
      <w:tr w:rsidR="00E3084F" w:rsidRPr="004A513F" w:rsidTr="00E3084F">
        <w:tc>
          <w:tcPr>
            <w:tcW w:w="3095" w:type="dxa"/>
            <w:hideMark/>
          </w:tcPr>
          <w:p w:rsidR="00E3084F" w:rsidRPr="004A513F" w:rsidRDefault="00E3084F" w:rsidP="00E3084F">
            <w:pPr>
              <w:spacing w:after="0" w:line="240" w:lineRule="auto"/>
              <w:rPr>
                <w:rFonts w:ascii="Arial" w:eastAsia="Times New Roman" w:hAnsi="Arial" w:cs="Arial"/>
                <w:sz w:val="24"/>
                <w:szCs w:val="24"/>
              </w:rPr>
            </w:pPr>
            <w:r w:rsidRPr="004A513F">
              <w:rPr>
                <w:rFonts w:ascii="Arial" w:eastAsia="Times New Roman" w:hAnsi="Arial" w:cs="Arial"/>
                <w:sz w:val="24"/>
                <w:szCs w:val="24"/>
              </w:rPr>
              <w:t xml:space="preserve">31.03.2021 </w:t>
            </w:r>
          </w:p>
        </w:tc>
        <w:tc>
          <w:tcPr>
            <w:tcW w:w="3096" w:type="dxa"/>
            <w:hideMark/>
          </w:tcPr>
          <w:p w:rsidR="00E3084F" w:rsidRPr="004A513F" w:rsidRDefault="00E3084F" w:rsidP="00E3084F">
            <w:pPr>
              <w:spacing w:after="0" w:line="240" w:lineRule="auto"/>
              <w:jc w:val="center"/>
              <w:rPr>
                <w:rFonts w:ascii="Arial" w:eastAsia="Times New Roman" w:hAnsi="Arial" w:cs="Arial"/>
                <w:sz w:val="24"/>
                <w:szCs w:val="24"/>
              </w:rPr>
            </w:pPr>
            <w:r w:rsidRPr="004A513F">
              <w:rPr>
                <w:rFonts w:ascii="Arial" w:eastAsia="Times New Roman" w:hAnsi="Arial" w:cs="Arial"/>
                <w:sz w:val="24"/>
                <w:szCs w:val="24"/>
              </w:rPr>
              <w:t xml:space="preserve">п. </w:t>
            </w:r>
            <w:proofErr w:type="spellStart"/>
            <w:r w:rsidRPr="004A513F">
              <w:rPr>
                <w:rFonts w:ascii="Arial" w:eastAsia="Times New Roman" w:hAnsi="Arial" w:cs="Arial"/>
                <w:sz w:val="24"/>
                <w:szCs w:val="24"/>
              </w:rPr>
              <w:t>Златоруновск</w:t>
            </w:r>
            <w:proofErr w:type="spellEnd"/>
          </w:p>
        </w:tc>
        <w:tc>
          <w:tcPr>
            <w:tcW w:w="3096" w:type="dxa"/>
            <w:hideMark/>
          </w:tcPr>
          <w:p w:rsidR="00E3084F" w:rsidRPr="004A513F" w:rsidRDefault="00E3084F" w:rsidP="00E3084F">
            <w:pPr>
              <w:spacing w:after="0" w:line="240" w:lineRule="auto"/>
              <w:jc w:val="right"/>
              <w:rPr>
                <w:rFonts w:ascii="Arial" w:eastAsia="Times New Roman" w:hAnsi="Arial" w:cs="Arial"/>
                <w:sz w:val="24"/>
                <w:szCs w:val="24"/>
              </w:rPr>
            </w:pPr>
            <w:r w:rsidRPr="004A513F">
              <w:rPr>
                <w:rFonts w:ascii="Arial" w:eastAsia="Times New Roman" w:hAnsi="Arial" w:cs="Arial"/>
                <w:sz w:val="24"/>
                <w:szCs w:val="24"/>
              </w:rPr>
              <w:t>№ 6-30р</w:t>
            </w:r>
          </w:p>
        </w:tc>
      </w:tr>
      <w:tr w:rsidR="00E3084F" w:rsidRPr="004A513F" w:rsidTr="00E3084F">
        <w:tc>
          <w:tcPr>
            <w:tcW w:w="3095" w:type="dxa"/>
            <w:hideMark/>
          </w:tcPr>
          <w:p w:rsidR="00E3084F" w:rsidRPr="004A513F" w:rsidRDefault="00E3084F" w:rsidP="00E3084F">
            <w:pPr>
              <w:spacing w:after="0"/>
              <w:rPr>
                <w:rFonts w:ascii="Arial" w:hAnsi="Arial" w:cs="Arial"/>
                <w:sz w:val="24"/>
                <w:szCs w:val="24"/>
              </w:rPr>
            </w:pPr>
          </w:p>
        </w:tc>
        <w:tc>
          <w:tcPr>
            <w:tcW w:w="3096" w:type="dxa"/>
            <w:hideMark/>
          </w:tcPr>
          <w:p w:rsidR="00E3084F" w:rsidRPr="004A513F" w:rsidRDefault="00E3084F" w:rsidP="00E3084F">
            <w:pPr>
              <w:spacing w:after="0"/>
              <w:rPr>
                <w:rFonts w:ascii="Arial" w:hAnsi="Arial" w:cs="Arial"/>
                <w:sz w:val="24"/>
                <w:szCs w:val="24"/>
              </w:rPr>
            </w:pPr>
          </w:p>
        </w:tc>
        <w:tc>
          <w:tcPr>
            <w:tcW w:w="3096" w:type="dxa"/>
            <w:hideMark/>
          </w:tcPr>
          <w:p w:rsidR="00E3084F" w:rsidRPr="004A513F" w:rsidRDefault="00E3084F" w:rsidP="00E3084F">
            <w:pPr>
              <w:spacing w:after="0"/>
              <w:rPr>
                <w:rFonts w:ascii="Arial" w:hAnsi="Arial" w:cs="Arial"/>
                <w:sz w:val="24"/>
                <w:szCs w:val="24"/>
              </w:rPr>
            </w:pPr>
          </w:p>
        </w:tc>
      </w:tr>
    </w:tbl>
    <w:p w:rsidR="00E3084F" w:rsidRPr="004A513F" w:rsidRDefault="00E3084F" w:rsidP="00E3084F">
      <w:pPr>
        <w:spacing w:after="0" w:line="240" w:lineRule="auto"/>
        <w:rPr>
          <w:rFonts w:ascii="Arial" w:eastAsia="Times New Roman" w:hAnsi="Arial" w:cs="Arial"/>
          <w:sz w:val="24"/>
          <w:szCs w:val="24"/>
        </w:rPr>
      </w:pPr>
    </w:p>
    <w:p w:rsidR="00E3084F" w:rsidRPr="004A513F" w:rsidRDefault="00E3084F" w:rsidP="00E3084F">
      <w:pPr>
        <w:spacing w:after="0" w:line="240" w:lineRule="auto"/>
        <w:rPr>
          <w:rFonts w:ascii="Arial" w:eastAsia="Times New Roman" w:hAnsi="Arial" w:cs="Arial"/>
          <w:sz w:val="24"/>
          <w:szCs w:val="24"/>
        </w:rPr>
      </w:pPr>
      <w:r w:rsidRPr="004A513F">
        <w:rPr>
          <w:rFonts w:ascii="Arial" w:eastAsia="Times New Roman" w:hAnsi="Arial" w:cs="Arial"/>
          <w:sz w:val="24"/>
          <w:szCs w:val="24"/>
        </w:rPr>
        <w:t xml:space="preserve">О внесении изменений в решение  </w:t>
      </w:r>
      <w:proofErr w:type="spellStart"/>
      <w:r w:rsidRPr="004A513F">
        <w:rPr>
          <w:rFonts w:ascii="Arial" w:eastAsia="Times New Roman" w:hAnsi="Arial" w:cs="Arial"/>
          <w:sz w:val="24"/>
          <w:szCs w:val="24"/>
        </w:rPr>
        <w:t>Златоруновского</w:t>
      </w:r>
      <w:proofErr w:type="spellEnd"/>
      <w:r w:rsidRPr="004A513F">
        <w:rPr>
          <w:rFonts w:ascii="Arial" w:eastAsia="Times New Roman" w:hAnsi="Arial" w:cs="Arial"/>
          <w:sz w:val="24"/>
          <w:szCs w:val="24"/>
        </w:rPr>
        <w:t xml:space="preserve"> сельского Совета депутатов от 09.11.2010 № 9-27р «</w:t>
      </w:r>
      <w:r w:rsidRPr="004A513F">
        <w:rPr>
          <w:rFonts w:ascii="Arial" w:hAnsi="Arial" w:cs="Arial"/>
          <w:sz w:val="24"/>
          <w:szCs w:val="24"/>
        </w:rPr>
        <w:t xml:space="preserve">Об утверждении  Положения о противодействии и профилактике коррупции в </w:t>
      </w:r>
      <w:proofErr w:type="spellStart"/>
      <w:r w:rsidRPr="004A513F">
        <w:rPr>
          <w:rFonts w:ascii="Arial" w:hAnsi="Arial" w:cs="Arial"/>
          <w:sz w:val="24"/>
          <w:szCs w:val="24"/>
        </w:rPr>
        <w:t>Златоруновском</w:t>
      </w:r>
      <w:proofErr w:type="spellEnd"/>
      <w:r w:rsidRPr="004A513F">
        <w:rPr>
          <w:rFonts w:ascii="Arial" w:hAnsi="Arial" w:cs="Arial"/>
          <w:sz w:val="24"/>
          <w:szCs w:val="24"/>
        </w:rPr>
        <w:t xml:space="preserve"> сельсовете»</w:t>
      </w:r>
    </w:p>
    <w:p w:rsidR="00E3084F" w:rsidRPr="004A513F" w:rsidRDefault="00E3084F" w:rsidP="00E3084F">
      <w:pPr>
        <w:spacing w:after="0" w:line="240" w:lineRule="auto"/>
        <w:jc w:val="both"/>
        <w:rPr>
          <w:rFonts w:ascii="Arial" w:eastAsia="Times New Roman" w:hAnsi="Arial" w:cs="Arial"/>
          <w:sz w:val="24"/>
          <w:szCs w:val="24"/>
        </w:rPr>
      </w:pPr>
    </w:p>
    <w:p w:rsidR="00E3084F" w:rsidRPr="004A513F" w:rsidRDefault="00E3084F" w:rsidP="00E3084F">
      <w:pPr>
        <w:spacing w:after="0" w:line="240" w:lineRule="auto"/>
        <w:jc w:val="both"/>
        <w:rPr>
          <w:rFonts w:ascii="Arial" w:eastAsia="Times New Roman" w:hAnsi="Arial" w:cs="Arial"/>
          <w:sz w:val="24"/>
          <w:szCs w:val="24"/>
        </w:rPr>
      </w:pPr>
      <w:r w:rsidRPr="004A513F">
        <w:rPr>
          <w:rFonts w:ascii="Arial" w:eastAsia="Times New Roman" w:hAnsi="Arial" w:cs="Arial"/>
          <w:sz w:val="24"/>
          <w:szCs w:val="24"/>
        </w:rPr>
        <w:tab/>
        <w:t xml:space="preserve">Рассмотрев протест прокурора </w:t>
      </w:r>
      <w:proofErr w:type="spellStart"/>
      <w:r w:rsidRPr="004A513F">
        <w:rPr>
          <w:rFonts w:ascii="Arial" w:eastAsia="Times New Roman" w:hAnsi="Arial" w:cs="Arial"/>
          <w:sz w:val="24"/>
          <w:szCs w:val="24"/>
        </w:rPr>
        <w:t>Ужурского</w:t>
      </w:r>
      <w:proofErr w:type="spellEnd"/>
      <w:r w:rsidRPr="004A513F">
        <w:rPr>
          <w:rFonts w:ascii="Arial" w:eastAsia="Times New Roman" w:hAnsi="Arial" w:cs="Arial"/>
          <w:sz w:val="24"/>
          <w:szCs w:val="24"/>
        </w:rPr>
        <w:t xml:space="preserve"> района от 01.02.2021 №7-02-2021 на решение </w:t>
      </w:r>
      <w:proofErr w:type="spellStart"/>
      <w:r w:rsidRPr="004A513F">
        <w:rPr>
          <w:rFonts w:ascii="Arial" w:eastAsia="Times New Roman" w:hAnsi="Arial" w:cs="Arial"/>
          <w:sz w:val="24"/>
          <w:szCs w:val="24"/>
        </w:rPr>
        <w:t>Златоруновского</w:t>
      </w:r>
      <w:proofErr w:type="spellEnd"/>
      <w:r w:rsidRPr="004A513F">
        <w:rPr>
          <w:rFonts w:ascii="Arial" w:eastAsia="Times New Roman" w:hAnsi="Arial" w:cs="Arial"/>
          <w:sz w:val="24"/>
          <w:szCs w:val="24"/>
        </w:rPr>
        <w:t xml:space="preserve"> сельского Совета депутатов от 09.11.2010 №9-27р  «</w:t>
      </w:r>
      <w:r w:rsidRPr="004A513F">
        <w:rPr>
          <w:rFonts w:ascii="Arial" w:hAnsi="Arial" w:cs="Arial"/>
          <w:sz w:val="24"/>
          <w:szCs w:val="24"/>
        </w:rPr>
        <w:t xml:space="preserve">Об утверждении  Положения о противодействии и профилактике коррупции в </w:t>
      </w:r>
      <w:proofErr w:type="spellStart"/>
      <w:r w:rsidRPr="004A513F">
        <w:rPr>
          <w:rFonts w:ascii="Arial" w:hAnsi="Arial" w:cs="Arial"/>
          <w:sz w:val="24"/>
          <w:szCs w:val="24"/>
        </w:rPr>
        <w:t>Златоруновском</w:t>
      </w:r>
      <w:proofErr w:type="spellEnd"/>
      <w:r w:rsidRPr="004A513F">
        <w:rPr>
          <w:rFonts w:ascii="Arial" w:hAnsi="Arial" w:cs="Arial"/>
          <w:sz w:val="24"/>
          <w:szCs w:val="24"/>
        </w:rPr>
        <w:t xml:space="preserve"> сельсовете»</w:t>
      </w:r>
      <w:r w:rsidRPr="004A513F">
        <w:rPr>
          <w:rFonts w:ascii="Arial" w:eastAsia="Times New Roman" w:hAnsi="Arial" w:cs="Arial"/>
          <w:sz w:val="24"/>
          <w:szCs w:val="24"/>
        </w:rPr>
        <w:t xml:space="preserve"> на основании </w:t>
      </w:r>
      <w:r w:rsidRPr="004A513F">
        <w:rPr>
          <w:rFonts w:ascii="Arial" w:eastAsia="Times New Roman" w:hAnsi="Arial" w:cs="Arial"/>
          <w:bCs/>
          <w:sz w:val="24"/>
          <w:szCs w:val="24"/>
        </w:rPr>
        <w:t xml:space="preserve">Устава </w:t>
      </w:r>
      <w:proofErr w:type="spellStart"/>
      <w:r w:rsidRPr="004A513F">
        <w:rPr>
          <w:rFonts w:ascii="Arial" w:eastAsia="Times New Roman" w:hAnsi="Arial" w:cs="Arial"/>
          <w:bCs/>
          <w:sz w:val="24"/>
          <w:szCs w:val="24"/>
        </w:rPr>
        <w:t>Златоруновского</w:t>
      </w:r>
      <w:proofErr w:type="spellEnd"/>
      <w:r w:rsidRPr="004A513F">
        <w:rPr>
          <w:rFonts w:ascii="Arial" w:eastAsia="Times New Roman" w:hAnsi="Arial" w:cs="Arial"/>
          <w:bCs/>
          <w:sz w:val="24"/>
          <w:szCs w:val="24"/>
        </w:rPr>
        <w:t xml:space="preserve"> сельсовета </w:t>
      </w:r>
      <w:proofErr w:type="spellStart"/>
      <w:r w:rsidRPr="004A513F">
        <w:rPr>
          <w:rFonts w:ascii="Arial" w:eastAsia="Times New Roman" w:hAnsi="Arial" w:cs="Arial"/>
          <w:bCs/>
          <w:sz w:val="24"/>
          <w:szCs w:val="24"/>
        </w:rPr>
        <w:t>Ужурского</w:t>
      </w:r>
      <w:proofErr w:type="spellEnd"/>
      <w:r w:rsidRPr="004A513F">
        <w:rPr>
          <w:rFonts w:ascii="Arial" w:eastAsia="Times New Roman" w:hAnsi="Arial" w:cs="Arial"/>
          <w:bCs/>
          <w:sz w:val="24"/>
          <w:szCs w:val="24"/>
        </w:rPr>
        <w:t xml:space="preserve"> района Красноярского края, </w:t>
      </w:r>
      <w:proofErr w:type="spellStart"/>
      <w:r w:rsidRPr="004A513F">
        <w:rPr>
          <w:rFonts w:ascii="Arial" w:eastAsia="Times New Roman" w:hAnsi="Arial" w:cs="Arial"/>
          <w:bCs/>
          <w:sz w:val="24"/>
          <w:szCs w:val="24"/>
        </w:rPr>
        <w:t>Златоруновский</w:t>
      </w:r>
      <w:proofErr w:type="spellEnd"/>
      <w:r w:rsidRPr="004A513F">
        <w:rPr>
          <w:rFonts w:ascii="Arial" w:eastAsia="Times New Roman" w:hAnsi="Arial" w:cs="Arial"/>
          <w:bCs/>
          <w:sz w:val="24"/>
          <w:szCs w:val="24"/>
        </w:rPr>
        <w:t xml:space="preserve"> сельский Совет депутатов, РЕШИЛ:</w:t>
      </w:r>
    </w:p>
    <w:p w:rsidR="00E3084F" w:rsidRPr="004A513F" w:rsidRDefault="00E3084F" w:rsidP="00E3084F">
      <w:pPr>
        <w:pStyle w:val="a7"/>
        <w:numPr>
          <w:ilvl w:val="0"/>
          <w:numId w:val="11"/>
        </w:numPr>
        <w:autoSpaceDE w:val="0"/>
        <w:autoSpaceDN w:val="0"/>
        <w:adjustRightInd w:val="0"/>
        <w:ind w:left="0" w:firstLine="709"/>
        <w:jc w:val="both"/>
        <w:rPr>
          <w:rFonts w:ascii="Arial" w:hAnsi="Arial" w:cs="Arial"/>
          <w:bCs/>
        </w:rPr>
      </w:pPr>
      <w:proofErr w:type="gramStart"/>
      <w:r w:rsidRPr="004A513F">
        <w:rPr>
          <w:rFonts w:ascii="Arial" w:hAnsi="Arial" w:cs="Arial"/>
          <w:bCs/>
        </w:rPr>
        <w:t>Пункт 6,4  Положения изложить в следующей редакции:</w:t>
      </w:r>
      <w:r w:rsidRPr="004A513F">
        <w:rPr>
          <w:rFonts w:ascii="Arial" w:hAnsi="Arial" w:cs="Arial"/>
          <w:shd w:val="clear" w:color="auto" w:fill="FFFFFF"/>
        </w:rPr>
        <w:t xml:space="preserve"> «6.4.В случае, если владение лицом, замещающим муниципальную должность,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4A513F">
        <w:rPr>
          <w:rFonts w:ascii="Arial" w:hAnsi="Arial" w:cs="Arial"/>
        </w:rPr>
        <w:t>законодательством</w:t>
      </w:r>
      <w:proofErr w:type="gramEnd"/>
      <w:r w:rsidRPr="004A513F">
        <w:rPr>
          <w:rFonts w:ascii="Arial" w:hAnsi="Arial" w:cs="Arial"/>
          <w:shd w:val="clear" w:color="auto" w:fill="FFFFFF"/>
        </w:rPr>
        <w:t> Российской Федерации</w:t>
      </w:r>
      <w:proofErr w:type="gramStart"/>
      <w:r w:rsidRPr="004A513F">
        <w:rPr>
          <w:rFonts w:ascii="Arial" w:hAnsi="Arial" w:cs="Arial"/>
          <w:shd w:val="clear" w:color="auto" w:fill="FFFFFF"/>
        </w:rPr>
        <w:t>.»</w:t>
      </w:r>
      <w:proofErr w:type="gramEnd"/>
    </w:p>
    <w:p w:rsidR="00E3084F" w:rsidRPr="00353F5C" w:rsidRDefault="00E3084F" w:rsidP="00353F5C">
      <w:pPr>
        <w:pStyle w:val="a7"/>
        <w:numPr>
          <w:ilvl w:val="0"/>
          <w:numId w:val="11"/>
        </w:numPr>
        <w:ind w:left="0" w:firstLine="709"/>
        <w:jc w:val="both"/>
        <w:rPr>
          <w:rFonts w:ascii="Arial" w:hAnsi="Arial" w:cs="Arial"/>
        </w:rPr>
      </w:pPr>
      <w:r w:rsidRPr="004A513F">
        <w:rPr>
          <w:rFonts w:ascii="Arial" w:hAnsi="Arial" w:cs="Arial"/>
          <w:bCs/>
        </w:rPr>
        <w:t xml:space="preserve">Решение вступает в силу в день, следующий за днем его официального опубликования в газете </w:t>
      </w:r>
      <w:proofErr w:type="spellStart"/>
      <w:r w:rsidRPr="004A513F">
        <w:rPr>
          <w:rFonts w:ascii="Arial" w:hAnsi="Arial" w:cs="Arial"/>
        </w:rPr>
        <w:t>Златоруновский</w:t>
      </w:r>
      <w:proofErr w:type="spellEnd"/>
      <w:r w:rsidRPr="004A513F">
        <w:rPr>
          <w:rFonts w:ascii="Arial" w:hAnsi="Arial" w:cs="Arial"/>
        </w:rPr>
        <w:t xml:space="preserve"> вестник и на официальном сайте администрации </w:t>
      </w:r>
      <w:proofErr w:type="spellStart"/>
      <w:r w:rsidRPr="004A513F">
        <w:rPr>
          <w:rFonts w:ascii="Arial" w:hAnsi="Arial" w:cs="Arial"/>
        </w:rPr>
        <w:t>Златоруновского</w:t>
      </w:r>
      <w:proofErr w:type="spellEnd"/>
      <w:r w:rsidRPr="004A513F">
        <w:rPr>
          <w:rFonts w:ascii="Arial" w:hAnsi="Arial" w:cs="Arial"/>
        </w:rPr>
        <w:t xml:space="preserve"> сельсовета </w:t>
      </w:r>
      <w:r w:rsidRPr="004A513F">
        <w:rPr>
          <w:rFonts w:ascii="Arial" w:hAnsi="Arial" w:cs="Arial"/>
          <w:lang w:val="en-US"/>
        </w:rPr>
        <w:t>http</w:t>
      </w:r>
      <w:r w:rsidRPr="004A513F">
        <w:rPr>
          <w:rFonts w:ascii="Arial" w:hAnsi="Arial" w:cs="Arial"/>
        </w:rPr>
        <w:t>://</w:t>
      </w:r>
      <w:proofErr w:type="spellStart"/>
      <w:r w:rsidRPr="004A513F">
        <w:rPr>
          <w:rFonts w:ascii="Arial" w:hAnsi="Arial" w:cs="Arial"/>
          <w:lang w:val="en-US"/>
        </w:rPr>
        <w:t>mozlat</w:t>
      </w:r>
      <w:proofErr w:type="spellEnd"/>
      <w:r w:rsidRPr="004A513F">
        <w:rPr>
          <w:rFonts w:ascii="Arial" w:hAnsi="Arial" w:cs="Arial"/>
        </w:rPr>
        <w:t>.</w:t>
      </w:r>
      <w:proofErr w:type="spellStart"/>
      <w:r w:rsidRPr="004A513F">
        <w:rPr>
          <w:rFonts w:ascii="Arial" w:hAnsi="Arial" w:cs="Arial"/>
          <w:lang w:val="en-US"/>
        </w:rPr>
        <w:t>ru</w:t>
      </w:r>
      <w:proofErr w:type="spellEnd"/>
      <w:r w:rsidRPr="004A513F">
        <w:rPr>
          <w:rFonts w:ascii="Arial" w:hAnsi="Arial" w:cs="Arial"/>
        </w:rPr>
        <w:t>.</w:t>
      </w:r>
    </w:p>
    <w:tbl>
      <w:tblPr>
        <w:tblStyle w:val="ConsPlusNonformat"/>
        <w:tblW w:w="0" w:type="auto"/>
        <w:tblLook w:val="04A0"/>
      </w:tblPr>
      <w:tblGrid>
        <w:gridCol w:w="4643"/>
        <w:gridCol w:w="4644"/>
      </w:tblGrid>
      <w:tr w:rsidR="00E3084F" w:rsidRPr="004A513F" w:rsidTr="00E3084F">
        <w:tc>
          <w:tcPr>
            <w:tcW w:w="4643" w:type="dxa"/>
          </w:tcPr>
          <w:p w:rsidR="00E3084F" w:rsidRPr="004A513F" w:rsidRDefault="00E3084F" w:rsidP="00E3084F">
            <w:pPr>
              <w:rPr>
                <w:rFonts w:ascii="Arial" w:hAnsi="Arial" w:cs="Arial"/>
                <w:sz w:val="24"/>
                <w:szCs w:val="24"/>
              </w:rPr>
            </w:pPr>
          </w:p>
          <w:p w:rsidR="00E3084F" w:rsidRPr="004A513F" w:rsidRDefault="00E3084F" w:rsidP="00E3084F">
            <w:pPr>
              <w:jc w:val="both"/>
              <w:rPr>
                <w:rFonts w:ascii="Arial" w:hAnsi="Arial" w:cs="Arial"/>
                <w:sz w:val="24"/>
                <w:szCs w:val="24"/>
              </w:rPr>
            </w:pPr>
            <w:r w:rsidRPr="004A513F">
              <w:rPr>
                <w:rFonts w:ascii="Arial" w:hAnsi="Arial" w:cs="Arial"/>
                <w:sz w:val="24"/>
                <w:szCs w:val="24"/>
              </w:rPr>
              <w:t xml:space="preserve">Председатель </w:t>
            </w:r>
            <w:proofErr w:type="spellStart"/>
            <w:r w:rsidRPr="004A513F">
              <w:rPr>
                <w:rFonts w:ascii="Arial" w:hAnsi="Arial" w:cs="Arial"/>
                <w:sz w:val="24"/>
                <w:szCs w:val="24"/>
              </w:rPr>
              <w:t>Златоруновского</w:t>
            </w:r>
            <w:proofErr w:type="spellEnd"/>
            <w:r w:rsidRPr="004A513F">
              <w:rPr>
                <w:rFonts w:ascii="Arial" w:hAnsi="Arial" w:cs="Arial"/>
                <w:sz w:val="24"/>
                <w:szCs w:val="24"/>
              </w:rPr>
              <w:t xml:space="preserve"> сельского Совета депутатов</w:t>
            </w:r>
          </w:p>
          <w:p w:rsidR="00E3084F" w:rsidRPr="004A513F" w:rsidRDefault="00E3084F" w:rsidP="00E3084F">
            <w:pPr>
              <w:jc w:val="both"/>
              <w:rPr>
                <w:rFonts w:ascii="Arial" w:hAnsi="Arial" w:cs="Arial"/>
                <w:sz w:val="24"/>
                <w:szCs w:val="24"/>
              </w:rPr>
            </w:pPr>
            <w:r w:rsidRPr="004A513F">
              <w:rPr>
                <w:rFonts w:ascii="Arial" w:hAnsi="Arial" w:cs="Arial"/>
                <w:sz w:val="24"/>
                <w:szCs w:val="24"/>
              </w:rPr>
              <w:t xml:space="preserve">                                 Е.А. </w:t>
            </w:r>
            <w:proofErr w:type="spellStart"/>
            <w:r w:rsidRPr="004A513F">
              <w:rPr>
                <w:rFonts w:ascii="Arial" w:hAnsi="Arial" w:cs="Arial"/>
                <w:sz w:val="24"/>
                <w:szCs w:val="24"/>
              </w:rPr>
              <w:t>Милованова</w:t>
            </w:r>
            <w:proofErr w:type="spellEnd"/>
          </w:p>
          <w:p w:rsidR="00E3084F" w:rsidRPr="004A513F" w:rsidRDefault="00E3084F" w:rsidP="00E3084F">
            <w:pPr>
              <w:jc w:val="both"/>
              <w:rPr>
                <w:rFonts w:ascii="Arial" w:hAnsi="Arial" w:cs="Arial"/>
                <w:sz w:val="24"/>
                <w:szCs w:val="24"/>
              </w:rPr>
            </w:pPr>
          </w:p>
        </w:tc>
        <w:tc>
          <w:tcPr>
            <w:tcW w:w="4644" w:type="dxa"/>
          </w:tcPr>
          <w:p w:rsidR="00E3084F" w:rsidRPr="004A513F" w:rsidRDefault="00E3084F" w:rsidP="00E3084F">
            <w:pPr>
              <w:jc w:val="both"/>
              <w:rPr>
                <w:rFonts w:ascii="Arial" w:hAnsi="Arial" w:cs="Arial"/>
                <w:sz w:val="24"/>
                <w:szCs w:val="24"/>
              </w:rPr>
            </w:pPr>
          </w:p>
          <w:p w:rsidR="00E3084F" w:rsidRPr="004A513F" w:rsidRDefault="00E3084F" w:rsidP="00E3084F">
            <w:pPr>
              <w:jc w:val="both"/>
              <w:rPr>
                <w:rFonts w:ascii="Arial" w:hAnsi="Arial" w:cs="Arial"/>
                <w:sz w:val="24"/>
                <w:szCs w:val="24"/>
              </w:rPr>
            </w:pPr>
            <w:r w:rsidRPr="004A513F">
              <w:rPr>
                <w:rFonts w:ascii="Arial" w:hAnsi="Arial" w:cs="Arial"/>
                <w:sz w:val="24"/>
                <w:szCs w:val="24"/>
              </w:rPr>
              <w:t xml:space="preserve">    Глава </w:t>
            </w:r>
            <w:proofErr w:type="spellStart"/>
            <w:r w:rsidRPr="004A513F">
              <w:rPr>
                <w:rFonts w:ascii="Arial" w:hAnsi="Arial" w:cs="Arial"/>
                <w:sz w:val="24"/>
                <w:szCs w:val="24"/>
              </w:rPr>
              <w:t>Златоруновского</w:t>
            </w:r>
            <w:proofErr w:type="spellEnd"/>
            <w:r w:rsidRPr="004A513F">
              <w:rPr>
                <w:rFonts w:ascii="Arial" w:hAnsi="Arial" w:cs="Arial"/>
                <w:sz w:val="24"/>
                <w:szCs w:val="24"/>
              </w:rPr>
              <w:t xml:space="preserve"> сельсовета</w:t>
            </w:r>
          </w:p>
          <w:p w:rsidR="00E3084F" w:rsidRPr="004A513F" w:rsidRDefault="00E3084F" w:rsidP="00E3084F">
            <w:pPr>
              <w:jc w:val="both"/>
              <w:rPr>
                <w:rFonts w:ascii="Arial" w:hAnsi="Arial" w:cs="Arial"/>
                <w:sz w:val="24"/>
                <w:szCs w:val="24"/>
              </w:rPr>
            </w:pPr>
            <w:r w:rsidRPr="004A513F">
              <w:rPr>
                <w:rFonts w:ascii="Arial" w:hAnsi="Arial" w:cs="Arial"/>
                <w:sz w:val="24"/>
                <w:szCs w:val="24"/>
              </w:rPr>
              <w:t xml:space="preserve">                                  </w:t>
            </w:r>
          </w:p>
          <w:p w:rsidR="00E3084F" w:rsidRPr="004A513F" w:rsidRDefault="00E3084F" w:rsidP="00E3084F">
            <w:pPr>
              <w:tabs>
                <w:tab w:val="left" w:pos="1125"/>
              </w:tabs>
              <w:rPr>
                <w:rFonts w:ascii="Arial" w:hAnsi="Arial" w:cs="Arial"/>
                <w:sz w:val="24"/>
                <w:szCs w:val="24"/>
              </w:rPr>
            </w:pPr>
            <w:r w:rsidRPr="004A513F">
              <w:rPr>
                <w:rFonts w:ascii="Arial" w:hAnsi="Arial" w:cs="Arial"/>
                <w:sz w:val="24"/>
                <w:szCs w:val="24"/>
              </w:rPr>
              <w:tab/>
              <w:t xml:space="preserve">                          Д.В. Минин</w:t>
            </w:r>
          </w:p>
        </w:tc>
      </w:tr>
    </w:tbl>
    <w:p w:rsidR="00E3084F" w:rsidRPr="004A513F" w:rsidRDefault="00E3084F" w:rsidP="00E3084F">
      <w:pPr>
        <w:spacing w:after="0"/>
        <w:jc w:val="both"/>
        <w:rPr>
          <w:rFonts w:ascii="Arial" w:eastAsia="Times New Roman" w:hAnsi="Arial" w:cs="Arial"/>
          <w:sz w:val="24"/>
          <w:szCs w:val="24"/>
        </w:rPr>
      </w:pPr>
    </w:p>
    <w:tbl>
      <w:tblPr>
        <w:tblStyle w:val="ConsPlusNonformat"/>
        <w:tblW w:w="0" w:type="auto"/>
        <w:tblLook w:val="04A0"/>
      </w:tblPr>
      <w:tblGrid>
        <w:gridCol w:w="4643"/>
        <w:gridCol w:w="4644"/>
      </w:tblGrid>
      <w:tr w:rsidR="00E3084F" w:rsidRPr="004A513F" w:rsidTr="00E3084F">
        <w:tc>
          <w:tcPr>
            <w:tcW w:w="4643" w:type="dxa"/>
          </w:tcPr>
          <w:p w:rsidR="00E3084F" w:rsidRPr="004A513F" w:rsidRDefault="00E3084F" w:rsidP="00E3084F">
            <w:pPr>
              <w:jc w:val="both"/>
              <w:rPr>
                <w:rFonts w:ascii="Arial" w:hAnsi="Arial" w:cs="Arial"/>
                <w:sz w:val="24"/>
                <w:szCs w:val="24"/>
              </w:rPr>
            </w:pPr>
          </w:p>
        </w:tc>
        <w:tc>
          <w:tcPr>
            <w:tcW w:w="4644" w:type="dxa"/>
          </w:tcPr>
          <w:p w:rsidR="00E3084F" w:rsidRPr="004A513F" w:rsidRDefault="00E3084F" w:rsidP="00E3084F">
            <w:pPr>
              <w:jc w:val="both"/>
              <w:rPr>
                <w:rFonts w:ascii="Arial" w:hAnsi="Arial" w:cs="Arial"/>
                <w:sz w:val="24"/>
                <w:szCs w:val="24"/>
              </w:rPr>
            </w:pPr>
          </w:p>
        </w:tc>
      </w:tr>
    </w:tbl>
    <w:p w:rsidR="00E3084F" w:rsidRPr="004A513F" w:rsidRDefault="00E3084F" w:rsidP="00E3084F">
      <w:pPr>
        <w:rPr>
          <w:rFonts w:ascii="Arial" w:hAnsi="Arial" w:cs="Arial"/>
          <w:sz w:val="24"/>
          <w:szCs w:val="24"/>
        </w:rPr>
      </w:pPr>
    </w:p>
    <w:p w:rsidR="00E3084F" w:rsidRPr="00E3084F" w:rsidRDefault="00E3084F" w:rsidP="00E3084F">
      <w:pPr>
        <w:rPr>
          <w:rFonts w:ascii="Arial" w:hAnsi="Arial" w:cs="Arial"/>
        </w:rPr>
      </w:pPr>
    </w:p>
    <w:p w:rsidR="00E3084F" w:rsidRPr="00E3084F" w:rsidRDefault="00E3084F" w:rsidP="00E3084F">
      <w:pPr>
        <w:rPr>
          <w:rFonts w:ascii="Times New Roman" w:hAnsi="Times New Roman" w:cs="Times New Roman"/>
        </w:rPr>
      </w:pPr>
    </w:p>
    <w:p w:rsidR="00E3084F" w:rsidRPr="00376A43" w:rsidRDefault="00E3084F" w:rsidP="00E3084F">
      <w:pPr>
        <w:rPr>
          <w:rFonts w:ascii="Arial" w:hAnsi="Arial" w:cs="Arial"/>
        </w:rPr>
      </w:pPr>
    </w:p>
    <w:p w:rsidR="00E3084F" w:rsidRPr="00376A43" w:rsidRDefault="00E3084F" w:rsidP="00E3084F">
      <w:pPr>
        <w:rPr>
          <w:rFonts w:ascii="Arial" w:hAnsi="Arial" w:cs="Arial"/>
        </w:rPr>
      </w:pPr>
    </w:p>
    <w:p w:rsidR="00E3084F" w:rsidRDefault="00E3084F" w:rsidP="00E3084F">
      <w:pPr>
        <w:rPr>
          <w:rFonts w:ascii="Arial" w:hAnsi="Arial" w:cs="Arial"/>
          <w:sz w:val="24"/>
          <w:szCs w:val="24"/>
        </w:rPr>
        <w:sectPr w:rsidR="00E3084F">
          <w:pgSz w:w="11906" w:h="16838"/>
          <w:pgMar w:top="1134" w:right="850" w:bottom="1134" w:left="1701" w:header="708" w:footer="708" w:gutter="0"/>
          <w:cols w:space="720"/>
        </w:sectPr>
      </w:pPr>
    </w:p>
    <w:p w:rsidR="00E3084F" w:rsidRPr="00B94DFC" w:rsidRDefault="00E3084F" w:rsidP="00E3084F">
      <w:pPr>
        <w:spacing w:line="1" w:lineRule="exact"/>
        <w:rPr>
          <w:rFonts w:ascii="Arial" w:hAnsi="Arial" w:cs="Arial"/>
        </w:rPr>
      </w:pPr>
    </w:p>
    <w:p w:rsidR="00E3084F" w:rsidRPr="00B94DFC" w:rsidRDefault="00E3084F" w:rsidP="00353F5C">
      <w:pPr>
        <w:pStyle w:val="22"/>
        <w:framePr w:w="9437" w:h="1396" w:hRule="exact" w:wrap="none" w:vAnchor="page" w:hAnchor="page" w:x="1584" w:y="1740"/>
        <w:rPr>
          <w:rFonts w:ascii="Arial" w:hAnsi="Arial" w:cs="Arial"/>
          <w:sz w:val="24"/>
          <w:szCs w:val="24"/>
        </w:rPr>
      </w:pPr>
      <w:r w:rsidRPr="00B94DFC">
        <w:rPr>
          <w:rFonts w:ascii="Arial" w:hAnsi="Arial" w:cs="Arial"/>
          <w:sz w:val="24"/>
          <w:szCs w:val="24"/>
        </w:rPr>
        <w:br/>
        <w:t>ЗЛАТОРУНОВСКИЙ СЕЛЬСКИЙ СОВЕТ ДЕПУТАТОВ УЖУРСКИЙ РАЙОН КРАСНОЯРСКИЙ КРАЙ</w:t>
      </w:r>
    </w:p>
    <w:p w:rsidR="00E3084F" w:rsidRPr="00B94DFC" w:rsidRDefault="00E3084F" w:rsidP="00353F5C">
      <w:pPr>
        <w:pStyle w:val="12"/>
        <w:framePr w:w="9437" w:h="1396" w:hRule="exact" w:wrap="none" w:vAnchor="page" w:hAnchor="page" w:x="1584" w:y="1740"/>
        <w:spacing w:after="0"/>
        <w:rPr>
          <w:rFonts w:ascii="Arial" w:hAnsi="Arial" w:cs="Arial"/>
          <w:sz w:val="24"/>
          <w:szCs w:val="24"/>
        </w:rPr>
      </w:pPr>
      <w:bookmarkStart w:id="2" w:name="bookmark0"/>
      <w:bookmarkStart w:id="3" w:name="bookmark1"/>
      <w:bookmarkStart w:id="4" w:name="bookmark2"/>
      <w:r w:rsidRPr="00B94DFC">
        <w:rPr>
          <w:rFonts w:ascii="Arial" w:hAnsi="Arial" w:cs="Arial"/>
          <w:sz w:val="24"/>
          <w:szCs w:val="24"/>
        </w:rPr>
        <w:t>РЕШЕНИЕ</w:t>
      </w:r>
      <w:bookmarkEnd w:id="2"/>
      <w:bookmarkEnd w:id="3"/>
      <w:bookmarkEnd w:id="4"/>
    </w:p>
    <w:p w:rsidR="00E3084F" w:rsidRPr="00B94DFC" w:rsidRDefault="00E3084F" w:rsidP="00E3084F">
      <w:pPr>
        <w:pStyle w:val="13"/>
        <w:framePr w:w="9437" w:h="1951" w:hRule="exact" w:wrap="none" w:vAnchor="page" w:hAnchor="page" w:x="1584" w:y="4155"/>
        <w:tabs>
          <w:tab w:val="left" w:pos="3739"/>
        </w:tabs>
        <w:ind w:firstLine="240"/>
        <w:rPr>
          <w:rFonts w:ascii="Arial" w:hAnsi="Arial" w:cs="Arial"/>
          <w:sz w:val="24"/>
          <w:szCs w:val="24"/>
        </w:rPr>
      </w:pPr>
      <w:r w:rsidRPr="00B94DFC">
        <w:rPr>
          <w:rFonts w:ascii="Arial" w:hAnsi="Arial" w:cs="Arial"/>
          <w:sz w:val="24"/>
          <w:szCs w:val="24"/>
        </w:rPr>
        <w:t xml:space="preserve">09.11.2010 </w:t>
      </w:r>
      <w:r w:rsidRPr="00B94DFC">
        <w:rPr>
          <w:rFonts w:ascii="Arial" w:hAnsi="Arial" w:cs="Arial"/>
          <w:sz w:val="24"/>
          <w:szCs w:val="24"/>
        </w:rPr>
        <w:tab/>
        <w:t xml:space="preserve">п. </w:t>
      </w:r>
      <w:proofErr w:type="spellStart"/>
      <w:r w:rsidRPr="00B94DFC">
        <w:rPr>
          <w:rFonts w:ascii="Arial" w:hAnsi="Arial" w:cs="Arial"/>
          <w:sz w:val="24"/>
          <w:szCs w:val="24"/>
        </w:rPr>
        <w:t>Златоруновск</w:t>
      </w:r>
      <w:proofErr w:type="spellEnd"/>
    </w:p>
    <w:p w:rsidR="00E3084F" w:rsidRPr="00B94DFC" w:rsidRDefault="00E3084F" w:rsidP="00E3084F">
      <w:pPr>
        <w:pStyle w:val="13"/>
        <w:framePr w:w="9437" w:h="1951" w:hRule="exact" w:wrap="none" w:vAnchor="page" w:hAnchor="page" w:x="1584" w:y="4155"/>
        <w:ind w:left="120" w:firstLine="0"/>
        <w:rPr>
          <w:rFonts w:ascii="Arial" w:hAnsi="Arial" w:cs="Arial"/>
          <w:sz w:val="24"/>
          <w:szCs w:val="24"/>
        </w:rPr>
      </w:pPr>
    </w:p>
    <w:p w:rsidR="00E3084F" w:rsidRPr="00B94DFC" w:rsidRDefault="00E3084F" w:rsidP="00E3084F">
      <w:pPr>
        <w:pStyle w:val="13"/>
        <w:framePr w:w="9437" w:h="1951" w:hRule="exact" w:wrap="none" w:vAnchor="page" w:hAnchor="page" w:x="1584" w:y="4155"/>
        <w:ind w:left="120" w:firstLine="0"/>
        <w:rPr>
          <w:rFonts w:ascii="Arial" w:hAnsi="Arial" w:cs="Arial"/>
          <w:sz w:val="24"/>
          <w:szCs w:val="24"/>
        </w:rPr>
      </w:pPr>
      <w:proofErr w:type="gramStart"/>
      <w:r w:rsidRPr="00B94DFC">
        <w:rPr>
          <w:rFonts w:ascii="Arial" w:hAnsi="Arial" w:cs="Arial"/>
          <w:sz w:val="24"/>
          <w:szCs w:val="24"/>
        </w:rPr>
        <w:t>Об утверждении  Положения о противодействии</w:t>
      </w:r>
      <w:r w:rsidRPr="00B94DFC">
        <w:rPr>
          <w:rFonts w:ascii="Arial" w:hAnsi="Arial" w:cs="Arial"/>
          <w:sz w:val="24"/>
          <w:szCs w:val="24"/>
        </w:rPr>
        <w:br/>
        <w:t>и профилактике коррупции в</w:t>
      </w:r>
      <w:r w:rsidRPr="00B94DFC">
        <w:rPr>
          <w:rFonts w:ascii="Arial" w:hAnsi="Arial" w:cs="Arial"/>
          <w:sz w:val="24"/>
          <w:szCs w:val="24"/>
        </w:rPr>
        <w:br/>
      </w:r>
      <w:proofErr w:type="spellStart"/>
      <w:r w:rsidRPr="00B94DFC">
        <w:rPr>
          <w:rFonts w:ascii="Arial" w:hAnsi="Arial" w:cs="Arial"/>
          <w:sz w:val="24"/>
          <w:szCs w:val="24"/>
        </w:rPr>
        <w:t>Златоруновском</w:t>
      </w:r>
      <w:proofErr w:type="spellEnd"/>
      <w:r w:rsidRPr="00B94DFC">
        <w:rPr>
          <w:rFonts w:ascii="Arial" w:hAnsi="Arial" w:cs="Arial"/>
          <w:sz w:val="24"/>
          <w:szCs w:val="24"/>
        </w:rPr>
        <w:t xml:space="preserve"> сельсовете (в ред.</w:t>
      </w:r>
      <w:proofErr w:type="gramEnd"/>
    </w:p>
    <w:p w:rsidR="00E3084F" w:rsidRPr="00B94DFC" w:rsidRDefault="00E3084F" w:rsidP="00E3084F">
      <w:pPr>
        <w:pStyle w:val="13"/>
        <w:framePr w:w="9437" w:h="1951" w:hRule="exact" w:wrap="none" w:vAnchor="page" w:hAnchor="page" w:x="1584" w:y="4155"/>
        <w:ind w:left="120" w:firstLine="0"/>
        <w:rPr>
          <w:rFonts w:ascii="Arial" w:hAnsi="Arial" w:cs="Arial"/>
          <w:color w:val="FF0000"/>
          <w:sz w:val="24"/>
          <w:szCs w:val="24"/>
        </w:rPr>
      </w:pPr>
      <w:r w:rsidRPr="00B94DFC">
        <w:rPr>
          <w:rFonts w:ascii="Arial" w:hAnsi="Arial" w:cs="Arial"/>
          <w:sz w:val="24"/>
          <w:szCs w:val="24"/>
        </w:rPr>
        <w:t xml:space="preserve">решения </w:t>
      </w:r>
      <w:proofErr w:type="spellStart"/>
      <w:r w:rsidRPr="00B94DFC">
        <w:rPr>
          <w:rFonts w:ascii="Arial" w:hAnsi="Arial" w:cs="Arial"/>
          <w:sz w:val="24"/>
          <w:szCs w:val="24"/>
        </w:rPr>
        <w:t>Златоруновского</w:t>
      </w:r>
      <w:proofErr w:type="spellEnd"/>
      <w:r w:rsidRPr="00B94DFC">
        <w:rPr>
          <w:rFonts w:ascii="Arial" w:hAnsi="Arial" w:cs="Arial"/>
          <w:sz w:val="24"/>
          <w:szCs w:val="24"/>
        </w:rPr>
        <w:t xml:space="preserve"> сельского Совета депутатов от 31.03.2021 №6-30р)</w:t>
      </w:r>
    </w:p>
    <w:p w:rsidR="00E3084F" w:rsidRPr="00B94DFC" w:rsidRDefault="00E3084F" w:rsidP="00E3084F">
      <w:pPr>
        <w:pStyle w:val="13"/>
        <w:framePr w:w="1042" w:h="346" w:hRule="exact" w:wrap="none" w:vAnchor="page" w:hAnchor="page" w:x="9696" w:y="4164"/>
        <w:ind w:right="14" w:firstLine="0"/>
        <w:jc w:val="right"/>
        <w:rPr>
          <w:rFonts w:ascii="Arial" w:hAnsi="Arial" w:cs="Arial"/>
          <w:sz w:val="24"/>
          <w:szCs w:val="24"/>
        </w:rPr>
      </w:pPr>
      <w:r w:rsidRPr="00B94DFC">
        <w:rPr>
          <w:rFonts w:ascii="Arial" w:hAnsi="Arial" w:cs="Arial"/>
          <w:sz w:val="24"/>
          <w:szCs w:val="24"/>
        </w:rPr>
        <w:t>№ 9-27р</w:t>
      </w:r>
    </w:p>
    <w:p w:rsidR="00E3084F" w:rsidRPr="00B94DFC" w:rsidRDefault="00E3084F" w:rsidP="00353F5C">
      <w:pPr>
        <w:pStyle w:val="13"/>
        <w:framePr w:w="9437" w:h="1006" w:hRule="exact" w:wrap="none" w:vAnchor="page" w:hAnchor="page" w:x="1584" w:y="6196"/>
        <w:ind w:firstLine="540"/>
        <w:jc w:val="both"/>
        <w:rPr>
          <w:rFonts w:ascii="Arial" w:hAnsi="Arial" w:cs="Arial"/>
          <w:sz w:val="24"/>
          <w:szCs w:val="24"/>
        </w:rPr>
      </w:pPr>
      <w:r w:rsidRPr="00B94DFC">
        <w:rPr>
          <w:rFonts w:ascii="Arial" w:hAnsi="Arial" w:cs="Arial"/>
          <w:sz w:val="24"/>
          <w:szCs w:val="24"/>
        </w:rPr>
        <w:t xml:space="preserve">На основании Устава </w:t>
      </w:r>
      <w:proofErr w:type="spellStart"/>
      <w:r w:rsidRPr="00B94DFC">
        <w:rPr>
          <w:rFonts w:ascii="Arial" w:hAnsi="Arial" w:cs="Arial"/>
          <w:sz w:val="24"/>
          <w:szCs w:val="24"/>
        </w:rPr>
        <w:t>Златоруновского</w:t>
      </w:r>
      <w:proofErr w:type="spellEnd"/>
      <w:r w:rsidRPr="00B94DFC">
        <w:rPr>
          <w:rFonts w:ascii="Arial" w:hAnsi="Arial" w:cs="Arial"/>
          <w:sz w:val="24"/>
          <w:szCs w:val="24"/>
        </w:rPr>
        <w:t xml:space="preserve"> сельсовета, руководствуясь статьей 2 Федерального закона от 25.12.2008 № 273-ФЗ «О противодействии коррупции» </w:t>
      </w:r>
      <w:proofErr w:type="spellStart"/>
      <w:r w:rsidRPr="00B94DFC">
        <w:rPr>
          <w:rFonts w:ascii="Arial" w:hAnsi="Arial" w:cs="Arial"/>
          <w:sz w:val="24"/>
          <w:szCs w:val="24"/>
        </w:rPr>
        <w:t>Златоруновский</w:t>
      </w:r>
      <w:proofErr w:type="spellEnd"/>
      <w:r w:rsidRPr="00B94DFC">
        <w:rPr>
          <w:rFonts w:ascii="Arial" w:hAnsi="Arial" w:cs="Arial"/>
          <w:sz w:val="24"/>
          <w:szCs w:val="24"/>
        </w:rPr>
        <w:t xml:space="preserve"> </w:t>
      </w:r>
      <w:proofErr w:type="spellStart"/>
      <w:r w:rsidRPr="00B94DFC">
        <w:rPr>
          <w:rFonts w:ascii="Arial" w:hAnsi="Arial" w:cs="Arial"/>
          <w:sz w:val="24"/>
          <w:szCs w:val="24"/>
        </w:rPr>
        <w:t>Златоруновский</w:t>
      </w:r>
      <w:proofErr w:type="spellEnd"/>
      <w:r w:rsidRPr="00B94DFC">
        <w:rPr>
          <w:rFonts w:ascii="Arial" w:hAnsi="Arial" w:cs="Arial"/>
          <w:sz w:val="24"/>
          <w:szCs w:val="24"/>
        </w:rPr>
        <w:t xml:space="preserve"> сельский Совет депутатов РЕШИЛ:</w:t>
      </w:r>
    </w:p>
    <w:p w:rsidR="00E3084F" w:rsidRPr="00B94DFC" w:rsidRDefault="00E3084F" w:rsidP="00E3084F">
      <w:pPr>
        <w:pStyle w:val="13"/>
        <w:framePr w:w="9437" w:h="2791" w:hRule="exact" w:wrap="none" w:vAnchor="page" w:hAnchor="page" w:x="1621" w:y="7411"/>
        <w:numPr>
          <w:ilvl w:val="0"/>
          <w:numId w:val="12"/>
        </w:numPr>
        <w:tabs>
          <w:tab w:val="left" w:pos="1098"/>
        </w:tabs>
        <w:ind w:firstLine="740"/>
        <w:jc w:val="both"/>
        <w:rPr>
          <w:rFonts w:ascii="Arial" w:hAnsi="Arial" w:cs="Arial"/>
          <w:sz w:val="24"/>
          <w:szCs w:val="24"/>
        </w:rPr>
      </w:pPr>
      <w:bookmarkStart w:id="5" w:name="bookmark3"/>
      <w:bookmarkEnd w:id="5"/>
      <w:r w:rsidRPr="00B94DFC">
        <w:rPr>
          <w:rFonts w:ascii="Arial" w:hAnsi="Arial" w:cs="Arial"/>
          <w:sz w:val="24"/>
          <w:szCs w:val="24"/>
        </w:rPr>
        <w:t xml:space="preserve">Принять Положение о противодействии и профилактике коррупции в </w:t>
      </w:r>
      <w:proofErr w:type="spellStart"/>
      <w:r w:rsidRPr="00B94DFC">
        <w:rPr>
          <w:rFonts w:ascii="Arial" w:hAnsi="Arial" w:cs="Arial"/>
          <w:sz w:val="24"/>
          <w:szCs w:val="24"/>
        </w:rPr>
        <w:t>Златоруновском</w:t>
      </w:r>
      <w:proofErr w:type="spellEnd"/>
      <w:r w:rsidRPr="00B94DFC">
        <w:rPr>
          <w:rFonts w:ascii="Arial" w:hAnsi="Arial" w:cs="Arial"/>
          <w:sz w:val="24"/>
          <w:szCs w:val="24"/>
        </w:rPr>
        <w:t xml:space="preserve"> сельсовете согласно Приложению 1.</w:t>
      </w:r>
    </w:p>
    <w:p w:rsidR="00E3084F" w:rsidRPr="00B94DFC" w:rsidRDefault="00E3084F" w:rsidP="00E3084F">
      <w:pPr>
        <w:pStyle w:val="13"/>
        <w:framePr w:w="9437" w:h="2791" w:hRule="exact" w:wrap="none" w:vAnchor="page" w:hAnchor="page" w:x="1621" w:y="7411"/>
        <w:numPr>
          <w:ilvl w:val="0"/>
          <w:numId w:val="12"/>
        </w:numPr>
        <w:tabs>
          <w:tab w:val="left" w:pos="1093"/>
        </w:tabs>
        <w:spacing w:after="120"/>
        <w:ind w:firstLine="740"/>
        <w:jc w:val="both"/>
        <w:rPr>
          <w:rFonts w:ascii="Arial" w:hAnsi="Arial" w:cs="Arial"/>
          <w:sz w:val="24"/>
          <w:szCs w:val="24"/>
        </w:rPr>
      </w:pPr>
      <w:bookmarkStart w:id="6" w:name="bookmark4"/>
      <w:bookmarkEnd w:id="6"/>
      <w:r w:rsidRPr="00B94DFC">
        <w:rPr>
          <w:rFonts w:ascii="Arial" w:hAnsi="Arial" w:cs="Arial"/>
          <w:sz w:val="24"/>
          <w:szCs w:val="24"/>
        </w:rPr>
        <w:t>Решение вступает в силу в день, следующий за днем его официального опубликования в газете «</w:t>
      </w:r>
      <w:proofErr w:type="spellStart"/>
      <w:r w:rsidRPr="00B94DFC">
        <w:rPr>
          <w:rFonts w:ascii="Arial" w:hAnsi="Arial" w:cs="Arial"/>
          <w:sz w:val="24"/>
          <w:szCs w:val="24"/>
        </w:rPr>
        <w:t>Златоруновский</w:t>
      </w:r>
      <w:proofErr w:type="spellEnd"/>
      <w:r w:rsidRPr="00B94DFC">
        <w:rPr>
          <w:rFonts w:ascii="Arial" w:hAnsi="Arial" w:cs="Arial"/>
          <w:sz w:val="24"/>
          <w:szCs w:val="24"/>
        </w:rPr>
        <w:t xml:space="preserve"> вестник».</w:t>
      </w:r>
    </w:p>
    <w:tbl>
      <w:tblPr>
        <w:tblW w:w="0" w:type="auto"/>
        <w:tblInd w:w="-106" w:type="dxa"/>
        <w:tblLook w:val="00A0"/>
      </w:tblPr>
      <w:tblGrid>
        <w:gridCol w:w="4856"/>
        <w:gridCol w:w="4856"/>
      </w:tblGrid>
      <w:tr w:rsidR="00E3084F" w:rsidRPr="00B94DFC" w:rsidTr="00E3084F">
        <w:tc>
          <w:tcPr>
            <w:tcW w:w="4856" w:type="dxa"/>
          </w:tcPr>
          <w:p w:rsidR="00E3084F" w:rsidRPr="00B94DFC" w:rsidRDefault="00E3084F" w:rsidP="00E3084F">
            <w:pPr>
              <w:framePr w:w="9437" w:h="2791" w:hRule="exact" w:wrap="none" w:vAnchor="page" w:hAnchor="page" w:x="1621" w:y="7411"/>
              <w:jc w:val="both"/>
              <w:outlineLvl w:val="0"/>
              <w:rPr>
                <w:rFonts w:ascii="Arial" w:hAnsi="Arial" w:cs="Arial"/>
              </w:rPr>
            </w:pPr>
          </w:p>
          <w:p w:rsidR="00E3084F" w:rsidRPr="00B94DFC" w:rsidRDefault="00E3084F" w:rsidP="00E3084F">
            <w:pPr>
              <w:framePr w:w="9437" w:h="2791" w:hRule="exact" w:wrap="none" w:vAnchor="page" w:hAnchor="page" w:x="1621" w:y="7411"/>
              <w:jc w:val="both"/>
              <w:outlineLvl w:val="0"/>
              <w:rPr>
                <w:rFonts w:ascii="Arial" w:hAnsi="Arial" w:cs="Arial"/>
              </w:rPr>
            </w:pPr>
            <w:r w:rsidRPr="00B94DFC">
              <w:rPr>
                <w:rFonts w:ascii="Arial" w:hAnsi="Arial" w:cs="Arial"/>
              </w:rPr>
              <w:t xml:space="preserve">Председатель </w:t>
            </w:r>
            <w:proofErr w:type="spellStart"/>
            <w:r w:rsidRPr="00B94DFC">
              <w:rPr>
                <w:rFonts w:ascii="Arial" w:hAnsi="Arial" w:cs="Arial"/>
              </w:rPr>
              <w:t>Златоруновского</w:t>
            </w:r>
            <w:proofErr w:type="spellEnd"/>
            <w:r w:rsidRPr="00B94DFC">
              <w:rPr>
                <w:rFonts w:ascii="Arial" w:hAnsi="Arial" w:cs="Arial"/>
              </w:rPr>
              <w:t xml:space="preserve"> сельского  Совета депутатов    </w:t>
            </w:r>
          </w:p>
          <w:p w:rsidR="00E3084F" w:rsidRPr="00B94DFC" w:rsidRDefault="00E3084F" w:rsidP="00E3084F">
            <w:pPr>
              <w:framePr w:w="9437" w:h="2791" w:hRule="exact" w:wrap="none" w:vAnchor="page" w:hAnchor="page" w:x="1621" w:y="7411"/>
              <w:jc w:val="both"/>
              <w:outlineLvl w:val="0"/>
              <w:rPr>
                <w:rFonts w:ascii="Arial" w:hAnsi="Arial" w:cs="Arial"/>
              </w:rPr>
            </w:pPr>
            <w:r w:rsidRPr="00B94DFC">
              <w:rPr>
                <w:rFonts w:ascii="Arial" w:hAnsi="Arial" w:cs="Arial"/>
              </w:rPr>
              <w:t xml:space="preserve">                                     </w:t>
            </w:r>
            <w:proofErr w:type="spellStart"/>
            <w:r w:rsidRPr="00B94DFC">
              <w:rPr>
                <w:rFonts w:ascii="Arial" w:hAnsi="Arial" w:cs="Arial"/>
              </w:rPr>
              <w:t>Е.А.Милованова</w:t>
            </w:r>
            <w:proofErr w:type="spellEnd"/>
          </w:p>
          <w:p w:rsidR="00E3084F" w:rsidRPr="00B94DFC" w:rsidRDefault="00E3084F" w:rsidP="00E3084F">
            <w:pPr>
              <w:framePr w:w="9437" w:h="2791" w:hRule="exact" w:wrap="none" w:vAnchor="page" w:hAnchor="page" w:x="1621" w:y="7411"/>
              <w:jc w:val="both"/>
              <w:outlineLvl w:val="0"/>
              <w:rPr>
                <w:rFonts w:ascii="Arial" w:hAnsi="Arial" w:cs="Arial"/>
              </w:rPr>
            </w:pPr>
          </w:p>
          <w:p w:rsidR="00E3084F" w:rsidRPr="00B94DFC" w:rsidRDefault="00E3084F" w:rsidP="00E3084F">
            <w:pPr>
              <w:framePr w:w="9437" w:h="2791" w:hRule="exact" w:wrap="none" w:vAnchor="page" w:hAnchor="page" w:x="1621" w:y="7411"/>
              <w:jc w:val="both"/>
              <w:outlineLvl w:val="0"/>
              <w:rPr>
                <w:rFonts w:ascii="Arial" w:hAnsi="Arial" w:cs="Arial"/>
              </w:rPr>
            </w:pPr>
            <w:r w:rsidRPr="00B94DFC">
              <w:rPr>
                <w:rFonts w:ascii="Arial" w:hAnsi="Arial" w:cs="Arial"/>
              </w:rPr>
              <w:t xml:space="preserve">                                       </w:t>
            </w:r>
          </w:p>
          <w:p w:rsidR="00E3084F" w:rsidRPr="00B94DFC" w:rsidRDefault="00E3084F" w:rsidP="00E3084F">
            <w:pPr>
              <w:framePr w:w="9437" w:h="2791" w:hRule="exact" w:wrap="none" w:vAnchor="page" w:hAnchor="page" w:x="1621" w:y="7411"/>
              <w:jc w:val="both"/>
              <w:outlineLvl w:val="0"/>
              <w:rPr>
                <w:rFonts w:ascii="Arial" w:hAnsi="Arial" w:cs="Arial"/>
              </w:rPr>
            </w:pPr>
            <w:r w:rsidRPr="00B94DFC">
              <w:rPr>
                <w:rFonts w:ascii="Arial" w:hAnsi="Arial" w:cs="Arial"/>
              </w:rPr>
              <w:t xml:space="preserve">                                 Е.А. </w:t>
            </w:r>
            <w:proofErr w:type="spellStart"/>
            <w:r w:rsidRPr="00B94DFC">
              <w:rPr>
                <w:rFonts w:ascii="Arial" w:hAnsi="Arial" w:cs="Arial"/>
              </w:rPr>
              <w:t>Милованова</w:t>
            </w:r>
            <w:proofErr w:type="spellEnd"/>
          </w:p>
          <w:p w:rsidR="00E3084F" w:rsidRPr="00B94DFC" w:rsidRDefault="00E3084F" w:rsidP="00E3084F">
            <w:pPr>
              <w:framePr w:w="9437" w:h="2791" w:hRule="exact" w:wrap="none" w:vAnchor="page" w:hAnchor="page" w:x="1621" w:y="7411"/>
              <w:outlineLvl w:val="0"/>
              <w:rPr>
                <w:rFonts w:ascii="Arial" w:hAnsi="Arial" w:cs="Arial"/>
              </w:rPr>
            </w:pPr>
            <w:r w:rsidRPr="00B94DFC">
              <w:rPr>
                <w:rFonts w:ascii="Arial" w:hAnsi="Arial" w:cs="Arial"/>
              </w:rPr>
              <w:t xml:space="preserve">       </w:t>
            </w:r>
          </w:p>
        </w:tc>
        <w:tc>
          <w:tcPr>
            <w:tcW w:w="4856" w:type="dxa"/>
          </w:tcPr>
          <w:p w:rsidR="00E3084F" w:rsidRPr="00B94DFC" w:rsidRDefault="00E3084F" w:rsidP="00E3084F">
            <w:pPr>
              <w:framePr w:w="9437" w:h="2791" w:hRule="exact" w:wrap="none" w:vAnchor="page" w:hAnchor="page" w:x="1621" w:y="7411"/>
              <w:outlineLvl w:val="0"/>
              <w:rPr>
                <w:rFonts w:ascii="Arial" w:hAnsi="Arial" w:cs="Arial"/>
              </w:rPr>
            </w:pPr>
            <w:r w:rsidRPr="00B94DFC">
              <w:rPr>
                <w:rFonts w:ascii="Arial" w:hAnsi="Arial" w:cs="Arial"/>
              </w:rPr>
              <w:t xml:space="preserve">      </w:t>
            </w:r>
          </w:p>
          <w:p w:rsidR="00E3084F" w:rsidRPr="00B94DFC" w:rsidRDefault="00E3084F" w:rsidP="00E3084F">
            <w:pPr>
              <w:framePr w:w="9437" w:h="2791" w:hRule="exact" w:wrap="none" w:vAnchor="page" w:hAnchor="page" w:x="1621" w:y="7411"/>
              <w:outlineLvl w:val="0"/>
              <w:rPr>
                <w:rFonts w:ascii="Arial" w:hAnsi="Arial" w:cs="Arial"/>
              </w:rPr>
            </w:pPr>
            <w:r w:rsidRPr="00B94DFC">
              <w:rPr>
                <w:rFonts w:ascii="Arial" w:hAnsi="Arial" w:cs="Arial"/>
              </w:rPr>
              <w:t xml:space="preserve">Глава </w:t>
            </w:r>
            <w:proofErr w:type="spellStart"/>
            <w:r w:rsidRPr="00B94DFC">
              <w:rPr>
                <w:rFonts w:ascii="Arial" w:hAnsi="Arial" w:cs="Arial"/>
              </w:rPr>
              <w:t>Златоруновского</w:t>
            </w:r>
            <w:proofErr w:type="spellEnd"/>
            <w:r w:rsidRPr="00B94DFC">
              <w:rPr>
                <w:rFonts w:ascii="Arial" w:hAnsi="Arial" w:cs="Arial"/>
              </w:rPr>
              <w:t xml:space="preserve"> сельсовета</w:t>
            </w:r>
          </w:p>
          <w:p w:rsidR="00E3084F" w:rsidRPr="00B94DFC" w:rsidRDefault="00E3084F" w:rsidP="00E3084F">
            <w:pPr>
              <w:framePr w:w="9437" w:h="2791" w:hRule="exact" w:wrap="none" w:vAnchor="page" w:hAnchor="page" w:x="1621" w:y="7411"/>
              <w:tabs>
                <w:tab w:val="left" w:pos="2895"/>
              </w:tabs>
              <w:outlineLvl w:val="0"/>
              <w:rPr>
                <w:rFonts w:ascii="Arial" w:hAnsi="Arial" w:cs="Arial"/>
              </w:rPr>
            </w:pPr>
            <w:r w:rsidRPr="00B94DFC">
              <w:rPr>
                <w:rFonts w:ascii="Arial" w:hAnsi="Arial" w:cs="Arial"/>
              </w:rPr>
              <w:t xml:space="preserve">   </w:t>
            </w:r>
            <w:r w:rsidRPr="00B94DFC">
              <w:rPr>
                <w:rFonts w:ascii="Arial" w:hAnsi="Arial" w:cs="Arial"/>
              </w:rPr>
              <w:tab/>
              <w:t>Д.В. Минин</w:t>
            </w:r>
          </w:p>
          <w:p w:rsidR="00E3084F" w:rsidRPr="00B94DFC" w:rsidRDefault="00E3084F" w:rsidP="00E3084F">
            <w:pPr>
              <w:framePr w:w="9437" w:h="2791" w:hRule="exact" w:wrap="none" w:vAnchor="page" w:hAnchor="page" w:x="1621" w:y="7411"/>
              <w:outlineLvl w:val="0"/>
              <w:rPr>
                <w:rFonts w:ascii="Arial" w:hAnsi="Arial" w:cs="Arial"/>
              </w:rPr>
            </w:pPr>
            <w:r w:rsidRPr="00B94DFC">
              <w:rPr>
                <w:rFonts w:ascii="Arial" w:hAnsi="Arial" w:cs="Arial"/>
              </w:rPr>
              <w:t xml:space="preserve">                                           </w:t>
            </w:r>
          </w:p>
        </w:tc>
      </w:tr>
    </w:tbl>
    <w:p w:rsidR="00E3084F" w:rsidRPr="00B94DFC" w:rsidRDefault="00E3084F" w:rsidP="00E3084F">
      <w:pPr>
        <w:spacing w:line="1" w:lineRule="exact"/>
        <w:rPr>
          <w:rFonts w:ascii="Arial" w:hAnsi="Arial" w:cs="Arial"/>
        </w:rPr>
        <w:sectPr w:rsidR="00E3084F" w:rsidRPr="00B94DFC">
          <w:pgSz w:w="11900" w:h="16840"/>
          <w:pgMar w:top="360" w:right="360" w:bottom="360" w:left="360" w:header="0" w:footer="3" w:gutter="0"/>
          <w:cols w:space="720"/>
          <w:noEndnote/>
          <w:docGrid w:linePitch="360"/>
        </w:sectPr>
      </w:pPr>
    </w:p>
    <w:p w:rsidR="00E3084F" w:rsidRPr="00B94DFC" w:rsidRDefault="00E3084F" w:rsidP="00E3084F">
      <w:pPr>
        <w:spacing w:line="1" w:lineRule="exact"/>
        <w:rPr>
          <w:rFonts w:ascii="Arial" w:hAnsi="Arial" w:cs="Arial"/>
        </w:rPr>
      </w:pPr>
    </w:p>
    <w:p w:rsidR="00E3084F" w:rsidRPr="00B94DFC" w:rsidRDefault="00E3084F" w:rsidP="00E3084F">
      <w:pPr>
        <w:framePr w:wrap="none" w:vAnchor="page" w:hAnchor="page" w:x="57" w:y="1344"/>
        <w:rPr>
          <w:rFonts w:ascii="Arial" w:hAnsi="Arial" w:cs="Arial"/>
        </w:rPr>
      </w:pPr>
      <w:r w:rsidRPr="00B94DFC">
        <w:rPr>
          <w:rFonts w:ascii="Arial" w:hAnsi="Arial" w:cs="Arial"/>
          <w:noProof/>
        </w:rPr>
        <w:drawing>
          <wp:inline distT="0" distB="0" distL="0" distR="0">
            <wp:extent cx="731520" cy="8979535"/>
            <wp:effectExtent l="0" t="0" r="0" b="0"/>
            <wp:docPr id="2"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4" cstate="print"/>
                    <a:stretch/>
                  </pic:blipFill>
                  <pic:spPr>
                    <a:xfrm>
                      <a:off x="0" y="0"/>
                      <a:ext cx="731520" cy="8979535"/>
                    </a:xfrm>
                    <a:prstGeom prst="rect">
                      <a:avLst/>
                    </a:prstGeom>
                  </pic:spPr>
                </pic:pic>
              </a:graphicData>
            </a:graphic>
          </wp:inline>
        </w:drawing>
      </w:r>
    </w:p>
    <w:p w:rsidR="00E3084F" w:rsidRPr="00B94DFC" w:rsidRDefault="00E3084F" w:rsidP="00E3084F">
      <w:pPr>
        <w:framePr w:wrap="none" w:vAnchor="page" w:hAnchor="page" w:x="696" w:y="15452"/>
        <w:rPr>
          <w:rFonts w:ascii="Arial" w:hAnsi="Arial" w:cs="Arial"/>
        </w:rPr>
      </w:pPr>
    </w:p>
    <w:p w:rsidR="00E3084F" w:rsidRPr="00B94DFC" w:rsidRDefault="00E3084F" w:rsidP="00E3084F">
      <w:pPr>
        <w:pStyle w:val="30"/>
        <w:framePr w:w="9725" w:h="14011" w:hRule="exact" w:wrap="none" w:vAnchor="page" w:hAnchor="page" w:x="1440" w:y="2194"/>
        <w:spacing w:after="0"/>
        <w:rPr>
          <w:rFonts w:ascii="Arial" w:hAnsi="Arial" w:cs="Arial"/>
        </w:rPr>
      </w:pPr>
      <w:r w:rsidRPr="00B94DFC">
        <w:rPr>
          <w:rFonts w:ascii="Arial" w:hAnsi="Arial" w:cs="Arial"/>
        </w:rPr>
        <w:t>Приложение № 1</w:t>
      </w:r>
    </w:p>
    <w:p w:rsidR="00E3084F" w:rsidRPr="00B94DFC" w:rsidRDefault="00E3084F" w:rsidP="00E3084F">
      <w:pPr>
        <w:pStyle w:val="30"/>
        <w:framePr w:w="9725" w:h="14011" w:hRule="exact" w:wrap="none" w:vAnchor="page" w:hAnchor="page" w:x="1440" w:y="2194"/>
        <w:spacing w:after="260"/>
        <w:rPr>
          <w:rFonts w:ascii="Arial" w:hAnsi="Arial" w:cs="Arial"/>
        </w:rPr>
      </w:pPr>
      <w:r w:rsidRPr="00B94DFC">
        <w:rPr>
          <w:rFonts w:ascii="Arial" w:hAnsi="Arial" w:cs="Arial"/>
        </w:rPr>
        <w:t>к Решению от 09.11.2010 г № 9-27р</w:t>
      </w:r>
    </w:p>
    <w:p w:rsidR="00E3084F" w:rsidRPr="00B94DFC" w:rsidRDefault="00E3084F" w:rsidP="00E3084F">
      <w:pPr>
        <w:pStyle w:val="13"/>
        <w:framePr w:w="9725" w:h="14011" w:hRule="exact" w:wrap="none" w:vAnchor="page" w:hAnchor="page" w:x="1440" w:y="2194"/>
        <w:ind w:firstLine="0"/>
        <w:jc w:val="center"/>
        <w:rPr>
          <w:rFonts w:ascii="Arial" w:hAnsi="Arial" w:cs="Arial"/>
          <w:sz w:val="24"/>
          <w:szCs w:val="24"/>
        </w:rPr>
      </w:pPr>
      <w:r w:rsidRPr="00B94DFC">
        <w:rPr>
          <w:rFonts w:ascii="Arial" w:hAnsi="Arial" w:cs="Arial"/>
          <w:sz w:val="24"/>
          <w:szCs w:val="24"/>
        </w:rPr>
        <w:t>ПОЛОЖЕНИЕ</w:t>
      </w:r>
    </w:p>
    <w:p w:rsidR="00E3084F" w:rsidRPr="00B94DFC" w:rsidRDefault="00E3084F" w:rsidP="00E3084F">
      <w:pPr>
        <w:pStyle w:val="13"/>
        <w:framePr w:w="9725" w:h="14011" w:hRule="exact" w:wrap="none" w:vAnchor="page" w:hAnchor="page" w:x="1440" w:y="2194"/>
        <w:ind w:firstLine="940"/>
        <w:rPr>
          <w:rFonts w:ascii="Arial" w:hAnsi="Arial" w:cs="Arial"/>
          <w:sz w:val="24"/>
          <w:szCs w:val="24"/>
        </w:rPr>
      </w:pPr>
      <w:r w:rsidRPr="00B94DFC">
        <w:rPr>
          <w:rFonts w:ascii="Arial" w:hAnsi="Arial" w:cs="Arial"/>
          <w:sz w:val="24"/>
          <w:szCs w:val="24"/>
        </w:rPr>
        <w:t>О  ПРОТИВОДЕЙСТВИИ  И  ПРОФИЛАКТИКЕ  КОРРУПЦИИ</w:t>
      </w:r>
    </w:p>
    <w:p w:rsidR="00E3084F" w:rsidRPr="00B94DFC" w:rsidRDefault="00E3084F" w:rsidP="00E3084F">
      <w:pPr>
        <w:pStyle w:val="13"/>
        <w:framePr w:w="9725" w:h="14011" w:hRule="exact" w:wrap="none" w:vAnchor="page" w:hAnchor="page" w:x="1440" w:y="2194"/>
        <w:spacing w:after="300"/>
        <w:ind w:firstLine="0"/>
        <w:jc w:val="center"/>
        <w:rPr>
          <w:rFonts w:ascii="Arial" w:hAnsi="Arial" w:cs="Arial"/>
          <w:sz w:val="24"/>
          <w:szCs w:val="24"/>
        </w:rPr>
      </w:pPr>
      <w:r w:rsidRPr="00B94DFC">
        <w:rPr>
          <w:rFonts w:ascii="Arial" w:hAnsi="Arial" w:cs="Arial"/>
          <w:sz w:val="24"/>
          <w:szCs w:val="24"/>
        </w:rPr>
        <w:t>В ЗЛАТОРУНОВСКОМ СЕЛЬСОВЕТЕ</w:t>
      </w:r>
    </w:p>
    <w:p w:rsidR="00E3084F" w:rsidRPr="00B94DFC" w:rsidRDefault="00E3084F" w:rsidP="00E3084F">
      <w:pPr>
        <w:pStyle w:val="24"/>
        <w:framePr w:w="9725" w:h="14011" w:hRule="exact" w:wrap="none" w:vAnchor="page" w:hAnchor="page" w:x="1440" w:y="2194"/>
        <w:rPr>
          <w:rFonts w:ascii="Arial" w:hAnsi="Arial" w:cs="Arial"/>
          <w:sz w:val="24"/>
          <w:szCs w:val="24"/>
        </w:rPr>
      </w:pPr>
      <w:bookmarkStart w:id="7" w:name="bookmark5"/>
      <w:bookmarkStart w:id="8" w:name="bookmark6"/>
      <w:bookmarkStart w:id="9" w:name="bookmark7"/>
      <w:r w:rsidRPr="00B94DFC">
        <w:rPr>
          <w:rFonts w:ascii="Arial" w:hAnsi="Arial" w:cs="Arial"/>
          <w:sz w:val="24"/>
          <w:szCs w:val="24"/>
        </w:rPr>
        <w:t>1.Общие положения</w:t>
      </w:r>
      <w:bookmarkEnd w:id="7"/>
      <w:bookmarkEnd w:id="8"/>
      <w:bookmarkEnd w:id="9"/>
    </w:p>
    <w:p w:rsidR="00E3084F" w:rsidRPr="00B94DFC" w:rsidRDefault="00E3084F" w:rsidP="00E3084F">
      <w:pPr>
        <w:pStyle w:val="13"/>
        <w:framePr w:w="9725" w:h="14011" w:hRule="exact" w:wrap="none" w:vAnchor="page" w:hAnchor="page" w:x="1440" w:y="2194"/>
        <w:numPr>
          <w:ilvl w:val="0"/>
          <w:numId w:val="13"/>
        </w:numPr>
        <w:tabs>
          <w:tab w:val="left" w:pos="1131"/>
        </w:tabs>
        <w:spacing w:line="233" w:lineRule="auto"/>
        <w:ind w:firstLine="560"/>
        <w:jc w:val="both"/>
        <w:rPr>
          <w:rFonts w:ascii="Arial" w:hAnsi="Arial" w:cs="Arial"/>
          <w:sz w:val="24"/>
          <w:szCs w:val="24"/>
        </w:rPr>
      </w:pPr>
      <w:bookmarkStart w:id="10" w:name="bookmark8"/>
      <w:bookmarkEnd w:id="10"/>
      <w:r w:rsidRPr="00B94DFC">
        <w:rPr>
          <w:rFonts w:ascii="Arial" w:hAnsi="Arial" w:cs="Arial"/>
          <w:sz w:val="24"/>
          <w:szCs w:val="24"/>
        </w:rPr>
        <w:t xml:space="preserve">Мерами по противодействию и профилактике коррупции в </w:t>
      </w:r>
      <w:proofErr w:type="spellStart"/>
      <w:r w:rsidRPr="00B94DFC">
        <w:rPr>
          <w:rFonts w:ascii="Arial" w:hAnsi="Arial" w:cs="Arial"/>
          <w:sz w:val="24"/>
          <w:szCs w:val="24"/>
        </w:rPr>
        <w:t>Златоруновском</w:t>
      </w:r>
      <w:proofErr w:type="spellEnd"/>
      <w:r w:rsidRPr="00B94DFC">
        <w:rPr>
          <w:rFonts w:ascii="Arial" w:hAnsi="Arial" w:cs="Arial"/>
          <w:sz w:val="24"/>
          <w:szCs w:val="24"/>
        </w:rPr>
        <w:t xml:space="preserve"> сельсовете являются:</w:t>
      </w:r>
    </w:p>
    <w:p w:rsidR="00E3084F" w:rsidRPr="00B94DFC" w:rsidRDefault="00E3084F" w:rsidP="00E3084F">
      <w:pPr>
        <w:pStyle w:val="13"/>
        <w:framePr w:w="9725" w:h="14011" w:hRule="exact" w:wrap="none" w:vAnchor="page" w:hAnchor="page" w:x="1440" w:y="2194"/>
        <w:numPr>
          <w:ilvl w:val="0"/>
          <w:numId w:val="14"/>
        </w:numPr>
        <w:tabs>
          <w:tab w:val="left" w:pos="1108"/>
        </w:tabs>
        <w:spacing w:line="233" w:lineRule="auto"/>
        <w:ind w:firstLine="560"/>
        <w:jc w:val="both"/>
        <w:rPr>
          <w:rFonts w:ascii="Arial" w:hAnsi="Arial" w:cs="Arial"/>
          <w:sz w:val="24"/>
          <w:szCs w:val="24"/>
        </w:rPr>
      </w:pPr>
      <w:bookmarkStart w:id="11" w:name="bookmark9"/>
      <w:bookmarkEnd w:id="11"/>
      <w:r w:rsidRPr="00B94DFC">
        <w:rPr>
          <w:rFonts w:ascii="Arial" w:hAnsi="Arial" w:cs="Arial"/>
          <w:sz w:val="24"/>
          <w:szCs w:val="24"/>
        </w:rPr>
        <w:t xml:space="preserve">разработка и реализация муниципальных </w:t>
      </w:r>
      <w:proofErr w:type="spellStart"/>
      <w:r w:rsidRPr="00B94DFC">
        <w:rPr>
          <w:rFonts w:ascii="Arial" w:hAnsi="Arial" w:cs="Arial"/>
          <w:sz w:val="24"/>
          <w:szCs w:val="24"/>
        </w:rPr>
        <w:t>антикоррупционных</w:t>
      </w:r>
      <w:proofErr w:type="spellEnd"/>
      <w:r w:rsidRPr="00B94DFC">
        <w:rPr>
          <w:rFonts w:ascii="Arial" w:hAnsi="Arial" w:cs="Arial"/>
          <w:sz w:val="24"/>
          <w:szCs w:val="24"/>
        </w:rPr>
        <w:t xml:space="preserve"> программ (далее - </w:t>
      </w:r>
      <w:proofErr w:type="spellStart"/>
      <w:r w:rsidRPr="00B94DFC">
        <w:rPr>
          <w:rFonts w:ascii="Arial" w:hAnsi="Arial" w:cs="Arial"/>
          <w:sz w:val="24"/>
          <w:szCs w:val="24"/>
        </w:rPr>
        <w:t>антикоррупционные</w:t>
      </w:r>
      <w:proofErr w:type="spellEnd"/>
      <w:r w:rsidRPr="00B94DFC">
        <w:rPr>
          <w:rFonts w:ascii="Arial" w:hAnsi="Arial" w:cs="Arial"/>
          <w:sz w:val="24"/>
          <w:szCs w:val="24"/>
        </w:rPr>
        <w:t xml:space="preserve"> программы);</w:t>
      </w:r>
    </w:p>
    <w:p w:rsidR="00E3084F" w:rsidRPr="00B94DFC" w:rsidRDefault="00E3084F" w:rsidP="00E3084F">
      <w:pPr>
        <w:pStyle w:val="13"/>
        <w:framePr w:w="9725" w:h="14011" w:hRule="exact" w:wrap="none" w:vAnchor="page" w:hAnchor="page" w:x="1440" w:y="2194"/>
        <w:numPr>
          <w:ilvl w:val="0"/>
          <w:numId w:val="14"/>
        </w:numPr>
        <w:tabs>
          <w:tab w:val="left" w:pos="1108"/>
        </w:tabs>
        <w:spacing w:line="233" w:lineRule="auto"/>
        <w:ind w:firstLine="560"/>
        <w:jc w:val="both"/>
        <w:rPr>
          <w:rFonts w:ascii="Arial" w:hAnsi="Arial" w:cs="Arial"/>
          <w:sz w:val="24"/>
          <w:szCs w:val="24"/>
        </w:rPr>
      </w:pPr>
      <w:bookmarkStart w:id="12" w:name="bookmark10"/>
      <w:bookmarkEnd w:id="12"/>
      <w:proofErr w:type="spellStart"/>
      <w:r w:rsidRPr="00B94DFC">
        <w:rPr>
          <w:rFonts w:ascii="Arial" w:hAnsi="Arial" w:cs="Arial"/>
          <w:sz w:val="24"/>
          <w:szCs w:val="24"/>
        </w:rPr>
        <w:t>антикоррупционная</w:t>
      </w:r>
      <w:proofErr w:type="spellEnd"/>
      <w:r w:rsidRPr="00B94DFC">
        <w:rPr>
          <w:rFonts w:ascii="Arial" w:hAnsi="Arial" w:cs="Arial"/>
          <w:sz w:val="24"/>
          <w:szCs w:val="24"/>
        </w:rPr>
        <w:t xml:space="preserve"> экспертиза муниципальных нормативных правовых актов;</w:t>
      </w:r>
    </w:p>
    <w:p w:rsidR="00E3084F" w:rsidRPr="00B94DFC" w:rsidRDefault="00E3084F" w:rsidP="00E3084F">
      <w:pPr>
        <w:pStyle w:val="13"/>
        <w:framePr w:w="9725" w:h="14011" w:hRule="exact" w:wrap="none" w:vAnchor="page" w:hAnchor="page" w:x="1440" w:y="2194"/>
        <w:numPr>
          <w:ilvl w:val="0"/>
          <w:numId w:val="14"/>
        </w:numPr>
        <w:tabs>
          <w:tab w:val="left" w:pos="954"/>
        </w:tabs>
        <w:ind w:firstLine="560"/>
        <w:jc w:val="both"/>
        <w:rPr>
          <w:rFonts w:ascii="Arial" w:hAnsi="Arial" w:cs="Arial"/>
          <w:sz w:val="24"/>
          <w:szCs w:val="24"/>
        </w:rPr>
      </w:pPr>
      <w:bookmarkStart w:id="13" w:name="bookmark11"/>
      <w:bookmarkEnd w:id="13"/>
      <w:r w:rsidRPr="00B94DFC">
        <w:rPr>
          <w:rFonts w:ascii="Arial" w:hAnsi="Arial" w:cs="Arial"/>
          <w:sz w:val="24"/>
          <w:szCs w:val="24"/>
        </w:rPr>
        <w:t>внедрение административных регламентов оказания услуг органами местного самоуправления (далее - административный регламент);</w:t>
      </w:r>
    </w:p>
    <w:p w:rsidR="00E3084F" w:rsidRPr="00B94DFC" w:rsidRDefault="00E3084F" w:rsidP="00E3084F">
      <w:pPr>
        <w:pStyle w:val="13"/>
        <w:framePr w:w="9725" w:h="14011" w:hRule="exact" w:wrap="none" w:vAnchor="page" w:hAnchor="page" w:x="1440" w:y="2194"/>
        <w:numPr>
          <w:ilvl w:val="0"/>
          <w:numId w:val="14"/>
        </w:numPr>
        <w:tabs>
          <w:tab w:val="left" w:pos="963"/>
        </w:tabs>
        <w:ind w:firstLine="560"/>
        <w:jc w:val="both"/>
        <w:rPr>
          <w:rFonts w:ascii="Arial" w:hAnsi="Arial" w:cs="Arial"/>
          <w:sz w:val="24"/>
          <w:szCs w:val="24"/>
        </w:rPr>
      </w:pPr>
      <w:bookmarkStart w:id="14" w:name="bookmark12"/>
      <w:bookmarkEnd w:id="14"/>
      <w:r w:rsidRPr="00B94DFC">
        <w:rPr>
          <w:rFonts w:ascii="Arial" w:hAnsi="Arial" w:cs="Arial"/>
          <w:sz w:val="24"/>
          <w:szCs w:val="24"/>
        </w:rPr>
        <w:t>депутатский и общественный контроль индивидуальных правовых актов принятых в областях наибольшего коррупционного риска;</w:t>
      </w:r>
    </w:p>
    <w:p w:rsidR="00E3084F" w:rsidRPr="00B94DFC" w:rsidRDefault="00E3084F" w:rsidP="00E3084F">
      <w:pPr>
        <w:pStyle w:val="13"/>
        <w:framePr w:w="9725" w:h="14011" w:hRule="exact" w:wrap="none" w:vAnchor="page" w:hAnchor="page" w:x="1440" w:y="2194"/>
        <w:numPr>
          <w:ilvl w:val="0"/>
          <w:numId w:val="14"/>
        </w:numPr>
        <w:tabs>
          <w:tab w:val="left" w:pos="961"/>
        </w:tabs>
        <w:spacing w:after="300"/>
        <w:ind w:firstLine="540"/>
        <w:rPr>
          <w:rFonts w:ascii="Arial" w:hAnsi="Arial" w:cs="Arial"/>
          <w:sz w:val="24"/>
          <w:szCs w:val="24"/>
        </w:rPr>
      </w:pPr>
      <w:bookmarkStart w:id="15" w:name="bookmark13"/>
      <w:bookmarkEnd w:id="15"/>
      <w:r w:rsidRPr="00B94DFC">
        <w:rPr>
          <w:rFonts w:ascii="Arial" w:hAnsi="Arial" w:cs="Arial"/>
          <w:sz w:val="24"/>
          <w:szCs w:val="24"/>
        </w:rPr>
        <w:t>иные меры, предусмотренные законодательством.</w:t>
      </w:r>
    </w:p>
    <w:p w:rsidR="00E3084F" w:rsidRPr="00B94DFC" w:rsidRDefault="00E3084F" w:rsidP="00E3084F">
      <w:pPr>
        <w:pStyle w:val="24"/>
        <w:framePr w:w="9725" w:h="14011" w:hRule="exact" w:wrap="none" w:vAnchor="page" w:hAnchor="page" w:x="1440" w:y="2194"/>
        <w:rPr>
          <w:rFonts w:ascii="Arial" w:hAnsi="Arial" w:cs="Arial"/>
          <w:sz w:val="24"/>
          <w:szCs w:val="24"/>
        </w:rPr>
      </w:pPr>
      <w:bookmarkStart w:id="16" w:name="bookmark14"/>
      <w:bookmarkStart w:id="17" w:name="bookmark15"/>
      <w:bookmarkStart w:id="18" w:name="bookmark16"/>
      <w:r w:rsidRPr="00B94DFC">
        <w:rPr>
          <w:rFonts w:ascii="Arial" w:hAnsi="Arial" w:cs="Arial"/>
          <w:sz w:val="24"/>
          <w:szCs w:val="24"/>
        </w:rPr>
        <w:t xml:space="preserve">2. </w:t>
      </w:r>
      <w:proofErr w:type="spellStart"/>
      <w:r w:rsidRPr="00B94DFC">
        <w:rPr>
          <w:rFonts w:ascii="Arial" w:hAnsi="Arial" w:cs="Arial"/>
          <w:sz w:val="24"/>
          <w:szCs w:val="24"/>
        </w:rPr>
        <w:t>Антикоррупционные</w:t>
      </w:r>
      <w:proofErr w:type="spellEnd"/>
      <w:r w:rsidRPr="00B94DFC">
        <w:rPr>
          <w:rFonts w:ascii="Arial" w:hAnsi="Arial" w:cs="Arial"/>
          <w:sz w:val="24"/>
          <w:szCs w:val="24"/>
        </w:rPr>
        <w:t xml:space="preserve"> программы</w:t>
      </w:r>
      <w:bookmarkEnd w:id="16"/>
      <w:bookmarkEnd w:id="17"/>
      <w:bookmarkEnd w:id="18"/>
    </w:p>
    <w:p w:rsidR="00E3084F" w:rsidRPr="00B94DFC" w:rsidRDefault="00E3084F" w:rsidP="00E3084F">
      <w:pPr>
        <w:pStyle w:val="13"/>
        <w:framePr w:w="9725" w:h="14011" w:hRule="exact" w:wrap="none" w:vAnchor="page" w:hAnchor="page" w:x="1440" w:y="2194"/>
        <w:numPr>
          <w:ilvl w:val="0"/>
          <w:numId w:val="15"/>
        </w:numPr>
        <w:tabs>
          <w:tab w:val="left" w:pos="1136"/>
        </w:tabs>
        <w:ind w:firstLine="560"/>
        <w:jc w:val="both"/>
        <w:rPr>
          <w:rFonts w:ascii="Arial" w:hAnsi="Arial" w:cs="Arial"/>
          <w:sz w:val="24"/>
          <w:szCs w:val="24"/>
        </w:rPr>
      </w:pPr>
      <w:bookmarkStart w:id="19" w:name="bookmark17"/>
      <w:bookmarkEnd w:id="19"/>
      <w:proofErr w:type="spellStart"/>
      <w:r w:rsidRPr="00B94DFC">
        <w:rPr>
          <w:rFonts w:ascii="Arial" w:hAnsi="Arial" w:cs="Arial"/>
          <w:sz w:val="24"/>
          <w:szCs w:val="24"/>
        </w:rPr>
        <w:t>Антикоррупционная</w:t>
      </w:r>
      <w:proofErr w:type="spellEnd"/>
      <w:r w:rsidRPr="00B94DFC">
        <w:rPr>
          <w:rFonts w:ascii="Arial" w:hAnsi="Arial" w:cs="Arial"/>
          <w:sz w:val="24"/>
          <w:szCs w:val="24"/>
        </w:rPr>
        <w:t xml:space="preserve"> программа представляют комплекс правовых, экономических, образовательных, воспитательных, организационных мероприятий, направленных на противодействие коррупции.</w:t>
      </w:r>
    </w:p>
    <w:p w:rsidR="00E3084F" w:rsidRPr="00B94DFC" w:rsidRDefault="00E3084F" w:rsidP="00E3084F">
      <w:pPr>
        <w:pStyle w:val="13"/>
        <w:framePr w:w="9725" w:h="14011" w:hRule="exact" w:wrap="none" w:vAnchor="page" w:hAnchor="page" w:x="1440" w:y="2194"/>
        <w:numPr>
          <w:ilvl w:val="0"/>
          <w:numId w:val="15"/>
        </w:numPr>
        <w:tabs>
          <w:tab w:val="left" w:pos="1136"/>
        </w:tabs>
        <w:ind w:firstLine="560"/>
        <w:jc w:val="both"/>
        <w:rPr>
          <w:rFonts w:ascii="Arial" w:hAnsi="Arial" w:cs="Arial"/>
          <w:sz w:val="24"/>
          <w:szCs w:val="24"/>
        </w:rPr>
      </w:pPr>
      <w:bookmarkStart w:id="20" w:name="bookmark18"/>
      <w:bookmarkEnd w:id="20"/>
      <w:proofErr w:type="spellStart"/>
      <w:r w:rsidRPr="00B94DFC">
        <w:rPr>
          <w:rFonts w:ascii="Arial" w:hAnsi="Arial" w:cs="Arial"/>
          <w:sz w:val="24"/>
          <w:szCs w:val="24"/>
        </w:rPr>
        <w:t>Антикоррупционная</w:t>
      </w:r>
      <w:proofErr w:type="spellEnd"/>
      <w:r w:rsidRPr="00B94DFC">
        <w:rPr>
          <w:rFonts w:ascii="Arial" w:hAnsi="Arial" w:cs="Arial"/>
          <w:sz w:val="24"/>
          <w:szCs w:val="24"/>
        </w:rPr>
        <w:t xml:space="preserve"> программа разрабатывается администрацией </w:t>
      </w:r>
      <w:proofErr w:type="spellStart"/>
      <w:r w:rsidRPr="00B94DFC">
        <w:rPr>
          <w:rFonts w:ascii="Arial" w:hAnsi="Arial" w:cs="Arial"/>
          <w:sz w:val="24"/>
          <w:szCs w:val="24"/>
        </w:rPr>
        <w:t>Златоруновского</w:t>
      </w:r>
      <w:proofErr w:type="spellEnd"/>
      <w:r w:rsidRPr="00B94DFC">
        <w:rPr>
          <w:rFonts w:ascii="Arial" w:hAnsi="Arial" w:cs="Arial"/>
          <w:sz w:val="24"/>
          <w:szCs w:val="24"/>
        </w:rPr>
        <w:t xml:space="preserve"> сельсовета, профильной комиссией </w:t>
      </w:r>
      <w:proofErr w:type="spellStart"/>
      <w:r w:rsidRPr="00B94DFC">
        <w:rPr>
          <w:rFonts w:ascii="Arial" w:hAnsi="Arial" w:cs="Arial"/>
          <w:sz w:val="24"/>
          <w:szCs w:val="24"/>
        </w:rPr>
        <w:t>Златоруновского</w:t>
      </w:r>
      <w:proofErr w:type="spellEnd"/>
      <w:r w:rsidRPr="00B94DFC">
        <w:rPr>
          <w:rFonts w:ascii="Arial" w:hAnsi="Arial" w:cs="Arial"/>
          <w:sz w:val="24"/>
          <w:szCs w:val="24"/>
        </w:rPr>
        <w:t xml:space="preserve"> сельсовета и утверждается </w:t>
      </w:r>
      <w:proofErr w:type="spellStart"/>
      <w:r w:rsidRPr="00B94DFC">
        <w:rPr>
          <w:rFonts w:ascii="Arial" w:hAnsi="Arial" w:cs="Arial"/>
          <w:sz w:val="24"/>
          <w:szCs w:val="24"/>
        </w:rPr>
        <w:t>Златоруновским</w:t>
      </w:r>
      <w:proofErr w:type="spellEnd"/>
      <w:r w:rsidRPr="00B94DFC">
        <w:rPr>
          <w:rFonts w:ascii="Arial" w:hAnsi="Arial" w:cs="Arial"/>
          <w:sz w:val="24"/>
          <w:szCs w:val="24"/>
        </w:rPr>
        <w:t xml:space="preserve"> сельским Советом депутатов.</w:t>
      </w:r>
    </w:p>
    <w:p w:rsidR="00E3084F" w:rsidRPr="00B94DFC" w:rsidRDefault="00E3084F" w:rsidP="00E3084F">
      <w:pPr>
        <w:pStyle w:val="13"/>
        <w:framePr w:w="9725" w:h="14011" w:hRule="exact" w:wrap="none" w:vAnchor="page" w:hAnchor="page" w:x="1440" w:y="2194"/>
        <w:numPr>
          <w:ilvl w:val="0"/>
          <w:numId w:val="15"/>
        </w:numPr>
        <w:tabs>
          <w:tab w:val="left" w:pos="1136"/>
        </w:tabs>
        <w:ind w:firstLine="560"/>
        <w:jc w:val="both"/>
        <w:rPr>
          <w:rFonts w:ascii="Arial" w:hAnsi="Arial" w:cs="Arial"/>
          <w:sz w:val="24"/>
          <w:szCs w:val="24"/>
        </w:rPr>
      </w:pPr>
      <w:bookmarkStart w:id="21" w:name="bookmark19"/>
      <w:bookmarkEnd w:id="21"/>
      <w:proofErr w:type="spellStart"/>
      <w:r w:rsidRPr="00B94DFC">
        <w:rPr>
          <w:rFonts w:ascii="Arial" w:hAnsi="Arial" w:cs="Arial"/>
          <w:sz w:val="24"/>
          <w:szCs w:val="24"/>
        </w:rPr>
        <w:t>Антикоррупционная</w:t>
      </w:r>
      <w:proofErr w:type="spellEnd"/>
      <w:r w:rsidRPr="00B94DFC">
        <w:rPr>
          <w:rFonts w:ascii="Arial" w:hAnsi="Arial" w:cs="Arial"/>
          <w:sz w:val="24"/>
          <w:szCs w:val="24"/>
        </w:rPr>
        <w:t xml:space="preserve"> программа должна содержать перечень мероприятий, сроки их реализации и ответственных лиц.</w:t>
      </w:r>
    </w:p>
    <w:p w:rsidR="00E3084F" w:rsidRPr="00B94DFC" w:rsidRDefault="00E3084F" w:rsidP="00E3084F">
      <w:pPr>
        <w:pStyle w:val="13"/>
        <w:framePr w:w="9725" w:h="14011" w:hRule="exact" w:wrap="none" w:vAnchor="page" w:hAnchor="page" w:x="1440" w:y="2194"/>
        <w:numPr>
          <w:ilvl w:val="0"/>
          <w:numId w:val="15"/>
        </w:numPr>
        <w:tabs>
          <w:tab w:val="left" w:pos="1131"/>
        </w:tabs>
        <w:ind w:firstLine="560"/>
        <w:jc w:val="both"/>
        <w:rPr>
          <w:rFonts w:ascii="Arial" w:hAnsi="Arial" w:cs="Arial"/>
          <w:sz w:val="24"/>
          <w:szCs w:val="24"/>
        </w:rPr>
      </w:pPr>
      <w:bookmarkStart w:id="22" w:name="bookmark20"/>
      <w:bookmarkEnd w:id="22"/>
      <w:proofErr w:type="spellStart"/>
      <w:r w:rsidRPr="00B94DFC">
        <w:rPr>
          <w:rFonts w:ascii="Arial" w:hAnsi="Arial" w:cs="Arial"/>
          <w:sz w:val="24"/>
          <w:szCs w:val="24"/>
        </w:rPr>
        <w:t>Антикоррупционная</w:t>
      </w:r>
      <w:proofErr w:type="spellEnd"/>
      <w:r w:rsidRPr="00B94DFC">
        <w:rPr>
          <w:rFonts w:ascii="Arial" w:hAnsi="Arial" w:cs="Arial"/>
          <w:sz w:val="24"/>
          <w:szCs w:val="24"/>
        </w:rPr>
        <w:t xml:space="preserve"> программа может содержать мероприятия по следующим направлениям:</w:t>
      </w:r>
    </w:p>
    <w:p w:rsidR="00E3084F" w:rsidRPr="00B94DFC" w:rsidRDefault="00E3084F" w:rsidP="00E3084F">
      <w:pPr>
        <w:pStyle w:val="13"/>
        <w:framePr w:w="9725" w:h="14011" w:hRule="exact" w:wrap="none" w:vAnchor="page" w:hAnchor="page" w:x="1440" w:y="2194"/>
        <w:numPr>
          <w:ilvl w:val="0"/>
          <w:numId w:val="16"/>
        </w:numPr>
        <w:tabs>
          <w:tab w:val="left" w:pos="814"/>
        </w:tabs>
        <w:ind w:firstLine="560"/>
        <w:jc w:val="both"/>
        <w:rPr>
          <w:rFonts w:ascii="Arial" w:hAnsi="Arial" w:cs="Arial"/>
          <w:sz w:val="24"/>
          <w:szCs w:val="24"/>
        </w:rPr>
      </w:pPr>
      <w:bookmarkStart w:id="23" w:name="bookmark21"/>
      <w:bookmarkEnd w:id="23"/>
      <w:r w:rsidRPr="00B94DFC">
        <w:rPr>
          <w:rFonts w:ascii="Arial" w:hAnsi="Arial" w:cs="Arial"/>
          <w:sz w:val="24"/>
          <w:szCs w:val="24"/>
        </w:rPr>
        <w:t>создание механизма взаимодействия органов местного самоуправления с правоохранительными и иными государственными органами, а также с гражданами и институтами гражданского общества;</w:t>
      </w:r>
    </w:p>
    <w:p w:rsidR="00E3084F" w:rsidRPr="00B94DFC" w:rsidRDefault="00E3084F" w:rsidP="00E3084F">
      <w:pPr>
        <w:pStyle w:val="13"/>
        <w:framePr w:w="9725" w:h="14011" w:hRule="exact" w:wrap="none" w:vAnchor="page" w:hAnchor="page" w:x="1440" w:y="2194"/>
        <w:ind w:firstLine="940"/>
        <w:jc w:val="both"/>
        <w:rPr>
          <w:rFonts w:ascii="Arial" w:hAnsi="Arial" w:cs="Arial"/>
          <w:sz w:val="24"/>
          <w:szCs w:val="24"/>
        </w:rPr>
      </w:pPr>
      <w:r w:rsidRPr="00B94DFC">
        <w:rPr>
          <w:rFonts w:ascii="Arial" w:hAnsi="Arial" w:cs="Arial"/>
          <w:sz w:val="24"/>
          <w:szCs w:val="24"/>
        </w:rPr>
        <w:t>принятие правовых актов, административных и иных мер, направленных на привлечение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3084F" w:rsidRPr="00B94DFC" w:rsidRDefault="00E3084F" w:rsidP="00E3084F">
      <w:pPr>
        <w:pStyle w:val="13"/>
        <w:framePr w:w="9725" w:h="14011" w:hRule="exact" w:wrap="none" w:vAnchor="page" w:hAnchor="page" w:x="1440" w:y="2194"/>
        <w:numPr>
          <w:ilvl w:val="0"/>
          <w:numId w:val="16"/>
        </w:numPr>
        <w:tabs>
          <w:tab w:val="left" w:pos="814"/>
        </w:tabs>
        <w:ind w:firstLine="560"/>
        <w:jc w:val="both"/>
        <w:rPr>
          <w:rFonts w:ascii="Arial" w:hAnsi="Arial" w:cs="Arial"/>
          <w:sz w:val="24"/>
          <w:szCs w:val="24"/>
        </w:rPr>
      </w:pPr>
      <w:bookmarkStart w:id="24" w:name="bookmark22"/>
      <w:bookmarkEnd w:id="24"/>
      <w:r w:rsidRPr="00B94DFC">
        <w:rPr>
          <w:rFonts w:ascii="Arial" w:hAnsi="Arial" w:cs="Arial"/>
          <w:sz w:val="24"/>
          <w:szCs w:val="24"/>
        </w:rPr>
        <w:t xml:space="preserve">создание механизмов общественного </w:t>
      </w:r>
      <w:proofErr w:type="gramStart"/>
      <w:r w:rsidRPr="00B94DFC">
        <w:rPr>
          <w:rFonts w:ascii="Arial" w:hAnsi="Arial" w:cs="Arial"/>
          <w:sz w:val="24"/>
          <w:szCs w:val="24"/>
        </w:rPr>
        <w:t>контроля за</w:t>
      </w:r>
      <w:proofErr w:type="gramEnd"/>
      <w:r w:rsidRPr="00B94DFC">
        <w:rPr>
          <w:rFonts w:ascii="Arial" w:hAnsi="Arial" w:cs="Arial"/>
          <w:sz w:val="24"/>
          <w:szCs w:val="24"/>
        </w:rPr>
        <w:t xml:space="preserve"> деятельностью органов местного самоуправления;</w:t>
      </w:r>
    </w:p>
    <w:p w:rsidR="00E3084F" w:rsidRPr="00B94DFC" w:rsidRDefault="00E3084F" w:rsidP="00E3084F">
      <w:pPr>
        <w:pStyle w:val="13"/>
        <w:framePr w:w="9725" w:h="14011" w:hRule="exact" w:wrap="none" w:vAnchor="page" w:hAnchor="page" w:x="1440" w:y="2194"/>
        <w:numPr>
          <w:ilvl w:val="0"/>
          <w:numId w:val="16"/>
        </w:numPr>
        <w:tabs>
          <w:tab w:val="left" w:pos="814"/>
        </w:tabs>
        <w:ind w:firstLine="560"/>
        <w:jc w:val="both"/>
        <w:rPr>
          <w:rFonts w:ascii="Arial" w:hAnsi="Arial" w:cs="Arial"/>
          <w:sz w:val="24"/>
          <w:szCs w:val="24"/>
        </w:rPr>
      </w:pPr>
      <w:bookmarkStart w:id="25" w:name="bookmark23"/>
      <w:bookmarkEnd w:id="25"/>
      <w:r w:rsidRPr="00B94DFC">
        <w:rPr>
          <w:rFonts w:ascii="Arial" w:hAnsi="Arial" w:cs="Arial"/>
          <w:sz w:val="24"/>
          <w:szCs w:val="24"/>
        </w:rPr>
        <w:t>обеспечение доступа граждан к информации о деятельности органов местного самоуправления;</w:t>
      </w:r>
    </w:p>
    <w:p w:rsidR="00E3084F" w:rsidRPr="00B94DFC" w:rsidRDefault="00E3084F" w:rsidP="00E3084F">
      <w:pPr>
        <w:spacing w:line="1" w:lineRule="exact"/>
        <w:rPr>
          <w:rFonts w:ascii="Arial" w:hAnsi="Arial" w:cs="Arial"/>
        </w:rPr>
        <w:sectPr w:rsidR="00E3084F" w:rsidRPr="00B94DFC">
          <w:pgSz w:w="11900" w:h="16840"/>
          <w:pgMar w:top="360" w:right="360" w:bottom="360" w:left="360" w:header="0" w:footer="3" w:gutter="0"/>
          <w:cols w:space="720"/>
          <w:noEndnote/>
          <w:docGrid w:linePitch="360"/>
        </w:sectPr>
      </w:pPr>
    </w:p>
    <w:p w:rsidR="00E3084F" w:rsidRPr="00B94DFC" w:rsidRDefault="00E3084F" w:rsidP="00E3084F">
      <w:pPr>
        <w:spacing w:line="1" w:lineRule="exact"/>
        <w:rPr>
          <w:rFonts w:ascii="Arial" w:hAnsi="Arial" w:cs="Arial"/>
        </w:rPr>
      </w:pPr>
    </w:p>
    <w:p w:rsidR="00E3084F" w:rsidRPr="00B94DFC" w:rsidRDefault="00E3084F" w:rsidP="00E3084F">
      <w:pPr>
        <w:pStyle w:val="13"/>
        <w:framePr w:w="9466" w:h="14155" w:hRule="exact" w:wrap="none" w:vAnchor="page" w:hAnchor="page" w:x="1569" w:y="920"/>
        <w:ind w:firstLine="1080"/>
        <w:jc w:val="both"/>
        <w:rPr>
          <w:rFonts w:ascii="Arial" w:hAnsi="Arial" w:cs="Arial"/>
          <w:sz w:val="24"/>
          <w:szCs w:val="24"/>
        </w:rPr>
      </w:pPr>
      <w:r w:rsidRPr="00B94DFC">
        <w:rPr>
          <w:rFonts w:ascii="Arial" w:hAnsi="Arial" w:cs="Arial"/>
          <w:sz w:val="24"/>
          <w:szCs w:val="24"/>
        </w:rPr>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E3084F" w:rsidRPr="00B94DFC" w:rsidRDefault="00E3084F" w:rsidP="00E3084F">
      <w:pPr>
        <w:pStyle w:val="13"/>
        <w:framePr w:w="9466" w:h="14155" w:hRule="exact" w:wrap="none" w:vAnchor="page" w:hAnchor="page" w:x="1569" w:y="920"/>
        <w:numPr>
          <w:ilvl w:val="0"/>
          <w:numId w:val="16"/>
        </w:numPr>
        <w:tabs>
          <w:tab w:val="left" w:pos="754"/>
        </w:tabs>
        <w:ind w:firstLine="560"/>
        <w:jc w:val="both"/>
        <w:rPr>
          <w:rFonts w:ascii="Arial" w:hAnsi="Arial" w:cs="Arial"/>
          <w:sz w:val="24"/>
          <w:szCs w:val="24"/>
        </w:rPr>
      </w:pPr>
      <w:bookmarkStart w:id="26" w:name="bookmark24"/>
      <w:bookmarkEnd w:id="26"/>
      <w:r w:rsidRPr="00B94DFC">
        <w:rPr>
          <w:rFonts w:ascii="Arial" w:hAnsi="Arial" w:cs="Arial"/>
          <w:sz w:val="24"/>
          <w:szCs w:val="24"/>
        </w:rPr>
        <w:t xml:space="preserve">усиление </w:t>
      </w:r>
      <w:proofErr w:type="gramStart"/>
      <w:r w:rsidRPr="00B94DFC">
        <w:rPr>
          <w:rFonts w:ascii="Arial" w:hAnsi="Arial" w:cs="Arial"/>
          <w:sz w:val="24"/>
          <w:szCs w:val="24"/>
        </w:rPr>
        <w:t>контроля за</w:t>
      </w:r>
      <w:proofErr w:type="gramEnd"/>
      <w:r w:rsidRPr="00B94DFC">
        <w:rPr>
          <w:rFonts w:ascii="Arial" w:hAnsi="Arial" w:cs="Arial"/>
          <w:sz w:val="24"/>
          <w:szCs w:val="24"/>
        </w:rPr>
        <w:t xml:space="preserve"> решением вопросов, содержащихся в обращениях граждан и юридических лиц;</w:t>
      </w:r>
    </w:p>
    <w:p w:rsidR="00E3084F" w:rsidRPr="00B94DFC" w:rsidRDefault="00E3084F" w:rsidP="00E3084F">
      <w:pPr>
        <w:pStyle w:val="13"/>
        <w:framePr w:w="9466" w:h="14155" w:hRule="exact" w:wrap="none" w:vAnchor="page" w:hAnchor="page" w:x="1569" w:y="920"/>
        <w:numPr>
          <w:ilvl w:val="0"/>
          <w:numId w:val="16"/>
        </w:numPr>
        <w:tabs>
          <w:tab w:val="left" w:pos="1037"/>
        </w:tabs>
        <w:spacing w:after="300"/>
        <w:ind w:firstLine="560"/>
        <w:jc w:val="both"/>
        <w:rPr>
          <w:rFonts w:ascii="Arial" w:hAnsi="Arial" w:cs="Arial"/>
          <w:sz w:val="24"/>
          <w:szCs w:val="24"/>
        </w:rPr>
      </w:pPr>
      <w:bookmarkStart w:id="27" w:name="bookmark25"/>
      <w:bookmarkEnd w:id="27"/>
      <w:r w:rsidRPr="00B94DFC">
        <w:rPr>
          <w:rFonts w:ascii="Arial" w:hAnsi="Arial" w:cs="Arial"/>
          <w:sz w:val="24"/>
          <w:szCs w:val="24"/>
        </w:rPr>
        <w:t>оптимизация и конкретизация полномочий органов местного самоуправления и их работников, которые должны быть отражены в административных регламентах и должностных инструкциях.</w:t>
      </w:r>
    </w:p>
    <w:p w:rsidR="00E3084F" w:rsidRPr="00B94DFC" w:rsidRDefault="00E3084F" w:rsidP="00E3084F">
      <w:pPr>
        <w:pStyle w:val="24"/>
        <w:framePr w:w="9466" w:h="14155" w:hRule="exact" w:wrap="none" w:vAnchor="page" w:hAnchor="page" w:x="1569" w:y="920"/>
        <w:numPr>
          <w:ilvl w:val="0"/>
          <w:numId w:val="12"/>
        </w:numPr>
        <w:tabs>
          <w:tab w:val="left" w:pos="332"/>
        </w:tabs>
        <w:rPr>
          <w:rFonts w:ascii="Arial" w:hAnsi="Arial" w:cs="Arial"/>
          <w:sz w:val="24"/>
          <w:szCs w:val="24"/>
        </w:rPr>
      </w:pPr>
      <w:bookmarkStart w:id="28" w:name="bookmark28"/>
      <w:bookmarkStart w:id="29" w:name="bookmark26"/>
      <w:bookmarkStart w:id="30" w:name="bookmark27"/>
      <w:bookmarkStart w:id="31" w:name="bookmark29"/>
      <w:bookmarkEnd w:id="28"/>
      <w:proofErr w:type="spellStart"/>
      <w:r w:rsidRPr="00B94DFC">
        <w:rPr>
          <w:rFonts w:ascii="Arial" w:hAnsi="Arial" w:cs="Arial"/>
          <w:sz w:val="24"/>
          <w:szCs w:val="24"/>
        </w:rPr>
        <w:t>Антикоррупционная</w:t>
      </w:r>
      <w:proofErr w:type="spellEnd"/>
      <w:r w:rsidRPr="00B94DFC">
        <w:rPr>
          <w:rFonts w:ascii="Arial" w:hAnsi="Arial" w:cs="Arial"/>
          <w:sz w:val="24"/>
          <w:szCs w:val="24"/>
        </w:rPr>
        <w:t xml:space="preserve"> экспертиза муниципальных</w:t>
      </w:r>
      <w:r w:rsidRPr="00B94DFC">
        <w:rPr>
          <w:rFonts w:ascii="Arial" w:hAnsi="Arial" w:cs="Arial"/>
          <w:sz w:val="24"/>
          <w:szCs w:val="24"/>
        </w:rPr>
        <w:br/>
        <w:t>нормативных правовых актов</w:t>
      </w:r>
      <w:bookmarkEnd w:id="29"/>
      <w:bookmarkEnd w:id="30"/>
      <w:bookmarkEnd w:id="31"/>
    </w:p>
    <w:p w:rsidR="00E3084F" w:rsidRPr="00B94DFC" w:rsidRDefault="00E3084F" w:rsidP="00E3084F">
      <w:pPr>
        <w:pStyle w:val="13"/>
        <w:framePr w:w="9466" w:h="14155" w:hRule="exact" w:wrap="none" w:vAnchor="page" w:hAnchor="page" w:x="1569" w:y="920"/>
        <w:numPr>
          <w:ilvl w:val="1"/>
          <w:numId w:val="12"/>
        </w:numPr>
        <w:tabs>
          <w:tab w:val="left" w:pos="1081"/>
        </w:tabs>
        <w:ind w:firstLine="560"/>
        <w:jc w:val="both"/>
        <w:rPr>
          <w:rFonts w:ascii="Arial" w:hAnsi="Arial" w:cs="Arial"/>
          <w:sz w:val="24"/>
          <w:szCs w:val="24"/>
        </w:rPr>
      </w:pPr>
      <w:bookmarkStart w:id="32" w:name="bookmark30"/>
      <w:bookmarkEnd w:id="32"/>
      <w:r w:rsidRPr="00B94DFC">
        <w:rPr>
          <w:rFonts w:ascii="Arial" w:hAnsi="Arial" w:cs="Arial"/>
          <w:sz w:val="24"/>
          <w:szCs w:val="24"/>
        </w:rPr>
        <w:t xml:space="preserve">В целях выявления (предотвращения появления) в муниципальных нормативных правовых актах, их проектах положений, способствующих созданию условий для проявления коррупции, проводится </w:t>
      </w:r>
      <w:proofErr w:type="spellStart"/>
      <w:r w:rsidRPr="00B94DFC">
        <w:rPr>
          <w:rFonts w:ascii="Arial" w:hAnsi="Arial" w:cs="Arial"/>
          <w:sz w:val="24"/>
          <w:szCs w:val="24"/>
        </w:rPr>
        <w:t>антикоррупционная</w:t>
      </w:r>
      <w:proofErr w:type="spellEnd"/>
      <w:r w:rsidRPr="00B94DFC">
        <w:rPr>
          <w:rFonts w:ascii="Arial" w:hAnsi="Arial" w:cs="Arial"/>
          <w:sz w:val="24"/>
          <w:szCs w:val="24"/>
        </w:rPr>
        <w:t xml:space="preserve"> экспертиза проектов и действующих муниципальных нормативных правовых актов.</w:t>
      </w:r>
    </w:p>
    <w:p w:rsidR="00E3084F" w:rsidRPr="00B94DFC" w:rsidRDefault="00E3084F" w:rsidP="00E3084F">
      <w:pPr>
        <w:pStyle w:val="13"/>
        <w:framePr w:w="9466" w:h="14155" w:hRule="exact" w:wrap="none" w:vAnchor="page" w:hAnchor="page" w:x="1569" w:y="920"/>
        <w:numPr>
          <w:ilvl w:val="1"/>
          <w:numId w:val="12"/>
        </w:numPr>
        <w:tabs>
          <w:tab w:val="left" w:pos="1086"/>
        </w:tabs>
        <w:ind w:firstLine="560"/>
        <w:jc w:val="both"/>
        <w:rPr>
          <w:rFonts w:ascii="Arial" w:hAnsi="Arial" w:cs="Arial"/>
          <w:sz w:val="24"/>
          <w:szCs w:val="24"/>
        </w:rPr>
      </w:pPr>
      <w:bookmarkStart w:id="33" w:name="bookmark31"/>
      <w:bookmarkEnd w:id="33"/>
      <w:proofErr w:type="spellStart"/>
      <w:r w:rsidRPr="00B94DFC">
        <w:rPr>
          <w:rFonts w:ascii="Arial" w:hAnsi="Arial" w:cs="Arial"/>
          <w:sz w:val="24"/>
          <w:szCs w:val="24"/>
        </w:rPr>
        <w:t>Антикоррупционная</w:t>
      </w:r>
      <w:proofErr w:type="spellEnd"/>
      <w:r w:rsidRPr="00B94DFC">
        <w:rPr>
          <w:rFonts w:ascii="Arial" w:hAnsi="Arial" w:cs="Arial"/>
          <w:sz w:val="24"/>
          <w:szCs w:val="24"/>
        </w:rPr>
        <w:t xml:space="preserve"> экспертиза проводится на основе </w:t>
      </w:r>
      <w:proofErr w:type="gramStart"/>
      <w:r w:rsidRPr="00B94DFC">
        <w:rPr>
          <w:rFonts w:ascii="Arial" w:hAnsi="Arial" w:cs="Arial"/>
          <w:sz w:val="24"/>
          <w:szCs w:val="24"/>
        </w:rPr>
        <w:t>Методики проведения экспертизы проектов нормативных правовых актов</w:t>
      </w:r>
      <w:proofErr w:type="gramEnd"/>
      <w:r w:rsidRPr="00B94DFC">
        <w:rPr>
          <w:rFonts w:ascii="Arial" w:hAnsi="Arial" w:cs="Arial"/>
          <w:sz w:val="24"/>
          <w:szCs w:val="24"/>
        </w:rPr>
        <w:t xml:space="preserve"> и иных документов целях выявления в них положений, способствующих созданию условий для проявления коррупции, утвержденной Постановлением Правительства Российской Федерации от 05.03.2009 года № 196.</w:t>
      </w:r>
    </w:p>
    <w:p w:rsidR="00E3084F" w:rsidRPr="00B94DFC" w:rsidRDefault="00E3084F" w:rsidP="00E3084F">
      <w:pPr>
        <w:pStyle w:val="13"/>
        <w:framePr w:w="9466" w:h="14155" w:hRule="exact" w:wrap="none" w:vAnchor="page" w:hAnchor="page" w:x="1569" w:y="920"/>
        <w:numPr>
          <w:ilvl w:val="1"/>
          <w:numId w:val="12"/>
        </w:numPr>
        <w:tabs>
          <w:tab w:val="left" w:pos="1081"/>
        </w:tabs>
        <w:ind w:firstLine="560"/>
        <w:jc w:val="both"/>
        <w:rPr>
          <w:rFonts w:ascii="Arial" w:hAnsi="Arial" w:cs="Arial"/>
          <w:sz w:val="24"/>
          <w:szCs w:val="24"/>
        </w:rPr>
      </w:pPr>
      <w:bookmarkStart w:id="34" w:name="bookmark32"/>
      <w:bookmarkEnd w:id="34"/>
      <w:proofErr w:type="spellStart"/>
      <w:r w:rsidRPr="00B94DFC">
        <w:rPr>
          <w:rFonts w:ascii="Arial" w:hAnsi="Arial" w:cs="Arial"/>
          <w:sz w:val="24"/>
          <w:szCs w:val="24"/>
        </w:rPr>
        <w:t>Антикоррупционная</w:t>
      </w:r>
      <w:proofErr w:type="spellEnd"/>
      <w:r w:rsidRPr="00B94DFC">
        <w:rPr>
          <w:rFonts w:ascii="Arial" w:hAnsi="Arial" w:cs="Arial"/>
          <w:sz w:val="24"/>
          <w:szCs w:val="24"/>
        </w:rPr>
        <w:t xml:space="preserve"> экспертиза может осуществляться следующими способами:</w:t>
      </w:r>
    </w:p>
    <w:p w:rsidR="00E3084F" w:rsidRPr="00B94DFC" w:rsidRDefault="00E3084F" w:rsidP="00E3084F">
      <w:pPr>
        <w:pStyle w:val="13"/>
        <w:framePr w:w="9466" w:h="14155" w:hRule="exact" w:wrap="none" w:vAnchor="page" w:hAnchor="page" w:x="1569" w:y="920"/>
        <w:numPr>
          <w:ilvl w:val="0"/>
          <w:numId w:val="16"/>
        </w:numPr>
        <w:tabs>
          <w:tab w:val="left" w:pos="1037"/>
        </w:tabs>
        <w:ind w:firstLine="720"/>
        <w:jc w:val="both"/>
        <w:rPr>
          <w:rFonts w:ascii="Arial" w:hAnsi="Arial" w:cs="Arial"/>
          <w:sz w:val="24"/>
          <w:szCs w:val="24"/>
        </w:rPr>
      </w:pPr>
      <w:bookmarkStart w:id="35" w:name="bookmark33"/>
      <w:bookmarkEnd w:id="35"/>
      <w:r w:rsidRPr="00B94DFC">
        <w:rPr>
          <w:rFonts w:ascii="Arial" w:hAnsi="Arial" w:cs="Arial"/>
          <w:sz w:val="24"/>
          <w:szCs w:val="24"/>
        </w:rPr>
        <w:t>организацией, оказывающей юридические услуги, на договорной основе за плату или безвозмездно;</w:t>
      </w:r>
    </w:p>
    <w:p w:rsidR="00E3084F" w:rsidRPr="00B94DFC" w:rsidRDefault="00E3084F" w:rsidP="00E3084F">
      <w:pPr>
        <w:pStyle w:val="13"/>
        <w:framePr w:w="9466" w:h="14155" w:hRule="exact" w:wrap="none" w:vAnchor="page" w:hAnchor="page" w:x="1569" w:y="920"/>
        <w:numPr>
          <w:ilvl w:val="0"/>
          <w:numId w:val="16"/>
        </w:numPr>
        <w:tabs>
          <w:tab w:val="left" w:pos="1037"/>
        </w:tabs>
        <w:ind w:firstLine="720"/>
        <w:jc w:val="both"/>
        <w:rPr>
          <w:rFonts w:ascii="Arial" w:hAnsi="Arial" w:cs="Arial"/>
          <w:sz w:val="24"/>
          <w:szCs w:val="24"/>
        </w:rPr>
      </w:pPr>
      <w:bookmarkStart w:id="36" w:name="bookmark34"/>
      <w:bookmarkEnd w:id="36"/>
      <w:r w:rsidRPr="00B94DFC">
        <w:rPr>
          <w:rFonts w:ascii="Arial" w:hAnsi="Arial" w:cs="Arial"/>
          <w:sz w:val="24"/>
          <w:szCs w:val="24"/>
        </w:rPr>
        <w:t>органами прокуратуры в рамках подготовки заключения на проект муниципального правового акта.</w:t>
      </w:r>
    </w:p>
    <w:p w:rsidR="00E3084F" w:rsidRPr="00B94DFC" w:rsidRDefault="00E3084F" w:rsidP="00E3084F">
      <w:pPr>
        <w:pStyle w:val="13"/>
        <w:framePr w:w="9466" w:h="14155" w:hRule="exact" w:wrap="none" w:vAnchor="page" w:hAnchor="page" w:x="1569" w:y="920"/>
        <w:numPr>
          <w:ilvl w:val="1"/>
          <w:numId w:val="12"/>
        </w:numPr>
        <w:tabs>
          <w:tab w:val="left" w:pos="1733"/>
        </w:tabs>
        <w:spacing w:after="300"/>
        <w:ind w:firstLine="720"/>
        <w:jc w:val="both"/>
        <w:rPr>
          <w:rFonts w:ascii="Arial" w:hAnsi="Arial" w:cs="Arial"/>
          <w:sz w:val="24"/>
          <w:szCs w:val="24"/>
        </w:rPr>
      </w:pPr>
      <w:bookmarkStart w:id="37" w:name="bookmark35"/>
      <w:bookmarkEnd w:id="37"/>
      <w:r w:rsidRPr="00B94DFC">
        <w:rPr>
          <w:rFonts w:ascii="Arial" w:hAnsi="Arial" w:cs="Arial"/>
          <w:sz w:val="24"/>
          <w:szCs w:val="24"/>
        </w:rPr>
        <w:t xml:space="preserve">Заключение </w:t>
      </w:r>
      <w:proofErr w:type="spellStart"/>
      <w:r w:rsidRPr="00B94DFC">
        <w:rPr>
          <w:rFonts w:ascii="Arial" w:hAnsi="Arial" w:cs="Arial"/>
          <w:sz w:val="24"/>
          <w:szCs w:val="24"/>
        </w:rPr>
        <w:t>антикоррупционной</w:t>
      </w:r>
      <w:proofErr w:type="spellEnd"/>
      <w:r w:rsidRPr="00B94DFC">
        <w:rPr>
          <w:rFonts w:ascii="Arial" w:hAnsi="Arial" w:cs="Arial"/>
          <w:sz w:val="24"/>
          <w:szCs w:val="24"/>
        </w:rPr>
        <w:t xml:space="preserve"> экспертизы носит рекомендательный характер и обязательно для рассмотрения органами местного самоуправления, их должностными лицами, разработавшими нормативный правовой акт.</w:t>
      </w:r>
    </w:p>
    <w:p w:rsidR="00E3084F" w:rsidRPr="00B94DFC" w:rsidRDefault="00E3084F" w:rsidP="00E3084F">
      <w:pPr>
        <w:pStyle w:val="24"/>
        <w:framePr w:w="9466" w:h="14155" w:hRule="exact" w:wrap="none" w:vAnchor="page" w:hAnchor="page" w:x="1569" w:y="920"/>
        <w:numPr>
          <w:ilvl w:val="0"/>
          <w:numId w:val="12"/>
        </w:numPr>
        <w:tabs>
          <w:tab w:val="left" w:pos="327"/>
        </w:tabs>
        <w:rPr>
          <w:rFonts w:ascii="Arial" w:hAnsi="Arial" w:cs="Arial"/>
          <w:sz w:val="24"/>
          <w:szCs w:val="24"/>
        </w:rPr>
      </w:pPr>
      <w:bookmarkStart w:id="38" w:name="bookmark38"/>
      <w:bookmarkStart w:id="39" w:name="bookmark36"/>
      <w:bookmarkStart w:id="40" w:name="bookmark37"/>
      <w:bookmarkStart w:id="41" w:name="bookmark39"/>
      <w:bookmarkEnd w:id="38"/>
      <w:r w:rsidRPr="00B94DFC">
        <w:rPr>
          <w:rFonts w:ascii="Arial" w:hAnsi="Arial" w:cs="Arial"/>
          <w:sz w:val="24"/>
          <w:szCs w:val="24"/>
        </w:rPr>
        <w:t>Административные регламенты</w:t>
      </w:r>
      <w:bookmarkEnd w:id="39"/>
      <w:bookmarkEnd w:id="40"/>
      <w:bookmarkEnd w:id="41"/>
    </w:p>
    <w:p w:rsidR="00E3084F" w:rsidRPr="00B94DFC" w:rsidRDefault="00E3084F" w:rsidP="00E3084F">
      <w:pPr>
        <w:pStyle w:val="13"/>
        <w:framePr w:w="9466" w:h="14155" w:hRule="exact" w:wrap="none" w:vAnchor="page" w:hAnchor="page" w:x="1569" w:y="920"/>
        <w:numPr>
          <w:ilvl w:val="1"/>
          <w:numId w:val="12"/>
        </w:numPr>
        <w:tabs>
          <w:tab w:val="left" w:pos="1277"/>
        </w:tabs>
        <w:ind w:firstLine="720"/>
        <w:jc w:val="both"/>
        <w:rPr>
          <w:rFonts w:ascii="Arial" w:hAnsi="Arial" w:cs="Arial"/>
          <w:sz w:val="24"/>
          <w:szCs w:val="24"/>
        </w:rPr>
      </w:pPr>
      <w:bookmarkStart w:id="42" w:name="bookmark40"/>
      <w:bookmarkEnd w:id="42"/>
      <w:r w:rsidRPr="00B94DFC">
        <w:rPr>
          <w:rFonts w:ascii="Arial" w:hAnsi="Arial" w:cs="Arial"/>
          <w:sz w:val="24"/>
          <w:szCs w:val="24"/>
        </w:rPr>
        <w:t xml:space="preserve">В целях повышения эффективности противодействия коррупции администрацией </w:t>
      </w:r>
      <w:proofErr w:type="spellStart"/>
      <w:r w:rsidRPr="00B94DFC">
        <w:rPr>
          <w:rFonts w:ascii="Arial" w:hAnsi="Arial" w:cs="Arial"/>
          <w:sz w:val="24"/>
          <w:szCs w:val="24"/>
        </w:rPr>
        <w:t>Златоруновского</w:t>
      </w:r>
      <w:proofErr w:type="spellEnd"/>
      <w:r w:rsidRPr="00B94DFC">
        <w:rPr>
          <w:rFonts w:ascii="Arial" w:hAnsi="Arial" w:cs="Arial"/>
          <w:sz w:val="24"/>
          <w:szCs w:val="24"/>
        </w:rPr>
        <w:t xml:space="preserve"> сельсовета разрабатываются административные регламенты.</w:t>
      </w:r>
    </w:p>
    <w:p w:rsidR="00E3084F" w:rsidRPr="00B94DFC" w:rsidRDefault="00E3084F" w:rsidP="00E3084F">
      <w:pPr>
        <w:pStyle w:val="13"/>
        <w:framePr w:w="9466" w:h="14155" w:hRule="exact" w:wrap="none" w:vAnchor="page" w:hAnchor="page" w:x="1569" w:y="920"/>
        <w:numPr>
          <w:ilvl w:val="1"/>
          <w:numId w:val="12"/>
        </w:numPr>
        <w:tabs>
          <w:tab w:val="left" w:pos="1574"/>
        </w:tabs>
        <w:ind w:firstLine="720"/>
        <w:jc w:val="both"/>
        <w:rPr>
          <w:rFonts w:ascii="Arial" w:hAnsi="Arial" w:cs="Arial"/>
          <w:sz w:val="24"/>
          <w:szCs w:val="24"/>
        </w:rPr>
      </w:pPr>
      <w:bookmarkStart w:id="43" w:name="bookmark41"/>
      <w:bookmarkEnd w:id="43"/>
      <w:r w:rsidRPr="00B94DFC">
        <w:rPr>
          <w:rFonts w:ascii="Arial" w:hAnsi="Arial" w:cs="Arial"/>
          <w:sz w:val="24"/>
          <w:szCs w:val="24"/>
        </w:rPr>
        <w:t>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а также взаимодействие органа, местного самоуправления с физическими или юридическими лицам, органами государственной власти и иными органами</w:t>
      </w:r>
    </w:p>
    <w:p w:rsidR="00E3084F" w:rsidRPr="00B94DFC" w:rsidRDefault="00E3084F" w:rsidP="00E3084F">
      <w:pPr>
        <w:spacing w:line="1" w:lineRule="exact"/>
        <w:rPr>
          <w:rFonts w:ascii="Arial" w:hAnsi="Arial" w:cs="Arial"/>
        </w:rPr>
        <w:sectPr w:rsidR="00E3084F" w:rsidRPr="00B94DFC">
          <w:pgSz w:w="11900" w:h="16840"/>
          <w:pgMar w:top="360" w:right="360" w:bottom="360" w:left="360" w:header="0" w:footer="3" w:gutter="0"/>
          <w:cols w:space="720"/>
          <w:noEndnote/>
          <w:docGrid w:linePitch="360"/>
        </w:sectPr>
      </w:pPr>
    </w:p>
    <w:p w:rsidR="00E3084F" w:rsidRPr="00B94DFC" w:rsidRDefault="00E3084F" w:rsidP="00E3084F">
      <w:pPr>
        <w:spacing w:line="1" w:lineRule="exact"/>
        <w:rPr>
          <w:rFonts w:ascii="Arial" w:hAnsi="Arial" w:cs="Arial"/>
        </w:rPr>
      </w:pPr>
    </w:p>
    <w:p w:rsidR="00E3084F" w:rsidRPr="00B94DFC" w:rsidRDefault="00E3084F" w:rsidP="00E3084F">
      <w:pPr>
        <w:framePr w:wrap="none" w:vAnchor="page" w:hAnchor="page" w:x="600" w:y="900"/>
        <w:rPr>
          <w:rFonts w:ascii="Arial" w:hAnsi="Arial" w:cs="Arial"/>
        </w:rPr>
      </w:pPr>
    </w:p>
    <w:p w:rsidR="00E3084F" w:rsidRPr="00B94DFC" w:rsidRDefault="00E3084F" w:rsidP="00E3084F">
      <w:pPr>
        <w:pStyle w:val="af6"/>
        <w:framePr w:wrap="none" w:vAnchor="page" w:hAnchor="page" w:x="532" w:y="1697"/>
        <w:ind w:firstLine="0"/>
        <w:jc w:val="both"/>
        <w:rPr>
          <w:rFonts w:ascii="Arial" w:hAnsi="Arial" w:cs="Arial"/>
          <w:sz w:val="24"/>
          <w:szCs w:val="24"/>
        </w:rPr>
      </w:pPr>
      <w:r w:rsidRPr="00B94DFC">
        <w:rPr>
          <w:rFonts w:ascii="Arial" w:eastAsia="Arial" w:hAnsi="Arial" w:cs="Arial"/>
          <w:sz w:val="24"/>
          <w:szCs w:val="24"/>
        </w:rPr>
        <w:t>&lt;</w:t>
      </w:r>
    </w:p>
    <w:p w:rsidR="00E3084F" w:rsidRPr="00B94DFC" w:rsidRDefault="00E3084F" w:rsidP="00E3084F">
      <w:pPr>
        <w:framePr w:wrap="none" w:vAnchor="page" w:hAnchor="page" w:x="144" w:y="2120"/>
        <w:rPr>
          <w:rFonts w:ascii="Arial" w:hAnsi="Arial" w:cs="Arial"/>
        </w:rPr>
      </w:pPr>
      <w:r w:rsidRPr="00B94DFC">
        <w:rPr>
          <w:rFonts w:ascii="Arial" w:hAnsi="Arial" w:cs="Arial"/>
          <w:noProof/>
        </w:rPr>
        <w:drawing>
          <wp:inline distT="0" distB="0" distL="0" distR="0">
            <wp:extent cx="658495" cy="7705090"/>
            <wp:effectExtent l="0" t="0" r="0" b="0"/>
            <wp:docPr id="3"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5" cstate="print"/>
                    <a:stretch/>
                  </pic:blipFill>
                  <pic:spPr>
                    <a:xfrm>
                      <a:off x="0" y="0"/>
                      <a:ext cx="658495" cy="7705090"/>
                    </a:xfrm>
                    <a:prstGeom prst="rect">
                      <a:avLst/>
                    </a:prstGeom>
                  </pic:spPr>
                </pic:pic>
              </a:graphicData>
            </a:graphic>
          </wp:inline>
        </w:drawing>
      </w:r>
    </w:p>
    <w:p w:rsidR="00E3084F" w:rsidRPr="00B94DFC" w:rsidRDefault="00E3084F" w:rsidP="00E3084F">
      <w:pPr>
        <w:pStyle w:val="af8"/>
        <w:framePr w:wrap="none" w:vAnchor="page" w:hAnchor="page" w:x="758" w:y="14201"/>
        <w:ind w:left="19" w:right="5"/>
        <w:jc w:val="both"/>
        <w:rPr>
          <w:sz w:val="24"/>
          <w:szCs w:val="24"/>
        </w:rPr>
      </w:pPr>
      <w:r w:rsidRPr="00B94DFC">
        <w:rPr>
          <w:sz w:val="24"/>
          <w:szCs w:val="24"/>
        </w:rPr>
        <w:t>1</w:t>
      </w:r>
    </w:p>
    <w:p w:rsidR="00E3084F" w:rsidRPr="00B94DFC" w:rsidRDefault="00E3084F" w:rsidP="00E3084F">
      <w:pPr>
        <w:pStyle w:val="13"/>
        <w:framePr w:w="9456" w:h="14472" w:hRule="exact" w:wrap="none" w:vAnchor="page" w:hAnchor="page" w:x="1574" w:y="814"/>
        <w:ind w:firstLine="0"/>
        <w:jc w:val="both"/>
        <w:rPr>
          <w:rFonts w:ascii="Arial" w:hAnsi="Arial" w:cs="Arial"/>
          <w:sz w:val="24"/>
          <w:szCs w:val="24"/>
        </w:rPr>
      </w:pPr>
      <w:r w:rsidRPr="00B94DFC">
        <w:rPr>
          <w:rFonts w:ascii="Arial" w:hAnsi="Arial" w:cs="Arial"/>
          <w:sz w:val="24"/>
          <w:szCs w:val="24"/>
        </w:rPr>
        <w:t>местного самоуправления, а также учреждениями и организациями при исполнении муниципальной функции (предоставлении услуги).</w:t>
      </w:r>
    </w:p>
    <w:p w:rsidR="00E3084F" w:rsidRPr="00B94DFC" w:rsidRDefault="00E3084F" w:rsidP="00E3084F">
      <w:pPr>
        <w:pStyle w:val="13"/>
        <w:framePr w:w="9456" w:h="14472" w:hRule="exact" w:wrap="none" w:vAnchor="page" w:hAnchor="page" w:x="1574" w:y="814"/>
        <w:numPr>
          <w:ilvl w:val="1"/>
          <w:numId w:val="12"/>
        </w:numPr>
        <w:tabs>
          <w:tab w:val="left" w:pos="1579"/>
        </w:tabs>
        <w:spacing w:after="300"/>
        <w:ind w:firstLine="720"/>
        <w:jc w:val="both"/>
        <w:rPr>
          <w:rFonts w:ascii="Arial" w:hAnsi="Arial" w:cs="Arial"/>
          <w:sz w:val="24"/>
          <w:szCs w:val="24"/>
        </w:rPr>
      </w:pPr>
      <w:bookmarkStart w:id="44" w:name="bookmark42"/>
      <w:bookmarkEnd w:id="44"/>
      <w:r w:rsidRPr="00B94DFC">
        <w:rPr>
          <w:rFonts w:ascii="Arial" w:hAnsi="Arial" w:cs="Arial"/>
          <w:sz w:val="24"/>
          <w:szCs w:val="24"/>
        </w:rPr>
        <w:t xml:space="preserve">Административные регламенты подлежат обязательной </w:t>
      </w:r>
      <w:proofErr w:type="spellStart"/>
      <w:r w:rsidRPr="00B94DFC">
        <w:rPr>
          <w:rFonts w:ascii="Arial" w:hAnsi="Arial" w:cs="Arial"/>
          <w:sz w:val="24"/>
          <w:szCs w:val="24"/>
        </w:rPr>
        <w:t>антикоррупционной</w:t>
      </w:r>
      <w:proofErr w:type="spellEnd"/>
      <w:r w:rsidRPr="00B94DFC">
        <w:rPr>
          <w:rFonts w:ascii="Arial" w:hAnsi="Arial" w:cs="Arial"/>
          <w:sz w:val="24"/>
          <w:szCs w:val="24"/>
        </w:rPr>
        <w:t xml:space="preserve"> экспертизе.</w:t>
      </w:r>
    </w:p>
    <w:p w:rsidR="00E3084F" w:rsidRPr="00B94DFC" w:rsidRDefault="00E3084F" w:rsidP="00E3084F">
      <w:pPr>
        <w:pStyle w:val="24"/>
        <w:framePr w:w="9456" w:h="14472" w:hRule="exact" w:wrap="none" w:vAnchor="page" w:hAnchor="page" w:x="1574" w:y="814"/>
        <w:numPr>
          <w:ilvl w:val="0"/>
          <w:numId w:val="12"/>
        </w:numPr>
        <w:tabs>
          <w:tab w:val="left" w:pos="298"/>
        </w:tabs>
        <w:rPr>
          <w:rFonts w:ascii="Arial" w:hAnsi="Arial" w:cs="Arial"/>
          <w:sz w:val="24"/>
          <w:szCs w:val="24"/>
        </w:rPr>
      </w:pPr>
      <w:bookmarkStart w:id="45" w:name="bookmark45"/>
      <w:bookmarkStart w:id="46" w:name="bookmark43"/>
      <w:bookmarkStart w:id="47" w:name="bookmark44"/>
      <w:bookmarkStart w:id="48" w:name="bookmark46"/>
      <w:bookmarkEnd w:id="45"/>
      <w:r w:rsidRPr="00B94DFC">
        <w:rPr>
          <w:rFonts w:ascii="Arial" w:hAnsi="Arial" w:cs="Arial"/>
          <w:sz w:val="24"/>
          <w:szCs w:val="24"/>
        </w:rPr>
        <w:t>Депутатский и общественный контроль</w:t>
      </w:r>
      <w:bookmarkEnd w:id="46"/>
      <w:bookmarkEnd w:id="47"/>
      <w:bookmarkEnd w:id="48"/>
    </w:p>
    <w:p w:rsidR="00E3084F" w:rsidRPr="00B94DFC" w:rsidRDefault="00E3084F" w:rsidP="00E3084F">
      <w:pPr>
        <w:pStyle w:val="13"/>
        <w:framePr w:w="9456" w:h="14472" w:hRule="exact" w:wrap="none" w:vAnchor="page" w:hAnchor="page" w:x="1574" w:y="814"/>
        <w:numPr>
          <w:ilvl w:val="1"/>
          <w:numId w:val="12"/>
        </w:numPr>
        <w:tabs>
          <w:tab w:val="left" w:pos="1109"/>
        </w:tabs>
        <w:ind w:firstLine="560"/>
        <w:jc w:val="both"/>
        <w:rPr>
          <w:rFonts w:ascii="Arial" w:hAnsi="Arial" w:cs="Arial"/>
          <w:sz w:val="24"/>
          <w:szCs w:val="24"/>
        </w:rPr>
      </w:pPr>
      <w:bookmarkStart w:id="49" w:name="bookmark47"/>
      <w:bookmarkEnd w:id="49"/>
      <w:r w:rsidRPr="00B94DFC">
        <w:rPr>
          <w:rFonts w:ascii="Arial" w:hAnsi="Arial" w:cs="Arial"/>
          <w:sz w:val="24"/>
          <w:szCs w:val="24"/>
        </w:rPr>
        <w:t xml:space="preserve">В целях </w:t>
      </w:r>
      <w:proofErr w:type="gramStart"/>
      <w:r w:rsidRPr="00B94DFC">
        <w:rPr>
          <w:rFonts w:ascii="Arial" w:hAnsi="Arial" w:cs="Arial"/>
          <w:sz w:val="24"/>
          <w:szCs w:val="24"/>
        </w:rPr>
        <w:t>предотвращения коррупционного поведения должностных лиц органов местного самоуправления</w:t>
      </w:r>
      <w:proofErr w:type="gramEnd"/>
      <w:r w:rsidRPr="00B94DFC">
        <w:rPr>
          <w:rFonts w:ascii="Arial" w:hAnsi="Arial" w:cs="Arial"/>
          <w:sz w:val="24"/>
          <w:szCs w:val="24"/>
        </w:rPr>
        <w:t xml:space="preserve"> осуществляется депутатский и общественный контроль индивидуальных правовых актов принятых в областях наибольшего коррупционного риска;</w:t>
      </w:r>
    </w:p>
    <w:p w:rsidR="00E3084F" w:rsidRPr="00B94DFC" w:rsidRDefault="00E3084F" w:rsidP="00E3084F">
      <w:pPr>
        <w:pStyle w:val="13"/>
        <w:framePr w:w="9456" w:h="14472" w:hRule="exact" w:wrap="none" w:vAnchor="page" w:hAnchor="page" w:x="1574" w:y="814"/>
        <w:numPr>
          <w:ilvl w:val="1"/>
          <w:numId w:val="12"/>
        </w:numPr>
        <w:tabs>
          <w:tab w:val="left" w:pos="1109"/>
        </w:tabs>
        <w:ind w:firstLine="560"/>
        <w:jc w:val="both"/>
        <w:rPr>
          <w:rFonts w:ascii="Arial" w:hAnsi="Arial" w:cs="Arial"/>
          <w:sz w:val="24"/>
          <w:szCs w:val="24"/>
        </w:rPr>
      </w:pPr>
      <w:bookmarkStart w:id="50" w:name="bookmark48"/>
      <w:bookmarkEnd w:id="50"/>
      <w:r w:rsidRPr="00B94DFC">
        <w:rPr>
          <w:rFonts w:ascii="Arial" w:hAnsi="Arial" w:cs="Arial"/>
          <w:sz w:val="24"/>
          <w:szCs w:val="24"/>
        </w:rPr>
        <w:t xml:space="preserve">Областями наибольшего коррупционного риска в целях настоящего Положения являются отношения </w:t>
      </w:r>
      <w:proofErr w:type="gramStart"/>
      <w:r w:rsidRPr="00B94DFC">
        <w:rPr>
          <w:rFonts w:ascii="Arial" w:hAnsi="Arial" w:cs="Arial"/>
          <w:sz w:val="24"/>
          <w:szCs w:val="24"/>
        </w:rPr>
        <w:t>по</w:t>
      </w:r>
      <w:proofErr w:type="gramEnd"/>
      <w:r w:rsidRPr="00B94DFC">
        <w:rPr>
          <w:rFonts w:ascii="Arial" w:hAnsi="Arial" w:cs="Arial"/>
          <w:sz w:val="24"/>
          <w:szCs w:val="24"/>
        </w:rPr>
        <w:t>:</w:t>
      </w:r>
    </w:p>
    <w:p w:rsidR="00E3084F" w:rsidRPr="00B94DFC" w:rsidRDefault="00E3084F" w:rsidP="00E3084F">
      <w:pPr>
        <w:pStyle w:val="13"/>
        <w:framePr w:w="9456" w:h="14472" w:hRule="exact" w:wrap="none" w:vAnchor="page" w:hAnchor="page" w:x="1574" w:y="814"/>
        <w:numPr>
          <w:ilvl w:val="0"/>
          <w:numId w:val="16"/>
        </w:numPr>
        <w:tabs>
          <w:tab w:val="left" w:pos="752"/>
        </w:tabs>
        <w:ind w:firstLine="540"/>
        <w:jc w:val="both"/>
        <w:rPr>
          <w:rFonts w:ascii="Arial" w:hAnsi="Arial" w:cs="Arial"/>
          <w:sz w:val="24"/>
          <w:szCs w:val="24"/>
        </w:rPr>
      </w:pPr>
      <w:bookmarkStart w:id="51" w:name="bookmark49"/>
      <w:bookmarkEnd w:id="51"/>
      <w:r w:rsidRPr="00B94DFC">
        <w:rPr>
          <w:rFonts w:ascii="Arial" w:hAnsi="Arial" w:cs="Arial"/>
          <w:sz w:val="24"/>
          <w:szCs w:val="24"/>
        </w:rPr>
        <w:t>размещению муниципального заказа;</w:t>
      </w:r>
    </w:p>
    <w:p w:rsidR="00E3084F" w:rsidRPr="00B94DFC" w:rsidRDefault="00E3084F" w:rsidP="00E3084F">
      <w:pPr>
        <w:pStyle w:val="13"/>
        <w:framePr w:w="9456" w:h="14472" w:hRule="exact" w:wrap="none" w:vAnchor="page" w:hAnchor="page" w:x="1574" w:y="814"/>
        <w:numPr>
          <w:ilvl w:val="0"/>
          <w:numId w:val="16"/>
        </w:numPr>
        <w:tabs>
          <w:tab w:val="left" w:pos="757"/>
        </w:tabs>
        <w:ind w:firstLine="540"/>
        <w:jc w:val="both"/>
        <w:rPr>
          <w:rFonts w:ascii="Arial" w:hAnsi="Arial" w:cs="Arial"/>
          <w:sz w:val="24"/>
          <w:szCs w:val="24"/>
        </w:rPr>
      </w:pPr>
      <w:bookmarkStart w:id="52" w:name="bookmark50"/>
      <w:bookmarkEnd w:id="52"/>
      <w:r w:rsidRPr="00B94DFC">
        <w:rPr>
          <w:rFonts w:ascii="Arial" w:hAnsi="Arial" w:cs="Arial"/>
          <w:sz w:val="24"/>
          <w:szCs w:val="24"/>
        </w:rPr>
        <w:t>сдаче муниципального имущества в аренду;</w:t>
      </w:r>
    </w:p>
    <w:p w:rsidR="00E3084F" w:rsidRPr="00B94DFC" w:rsidRDefault="00E3084F" w:rsidP="00E3084F">
      <w:pPr>
        <w:pStyle w:val="13"/>
        <w:framePr w:w="9456" w:h="14472" w:hRule="exact" w:wrap="none" w:vAnchor="page" w:hAnchor="page" w:x="1574" w:y="814"/>
        <w:numPr>
          <w:ilvl w:val="0"/>
          <w:numId w:val="16"/>
        </w:numPr>
        <w:tabs>
          <w:tab w:val="left" w:pos="754"/>
        </w:tabs>
        <w:ind w:firstLine="560"/>
        <w:jc w:val="both"/>
        <w:rPr>
          <w:rFonts w:ascii="Arial" w:hAnsi="Arial" w:cs="Arial"/>
          <w:sz w:val="24"/>
          <w:szCs w:val="24"/>
        </w:rPr>
      </w:pPr>
      <w:bookmarkStart w:id="53" w:name="bookmark51"/>
      <w:bookmarkEnd w:id="53"/>
      <w:r w:rsidRPr="00B94DFC">
        <w:rPr>
          <w:rFonts w:ascii="Arial" w:hAnsi="Arial" w:cs="Arial"/>
          <w:sz w:val="24"/>
          <w:szCs w:val="24"/>
        </w:rPr>
        <w:t>предоставлению муниципальной гарантии юридическим лицам и индивидуальным предпринимателям;</w:t>
      </w:r>
    </w:p>
    <w:p w:rsidR="00E3084F" w:rsidRPr="00B94DFC" w:rsidRDefault="00E3084F" w:rsidP="00E3084F">
      <w:pPr>
        <w:pStyle w:val="13"/>
        <w:framePr w:w="9456" w:h="14472" w:hRule="exact" w:wrap="none" w:vAnchor="page" w:hAnchor="page" w:x="1574" w:y="814"/>
        <w:numPr>
          <w:ilvl w:val="0"/>
          <w:numId w:val="16"/>
        </w:numPr>
        <w:tabs>
          <w:tab w:val="left" w:pos="772"/>
        </w:tabs>
        <w:ind w:firstLine="560"/>
        <w:jc w:val="both"/>
        <w:rPr>
          <w:rFonts w:ascii="Arial" w:hAnsi="Arial" w:cs="Arial"/>
          <w:sz w:val="24"/>
          <w:szCs w:val="24"/>
        </w:rPr>
      </w:pPr>
      <w:bookmarkStart w:id="54" w:name="bookmark52"/>
      <w:bookmarkEnd w:id="54"/>
      <w:r w:rsidRPr="00B94DFC">
        <w:rPr>
          <w:rFonts w:ascii="Arial" w:hAnsi="Arial" w:cs="Arial"/>
          <w:sz w:val="24"/>
          <w:szCs w:val="24"/>
        </w:rPr>
        <w:t>приватизации муниципального имущества</w:t>
      </w:r>
    </w:p>
    <w:p w:rsidR="00E3084F" w:rsidRPr="00B94DFC" w:rsidRDefault="00E3084F" w:rsidP="00E3084F">
      <w:pPr>
        <w:pStyle w:val="13"/>
        <w:framePr w:w="9456" w:h="14472" w:hRule="exact" w:wrap="none" w:vAnchor="page" w:hAnchor="page" w:x="1574" w:y="814"/>
        <w:numPr>
          <w:ilvl w:val="1"/>
          <w:numId w:val="12"/>
        </w:numPr>
        <w:tabs>
          <w:tab w:val="left" w:pos="1109"/>
        </w:tabs>
        <w:ind w:firstLine="560"/>
        <w:jc w:val="both"/>
        <w:rPr>
          <w:rFonts w:ascii="Arial" w:hAnsi="Arial" w:cs="Arial"/>
          <w:sz w:val="24"/>
          <w:szCs w:val="24"/>
        </w:rPr>
      </w:pPr>
      <w:bookmarkStart w:id="55" w:name="bookmark53"/>
      <w:bookmarkEnd w:id="55"/>
      <w:r w:rsidRPr="00B94DFC">
        <w:rPr>
          <w:rFonts w:ascii="Arial" w:hAnsi="Arial" w:cs="Arial"/>
          <w:sz w:val="24"/>
          <w:szCs w:val="24"/>
        </w:rPr>
        <w:t xml:space="preserve">В рамках депутатского контроля, на заседания профильной комиссии </w:t>
      </w:r>
      <w:proofErr w:type="spellStart"/>
      <w:r w:rsidRPr="00B94DFC">
        <w:rPr>
          <w:rFonts w:ascii="Arial" w:hAnsi="Arial" w:cs="Arial"/>
          <w:sz w:val="24"/>
          <w:szCs w:val="24"/>
        </w:rPr>
        <w:t>Златоруновского</w:t>
      </w:r>
      <w:proofErr w:type="spellEnd"/>
      <w:r w:rsidRPr="00B94DFC">
        <w:rPr>
          <w:rFonts w:ascii="Arial" w:hAnsi="Arial" w:cs="Arial"/>
          <w:sz w:val="24"/>
          <w:szCs w:val="24"/>
        </w:rPr>
        <w:t xml:space="preserve"> сельсовета представляется информация об индивидуальных правовых актах принятых в областях наибольшего коррупционного риска с указанием предмета акта, реквизитов акта, лица, в отношении которого он принят.</w:t>
      </w:r>
    </w:p>
    <w:p w:rsidR="00E3084F" w:rsidRPr="00B94DFC" w:rsidRDefault="00E3084F" w:rsidP="00E3084F">
      <w:pPr>
        <w:pStyle w:val="13"/>
        <w:framePr w:w="9456" w:h="14472" w:hRule="exact" w:wrap="none" w:vAnchor="page" w:hAnchor="page" w:x="1574" w:y="814"/>
        <w:ind w:firstLine="720"/>
        <w:jc w:val="both"/>
        <w:rPr>
          <w:rFonts w:ascii="Arial" w:hAnsi="Arial" w:cs="Arial"/>
          <w:sz w:val="24"/>
          <w:szCs w:val="24"/>
        </w:rPr>
      </w:pPr>
      <w:r w:rsidRPr="00B94DFC">
        <w:rPr>
          <w:rFonts w:ascii="Arial" w:hAnsi="Arial" w:cs="Arial"/>
          <w:sz w:val="24"/>
          <w:szCs w:val="24"/>
        </w:rPr>
        <w:t xml:space="preserve">Депутаты в соответствии с их правами и гарантиями, закрепленными в Уставе </w:t>
      </w:r>
      <w:proofErr w:type="spellStart"/>
      <w:r w:rsidRPr="00B94DFC">
        <w:rPr>
          <w:rFonts w:ascii="Arial" w:hAnsi="Arial" w:cs="Arial"/>
          <w:sz w:val="24"/>
          <w:szCs w:val="24"/>
        </w:rPr>
        <w:t>Златоруновского</w:t>
      </w:r>
      <w:proofErr w:type="spellEnd"/>
      <w:r w:rsidRPr="00B94DFC">
        <w:rPr>
          <w:rFonts w:ascii="Arial" w:hAnsi="Arial" w:cs="Arial"/>
          <w:sz w:val="24"/>
          <w:szCs w:val="24"/>
        </w:rPr>
        <w:t xml:space="preserve"> сельсовета вправе затребовать интересующую их информацию по вопросам принятия рассматриваемых правовых актов (в том числе о муниципальном служащем, готовившем проект данного правового акта), объяснения у должностных лиц органов местного самоуправления.</w:t>
      </w:r>
    </w:p>
    <w:p w:rsidR="00E3084F" w:rsidRPr="00B94DFC" w:rsidRDefault="00E3084F" w:rsidP="00E3084F">
      <w:pPr>
        <w:pStyle w:val="13"/>
        <w:framePr w:w="9456" w:h="14472" w:hRule="exact" w:wrap="none" w:vAnchor="page" w:hAnchor="page" w:x="1574" w:y="814"/>
        <w:ind w:firstLine="560"/>
        <w:jc w:val="both"/>
        <w:rPr>
          <w:rFonts w:ascii="Arial" w:hAnsi="Arial" w:cs="Arial"/>
          <w:sz w:val="24"/>
          <w:szCs w:val="24"/>
        </w:rPr>
      </w:pPr>
      <w:r w:rsidRPr="00B94DFC">
        <w:rPr>
          <w:rFonts w:ascii="Arial" w:hAnsi="Arial" w:cs="Arial"/>
          <w:sz w:val="24"/>
          <w:szCs w:val="24"/>
        </w:rPr>
        <w:t>В случае</w:t>
      </w:r>
      <w:proofErr w:type="gramStart"/>
      <w:r w:rsidRPr="00B94DFC">
        <w:rPr>
          <w:rFonts w:ascii="Arial" w:hAnsi="Arial" w:cs="Arial"/>
          <w:sz w:val="24"/>
          <w:szCs w:val="24"/>
        </w:rPr>
        <w:t>,</w:t>
      </w:r>
      <w:proofErr w:type="gramEnd"/>
      <w:r w:rsidRPr="00B94DFC">
        <w:rPr>
          <w:rFonts w:ascii="Arial" w:hAnsi="Arial" w:cs="Arial"/>
          <w:sz w:val="24"/>
          <w:szCs w:val="24"/>
        </w:rPr>
        <w:t xml:space="preserve"> если депутаты усматривают возможность возникновения конфликта интересов при исполнении муниципальным служащим, готовившим проект муниципального правового акта, своих должностных обязанностей, они уведомляют об этом руководителя органа местного самоуправления.</w:t>
      </w:r>
    </w:p>
    <w:p w:rsidR="00E3084F" w:rsidRPr="00B94DFC" w:rsidRDefault="00E3084F" w:rsidP="00E3084F">
      <w:pPr>
        <w:pStyle w:val="13"/>
        <w:framePr w:w="9456" w:h="14472" w:hRule="exact" w:wrap="none" w:vAnchor="page" w:hAnchor="page" w:x="1574" w:y="814"/>
        <w:ind w:firstLine="560"/>
        <w:jc w:val="both"/>
        <w:rPr>
          <w:rFonts w:ascii="Arial" w:hAnsi="Arial" w:cs="Arial"/>
          <w:sz w:val="24"/>
          <w:szCs w:val="24"/>
        </w:rPr>
      </w:pPr>
      <w:r w:rsidRPr="00B94DFC">
        <w:rPr>
          <w:rFonts w:ascii="Arial" w:hAnsi="Arial" w:cs="Arial"/>
          <w:sz w:val="24"/>
          <w:szCs w:val="24"/>
        </w:rPr>
        <w:t>В случае обнаружения данных, указывающих на признаки преступления, депутаты передают материалы в правоохранительные органы.</w:t>
      </w:r>
    </w:p>
    <w:p w:rsidR="00E3084F" w:rsidRPr="00B94DFC" w:rsidRDefault="00E3084F" w:rsidP="00E3084F">
      <w:pPr>
        <w:pStyle w:val="13"/>
        <w:framePr w:w="9456" w:h="14472" w:hRule="exact" w:wrap="none" w:vAnchor="page" w:hAnchor="page" w:x="1574" w:y="814"/>
        <w:numPr>
          <w:ilvl w:val="1"/>
          <w:numId w:val="12"/>
        </w:numPr>
        <w:tabs>
          <w:tab w:val="left" w:pos="1109"/>
        </w:tabs>
        <w:ind w:firstLine="560"/>
        <w:jc w:val="both"/>
        <w:rPr>
          <w:rFonts w:ascii="Arial" w:hAnsi="Arial" w:cs="Arial"/>
          <w:sz w:val="24"/>
          <w:szCs w:val="24"/>
        </w:rPr>
      </w:pPr>
      <w:bookmarkStart w:id="56" w:name="bookmark54"/>
      <w:bookmarkEnd w:id="56"/>
      <w:r w:rsidRPr="00B94DFC">
        <w:rPr>
          <w:rFonts w:ascii="Arial" w:hAnsi="Arial" w:cs="Arial"/>
          <w:sz w:val="24"/>
          <w:szCs w:val="24"/>
        </w:rPr>
        <w:t>Общественный контроль осуществляется отдельными гражданами и их объединениями с использованием прав, закрепленных в Федеральном законе от 02.05.2006 № 59-ФЗ «О порядке рассмотрения обращений граждан Российской Федерации» и Федеральном законе от 09.02.2009 № 8-ФЗ «Об обеспечении доступа к информации о деятельности государственных органов и органов местного самоуправления».</w:t>
      </w:r>
    </w:p>
    <w:p w:rsidR="00E3084F" w:rsidRPr="00B94DFC" w:rsidRDefault="00E3084F" w:rsidP="00E3084F">
      <w:pPr>
        <w:pStyle w:val="13"/>
        <w:framePr w:w="9456" w:h="14472" w:hRule="exact" w:wrap="none" w:vAnchor="page" w:hAnchor="page" w:x="1574" w:y="814"/>
        <w:ind w:firstLine="560"/>
        <w:jc w:val="both"/>
        <w:rPr>
          <w:rFonts w:ascii="Arial" w:hAnsi="Arial" w:cs="Arial"/>
          <w:sz w:val="24"/>
          <w:szCs w:val="24"/>
        </w:rPr>
      </w:pPr>
      <w:r w:rsidRPr="00B94DFC">
        <w:rPr>
          <w:rFonts w:ascii="Arial" w:hAnsi="Arial" w:cs="Arial"/>
          <w:sz w:val="24"/>
          <w:szCs w:val="24"/>
        </w:rPr>
        <w:t>Информация об индивидуальных правовых актах принятых в областях наибольшего коррупционного риска с указанием предмета акта, реквизитов акта, лица, в отношении которого он принят, подлежит ежемесячному опубликованию в печатном издании органов местного самоуправления.</w:t>
      </w:r>
    </w:p>
    <w:p w:rsidR="00E3084F" w:rsidRPr="00B94DFC" w:rsidRDefault="00E3084F" w:rsidP="00E3084F">
      <w:pPr>
        <w:spacing w:line="1" w:lineRule="exact"/>
        <w:rPr>
          <w:rFonts w:ascii="Arial" w:hAnsi="Arial" w:cs="Arial"/>
        </w:rPr>
        <w:sectPr w:rsidR="00E3084F" w:rsidRPr="00B94DFC">
          <w:pgSz w:w="11900" w:h="16840"/>
          <w:pgMar w:top="360" w:right="360" w:bottom="360" w:left="360" w:header="0" w:footer="3" w:gutter="0"/>
          <w:cols w:space="720"/>
          <w:noEndnote/>
          <w:docGrid w:linePitch="360"/>
        </w:sectPr>
      </w:pPr>
    </w:p>
    <w:p w:rsidR="00E3084F" w:rsidRPr="00B94DFC" w:rsidRDefault="00E3084F" w:rsidP="00E3084F">
      <w:pPr>
        <w:spacing w:line="1" w:lineRule="exact"/>
        <w:rPr>
          <w:rFonts w:ascii="Arial" w:hAnsi="Arial" w:cs="Arial"/>
        </w:rPr>
      </w:pPr>
    </w:p>
    <w:p w:rsidR="00E3084F" w:rsidRPr="00B94DFC" w:rsidRDefault="00E3084F" w:rsidP="00E3084F">
      <w:pPr>
        <w:pStyle w:val="24"/>
        <w:framePr w:w="9451" w:h="677" w:hRule="exact" w:wrap="none" w:vAnchor="page" w:hAnchor="page" w:x="1576" w:y="1764"/>
        <w:numPr>
          <w:ilvl w:val="0"/>
          <w:numId w:val="12"/>
        </w:numPr>
        <w:tabs>
          <w:tab w:val="left" w:pos="327"/>
        </w:tabs>
        <w:spacing w:after="0"/>
        <w:rPr>
          <w:rFonts w:ascii="Arial" w:hAnsi="Arial" w:cs="Arial"/>
          <w:sz w:val="24"/>
          <w:szCs w:val="24"/>
        </w:rPr>
      </w:pPr>
      <w:bookmarkStart w:id="57" w:name="bookmark57"/>
      <w:bookmarkStart w:id="58" w:name="bookmark55"/>
      <w:bookmarkStart w:id="59" w:name="bookmark56"/>
      <w:bookmarkStart w:id="60" w:name="bookmark58"/>
      <w:bookmarkEnd w:id="57"/>
      <w:r w:rsidRPr="00B94DFC">
        <w:rPr>
          <w:rFonts w:ascii="Arial" w:hAnsi="Arial" w:cs="Arial"/>
          <w:sz w:val="24"/>
          <w:szCs w:val="24"/>
        </w:rPr>
        <w:t>Обязанности муниципальных служащих в сфере</w:t>
      </w:r>
      <w:r w:rsidRPr="00B94DFC">
        <w:rPr>
          <w:rFonts w:ascii="Arial" w:hAnsi="Arial" w:cs="Arial"/>
          <w:sz w:val="24"/>
          <w:szCs w:val="24"/>
        </w:rPr>
        <w:br/>
        <w:t>противодействия и профилактики коррупции</w:t>
      </w:r>
      <w:bookmarkEnd w:id="58"/>
      <w:bookmarkEnd w:id="59"/>
      <w:bookmarkEnd w:id="60"/>
    </w:p>
    <w:p w:rsidR="00E3084F" w:rsidRPr="00B94DFC" w:rsidRDefault="00E3084F" w:rsidP="00E3084F">
      <w:pPr>
        <w:pStyle w:val="13"/>
        <w:framePr w:w="9451" w:h="12676" w:hRule="exact" w:wrap="none" w:vAnchor="page" w:hAnchor="page" w:x="1576" w:y="2715"/>
        <w:numPr>
          <w:ilvl w:val="1"/>
          <w:numId w:val="12"/>
        </w:numPr>
        <w:tabs>
          <w:tab w:val="left" w:pos="1385"/>
        </w:tabs>
        <w:ind w:firstLine="560"/>
        <w:jc w:val="both"/>
        <w:rPr>
          <w:rFonts w:ascii="Arial" w:hAnsi="Arial" w:cs="Arial"/>
          <w:sz w:val="24"/>
          <w:szCs w:val="24"/>
        </w:rPr>
      </w:pPr>
      <w:bookmarkStart w:id="61" w:name="bookmark59"/>
      <w:bookmarkEnd w:id="61"/>
      <w:r w:rsidRPr="00B94DFC">
        <w:rPr>
          <w:rFonts w:ascii="Arial" w:hAnsi="Arial" w:cs="Arial"/>
          <w:sz w:val="24"/>
          <w:szCs w:val="24"/>
        </w:rPr>
        <w:t>Гражданин, претендующий на замещение должности муниципальной службы, а также служащий, замещающий - должность муниципальной службы,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E3084F" w:rsidRPr="00B94DFC" w:rsidRDefault="00E3084F" w:rsidP="00E3084F">
      <w:pPr>
        <w:pStyle w:val="13"/>
        <w:framePr w:w="9451" w:h="12676" w:hRule="exact" w:wrap="none" w:vAnchor="page" w:hAnchor="page" w:x="1576" w:y="2715"/>
        <w:numPr>
          <w:ilvl w:val="1"/>
          <w:numId w:val="12"/>
        </w:numPr>
        <w:tabs>
          <w:tab w:val="left" w:pos="1205"/>
        </w:tabs>
        <w:ind w:firstLine="560"/>
        <w:jc w:val="both"/>
        <w:rPr>
          <w:rFonts w:ascii="Arial" w:hAnsi="Arial" w:cs="Arial"/>
          <w:sz w:val="24"/>
          <w:szCs w:val="24"/>
        </w:rPr>
      </w:pPr>
      <w:bookmarkStart w:id="62" w:name="bookmark60"/>
      <w:bookmarkEnd w:id="62"/>
      <w:r w:rsidRPr="00B94DFC">
        <w:rPr>
          <w:rFonts w:ascii="Arial" w:hAnsi="Arial" w:cs="Arial"/>
          <w:sz w:val="24"/>
          <w:szCs w:val="24"/>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3084F" w:rsidRPr="00B94DFC" w:rsidRDefault="00E3084F" w:rsidP="00E3084F">
      <w:pPr>
        <w:pStyle w:val="13"/>
        <w:framePr w:w="9451" w:h="12676" w:hRule="exact" w:wrap="none" w:vAnchor="page" w:hAnchor="page" w:x="1576" w:y="2715"/>
        <w:numPr>
          <w:ilvl w:val="1"/>
          <w:numId w:val="12"/>
        </w:numPr>
        <w:tabs>
          <w:tab w:val="left" w:pos="1385"/>
        </w:tabs>
        <w:ind w:firstLine="560"/>
        <w:jc w:val="both"/>
        <w:rPr>
          <w:rFonts w:ascii="Arial" w:hAnsi="Arial" w:cs="Arial"/>
          <w:sz w:val="24"/>
          <w:szCs w:val="24"/>
        </w:rPr>
      </w:pPr>
      <w:bookmarkStart w:id="63" w:name="bookmark61"/>
      <w:bookmarkEnd w:id="63"/>
      <w:r w:rsidRPr="00B94DFC">
        <w:rPr>
          <w:rFonts w:ascii="Arial" w:hAnsi="Arial" w:cs="Arial"/>
          <w:sz w:val="24"/>
          <w:szCs w:val="24"/>
        </w:rPr>
        <w:t>Муниципальный служащий обязан принимать меры по недопущению любой возможности возникновения конфликта интересов,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3084F" w:rsidRPr="00B94DFC" w:rsidRDefault="00E3084F" w:rsidP="00E3084F">
      <w:pPr>
        <w:pStyle w:val="24"/>
        <w:framePr w:w="9451" w:h="12676" w:hRule="exact" w:wrap="none" w:vAnchor="page" w:hAnchor="page" w:x="1576" w:y="2715"/>
        <w:tabs>
          <w:tab w:val="left" w:pos="322"/>
        </w:tabs>
        <w:jc w:val="both"/>
        <w:rPr>
          <w:rFonts w:ascii="Arial" w:hAnsi="Arial" w:cs="Arial"/>
          <w:b w:val="0"/>
          <w:sz w:val="24"/>
          <w:szCs w:val="24"/>
        </w:rPr>
      </w:pPr>
      <w:bookmarkStart w:id="64" w:name="bookmark62"/>
      <w:bookmarkStart w:id="65" w:name="bookmark65"/>
      <w:bookmarkStart w:id="66" w:name="bookmark63"/>
      <w:bookmarkStart w:id="67" w:name="bookmark64"/>
      <w:bookmarkStart w:id="68" w:name="bookmark66"/>
      <w:bookmarkEnd w:id="64"/>
      <w:bookmarkEnd w:id="65"/>
      <w:r w:rsidRPr="00B94DFC">
        <w:rPr>
          <w:rFonts w:ascii="Arial" w:hAnsi="Arial" w:cs="Arial"/>
          <w:b w:val="0"/>
          <w:sz w:val="24"/>
          <w:szCs w:val="24"/>
          <w:shd w:val="clear" w:color="auto" w:fill="FFFFFF"/>
        </w:rPr>
        <w:tab/>
        <w:t>6.4.В случае, если владение лицом, замещающим муниципальную должность,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B94DFC">
        <w:rPr>
          <w:rFonts w:ascii="Arial" w:hAnsi="Arial" w:cs="Arial"/>
          <w:b w:val="0"/>
          <w:sz w:val="24"/>
          <w:szCs w:val="24"/>
        </w:rPr>
        <w:t>законодательством</w:t>
      </w:r>
      <w:r w:rsidRPr="00B94DFC">
        <w:rPr>
          <w:rFonts w:ascii="Arial" w:hAnsi="Arial" w:cs="Arial"/>
          <w:b w:val="0"/>
          <w:sz w:val="24"/>
          <w:szCs w:val="24"/>
          <w:shd w:val="clear" w:color="auto" w:fill="FFFFFF"/>
        </w:rPr>
        <w:t> Российской Федерации</w:t>
      </w:r>
      <w:proofErr w:type="gramStart"/>
      <w:r w:rsidRPr="00B94DFC">
        <w:rPr>
          <w:rFonts w:ascii="Arial" w:hAnsi="Arial" w:cs="Arial"/>
          <w:b w:val="0"/>
          <w:sz w:val="24"/>
          <w:szCs w:val="24"/>
          <w:shd w:val="clear" w:color="auto" w:fill="FFFFFF"/>
        </w:rPr>
        <w:t>.</w:t>
      </w:r>
      <w:bookmarkEnd w:id="66"/>
      <w:bookmarkEnd w:id="67"/>
      <w:bookmarkEnd w:id="68"/>
      <w:proofErr w:type="gramEnd"/>
      <w:r w:rsidRPr="00B94DFC">
        <w:rPr>
          <w:rFonts w:ascii="Arial" w:hAnsi="Arial" w:cs="Arial"/>
          <w:b w:val="0"/>
          <w:sz w:val="24"/>
          <w:szCs w:val="24"/>
          <w:shd w:val="clear" w:color="auto" w:fill="FFFFFF"/>
        </w:rPr>
        <w:t xml:space="preserve"> (</w:t>
      </w:r>
      <w:proofErr w:type="gramStart"/>
      <w:r w:rsidRPr="00B94DFC">
        <w:rPr>
          <w:rFonts w:ascii="Arial" w:hAnsi="Arial" w:cs="Arial"/>
          <w:b w:val="0"/>
          <w:sz w:val="24"/>
          <w:szCs w:val="24"/>
          <w:shd w:val="clear" w:color="auto" w:fill="FFFFFF"/>
        </w:rPr>
        <w:t>в</w:t>
      </w:r>
      <w:proofErr w:type="gramEnd"/>
      <w:r w:rsidRPr="00B94DFC">
        <w:rPr>
          <w:rFonts w:ascii="Arial" w:hAnsi="Arial" w:cs="Arial"/>
          <w:b w:val="0"/>
          <w:sz w:val="24"/>
          <w:szCs w:val="24"/>
          <w:shd w:val="clear" w:color="auto" w:fill="FFFFFF"/>
        </w:rPr>
        <w:t xml:space="preserve"> ред. решения </w:t>
      </w:r>
      <w:proofErr w:type="spellStart"/>
      <w:r w:rsidRPr="00B94DFC">
        <w:rPr>
          <w:rFonts w:ascii="Arial" w:hAnsi="Arial" w:cs="Arial"/>
          <w:b w:val="0"/>
          <w:sz w:val="24"/>
          <w:szCs w:val="24"/>
          <w:shd w:val="clear" w:color="auto" w:fill="FFFFFF"/>
        </w:rPr>
        <w:t>Златоруновского</w:t>
      </w:r>
      <w:proofErr w:type="spellEnd"/>
      <w:r w:rsidRPr="00B94DFC">
        <w:rPr>
          <w:rFonts w:ascii="Arial" w:hAnsi="Arial" w:cs="Arial"/>
          <w:b w:val="0"/>
          <w:sz w:val="24"/>
          <w:szCs w:val="24"/>
          <w:shd w:val="clear" w:color="auto" w:fill="FFFFFF"/>
        </w:rPr>
        <w:t xml:space="preserve"> сельского </w:t>
      </w:r>
      <w:proofErr w:type="gramStart"/>
      <w:r w:rsidRPr="00B94DFC">
        <w:rPr>
          <w:rFonts w:ascii="Arial" w:hAnsi="Arial" w:cs="Arial"/>
          <w:b w:val="0"/>
          <w:sz w:val="24"/>
          <w:szCs w:val="24"/>
          <w:shd w:val="clear" w:color="auto" w:fill="FFFFFF"/>
        </w:rPr>
        <w:t>Совета депутатов от 31.03.2021 №6-30р)</w:t>
      </w:r>
      <w:proofErr w:type="gramEnd"/>
    </w:p>
    <w:p w:rsidR="00E3084F" w:rsidRPr="00B94DFC" w:rsidRDefault="00E3084F" w:rsidP="00E3084F">
      <w:pPr>
        <w:pStyle w:val="13"/>
        <w:framePr w:w="9451" w:h="12676" w:hRule="exact" w:wrap="none" w:vAnchor="page" w:hAnchor="page" w:x="1576" w:y="2715"/>
        <w:ind w:firstLine="700"/>
        <w:jc w:val="center"/>
        <w:rPr>
          <w:rFonts w:ascii="Arial" w:hAnsi="Arial" w:cs="Arial"/>
          <w:sz w:val="24"/>
          <w:szCs w:val="24"/>
        </w:rPr>
      </w:pPr>
      <w:r w:rsidRPr="00B94DFC">
        <w:rPr>
          <w:rFonts w:ascii="Arial" w:hAnsi="Arial" w:cs="Arial"/>
          <w:sz w:val="24"/>
          <w:szCs w:val="24"/>
        </w:rPr>
        <w:t>7. Финансовое обеспечение мер противодействию коррупции</w:t>
      </w:r>
    </w:p>
    <w:p w:rsidR="00E3084F" w:rsidRPr="00B94DFC" w:rsidRDefault="00E3084F" w:rsidP="00E3084F">
      <w:pPr>
        <w:pStyle w:val="13"/>
        <w:framePr w:w="9451" w:h="12676" w:hRule="exact" w:wrap="none" w:vAnchor="page" w:hAnchor="page" w:x="1576" w:y="2715"/>
        <w:ind w:firstLine="700"/>
        <w:jc w:val="both"/>
        <w:rPr>
          <w:rFonts w:ascii="Arial" w:hAnsi="Arial" w:cs="Arial"/>
          <w:sz w:val="24"/>
          <w:szCs w:val="24"/>
        </w:rPr>
      </w:pPr>
      <w:r w:rsidRPr="00B94DFC">
        <w:rPr>
          <w:rFonts w:ascii="Arial" w:hAnsi="Arial" w:cs="Arial"/>
          <w:sz w:val="24"/>
          <w:szCs w:val="24"/>
        </w:rPr>
        <w:t>Финансовое обеспечение реализации мер по противодействию коррупции осуществляется за счет средств бюджета муниципального образования.</w:t>
      </w:r>
    </w:p>
    <w:p w:rsidR="00E3084F" w:rsidRPr="00B94DFC" w:rsidRDefault="00E3084F" w:rsidP="00E3084F">
      <w:pPr>
        <w:spacing w:line="1" w:lineRule="exact"/>
        <w:rPr>
          <w:rFonts w:ascii="Arial" w:hAnsi="Arial" w:cs="Arial"/>
        </w:rPr>
      </w:pPr>
    </w:p>
    <w:p w:rsidR="00E3084F" w:rsidRDefault="00E3084F" w:rsidP="00E3084F">
      <w:pPr>
        <w:tabs>
          <w:tab w:val="left" w:pos="910"/>
        </w:tabs>
        <w:rPr>
          <w:rFonts w:ascii="Arial" w:hAnsi="Arial" w:cs="Arial"/>
          <w:sz w:val="24"/>
          <w:szCs w:val="24"/>
        </w:rPr>
      </w:pPr>
    </w:p>
    <w:p w:rsidR="00E3084F" w:rsidRDefault="00E3084F" w:rsidP="00E3084F">
      <w:pPr>
        <w:rPr>
          <w:rFonts w:ascii="Arial" w:hAnsi="Arial" w:cs="Arial"/>
          <w:sz w:val="24"/>
          <w:szCs w:val="24"/>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p w:rsidR="00E3084F" w:rsidRDefault="00E3084F" w:rsidP="002850F1">
      <w:pPr>
        <w:spacing w:after="0"/>
        <w:rPr>
          <w:rFonts w:ascii="Times New Roman" w:hAnsi="Times New Roman" w:cs="Times New Roman"/>
          <w:b/>
          <w:color w:val="FF0000"/>
          <w:sz w:val="32"/>
          <w:szCs w:val="32"/>
          <w:u w:val="single"/>
        </w:rPr>
      </w:pPr>
    </w:p>
    <w:tbl>
      <w:tblPr>
        <w:tblW w:w="0" w:type="auto"/>
        <w:tblLook w:val="01E0"/>
      </w:tblPr>
      <w:tblGrid>
        <w:gridCol w:w="3095"/>
        <w:gridCol w:w="3096"/>
        <w:gridCol w:w="3096"/>
      </w:tblGrid>
      <w:tr w:rsidR="00E3084F" w:rsidRPr="00386196" w:rsidTr="00E3084F">
        <w:tc>
          <w:tcPr>
            <w:tcW w:w="9287" w:type="dxa"/>
            <w:gridSpan w:val="3"/>
          </w:tcPr>
          <w:p w:rsidR="00E3084F" w:rsidRPr="00386196" w:rsidRDefault="00E3084F" w:rsidP="00E3084F">
            <w:pPr>
              <w:spacing w:after="0" w:line="240" w:lineRule="auto"/>
              <w:jc w:val="center"/>
              <w:rPr>
                <w:rFonts w:ascii="Arial" w:eastAsia="Times New Roman" w:hAnsi="Arial" w:cs="Arial"/>
                <w:b/>
                <w:bCs/>
                <w:sz w:val="24"/>
                <w:szCs w:val="24"/>
              </w:rPr>
            </w:pPr>
          </w:p>
          <w:p w:rsidR="00E3084F" w:rsidRPr="00386196" w:rsidRDefault="00E3084F" w:rsidP="00E3084F">
            <w:pPr>
              <w:spacing w:after="0" w:line="240" w:lineRule="auto"/>
              <w:jc w:val="center"/>
              <w:rPr>
                <w:rFonts w:ascii="Arial" w:eastAsia="Times New Roman" w:hAnsi="Arial" w:cs="Arial"/>
                <w:b/>
                <w:bCs/>
                <w:sz w:val="24"/>
                <w:szCs w:val="24"/>
              </w:rPr>
            </w:pPr>
            <w:r w:rsidRPr="00386196">
              <w:rPr>
                <w:rFonts w:ascii="Arial" w:eastAsia="Times New Roman" w:hAnsi="Arial" w:cs="Arial"/>
                <w:b/>
                <w:bCs/>
                <w:sz w:val="24"/>
                <w:szCs w:val="24"/>
              </w:rPr>
              <w:t>ЗЛАТОРУНОВСКИЙ СЕЛЬСКИЙ СОВЕТ ДЕПУТАТОВ</w:t>
            </w:r>
          </w:p>
          <w:p w:rsidR="00E3084F" w:rsidRPr="00386196" w:rsidRDefault="00E3084F" w:rsidP="00E3084F">
            <w:pPr>
              <w:spacing w:after="0" w:line="240" w:lineRule="auto"/>
              <w:jc w:val="center"/>
              <w:rPr>
                <w:rFonts w:ascii="Arial" w:eastAsia="Times New Roman" w:hAnsi="Arial" w:cs="Arial"/>
                <w:b/>
                <w:bCs/>
                <w:sz w:val="24"/>
                <w:szCs w:val="24"/>
              </w:rPr>
            </w:pPr>
            <w:r w:rsidRPr="00386196">
              <w:rPr>
                <w:rFonts w:ascii="Arial" w:eastAsia="Times New Roman" w:hAnsi="Arial" w:cs="Arial"/>
                <w:b/>
                <w:bCs/>
                <w:sz w:val="24"/>
                <w:szCs w:val="24"/>
              </w:rPr>
              <w:t xml:space="preserve">УЖУРСКОГО РАЙОНА КРАСНОЯРСКОГО КРАЯ </w:t>
            </w:r>
          </w:p>
          <w:p w:rsidR="00E3084F" w:rsidRPr="00386196" w:rsidRDefault="00E3084F" w:rsidP="00E3084F">
            <w:pPr>
              <w:spacing w:after="0" w:line="240" w:lineRule="auto"/>
              <w:jc w:val="center"/>
              <w:rPr>
                <w:rFonts w:ascii="Arial" w:eastAsia="Times New Roman" w:hAnsi="Arial" w:cs="Arial"/>
                <w:sz w:val="24"/>
                <w:szCs w:val="24"/>
              </w:rPr>
            </w:pPr>
          </w:p>
          <w:p w:rsidR="00E3084F" w:rsidRPr="00386196" w:rsidRDefault="00E3084F" w:rsidP="00E3084F">
            <w:pPr>
              <w:spacing w:after="0" w:line="240" w:lineRule="auto"/>
              <w:jc w:val="center"/>
              <w:rPr>
                <w:rFonts w:ascii="Arial" w:eastAsia="Times New Roman" w:hAnsi="Arial" w:cs="Arial"/>
                <w:b/>
                <w:bCs/>
                <w:sz w:val="24"/>
                <w:szCs w:val="24"/>
              </w:rPr>
            </w:pPr>
            <w:r w:rsidRPr="00386196">
              <w:rPr>
                <w:rFonts w:ascii="Arial" w:eastAsia="Times New Roman" w:hAnsi="Arial" w:cs="Arial"/>
                <w:b/>
                <w:bCs/>
                <w:sz w:val="24"/>
                <w:szCs w:val="24"/>
              </w:rPr>
              <w:t>РЕШЕНИЕ</w:t>
            </w:r>
          </w:p>
          <w:p w:rsidR="00E3084F" w:rsidRPr="00386196" w:rsidRDefault="00E3084F" w:rsidP="00E3084F">
            <w:pPr>
              <w:spacing w:after="0" w:line="240" w:lineRule="auto"/>
              <w:rPr>
                <w:rFonts w:ascii="Arial" w:eastAsia="Times New Roman" w:hAnsi="Arial" w:cs="Arial"/>
                <w:b/>
                <w:bCs/>
                <w:sz w:val="24"/>
                <w:szCs w:val="24"/>
              </w:rPr>
            </w:pPr>
          </w:p>
        </w:tc>
      </w:tr>
      <w:tr w:rsidR="00E3084F" w:rsidRPr="00386196" w:rsidTr="00E3084F">
        <w:tc>
          <w:tcPr>
            <w:tcW w:w="3095" w:type="dxa"/>
            <w:hideMark/>
          </w:tcPr>
          <w:p w:rsidR="00E3084F" w:rsidRPr="00386196" w:rsidRDefault="00E3084F" w:rsidP="00E3084F">
            <w:pPr>
              <w:spacing w:after="0" w:line="240" w:lineRule="auto"/>
              <w:rPr>
                <w:rFonts w:ascii="Arial" w:eastAsia="Times New Roman" w:hAnsi="Arial" w:cs="Arial"/>
                <w:sz w:val="24"/>
                <w:szCs w:val="24"/>
              </w:rPr>
            </w:pPr>
            <w:r w:rsidRPr="00386196">
              <w:rPr>
                <w:rFonts w:ascii="Arial" w:eastAsia="Times New Roman" w:hAnsi="Arial" w:cs="Arial"/>
                <w:sz w:val="24"/>
                <w:szCs w:val="24"/>
              </w:rPr>
              <w:t xml:space="preserve">31.03.2021 </w:t>
            </w:r>
          </w:p>
        </w:tc>
        <w:tc>
          <w:tcPr>
            <w:tcW w:w="3096" w:type="dxa"/>
            <w:hideMark/>
          </w:tcPr>
          <w:p w:rsidR="00E3084F" w:rsidRPr="00386196" w:rsidRDefault="00E3084F" w:rsidP="00E3084F">
            <w:pPr>
              <w:spacing w:after="0" w:line="240" w:lineRule="auto"/>
              <w:jc w:val="center"/>
              <w:rPr>
                <w:rFonts w:ascii="Arial" w:eastAsia="Times New Roman" w:hAnsi="Arial" w:cs="Arial"/>
                <w:sz w:val="24"/>
                <w:szCs w:val="24"/>
              </w:rPr>
            </w:pPr>
            <w:r w:rsidRPr="00386196">
              <w:rPr>
                <w:rFonts w:ascii="Arial" w:eastAsia="Times New Roman" w:hAnsi="Arial" w:cs="Arial"/>
                <w:sz w:val="24"/>
                <w:szCs w:val="24"/>
              </w:rPr>
              <w:t xml:space="preserve">п. </w:t>
            </w:r>
            <w:proofErr w:type="spellStart"/>
            <w:r w:rsidRPr="00386196">
              <w:rPr>
                <w:rFonts w:ascii="Arial" w:eastAsia="Times New Roman" w:hAnsi="Arial" w:cs="Arial"/>
                <w:sz w:val="24"/>
                <w:szCs w:val="24"/>
              </w:rPr>
              <w:t>Златоруновск</w:t>
            </w:r>
            <w:proofErr w:type="spellEnd"/>
          </w:p>
        </w:tc>
        <w:tc>
          <w:tcPr>
            <w:tcW w:w="3096" w:type="dxa"/>
            <w:hideMark/>
          </w:tcPr>
          <w:p w:rsidR="00E3084F" w:rsidRPr="00386196" w:rsidRDefault="00E3084F" w:rsidP="00E3084F">
            <w:pPr>
              <w:spacing w:after="0" w:line="240" w:lineRule="auto"/>
              <w:jc w:val="right"/>
              <w:rPr>
                <w:rFonts w:ascii="Arial" w:eastAsia="Times New Roman" w:hAnsi="Arial" w:cs="Arial"/>
                <w:sz w:val="24"/>
                <w:szCs w:val="24"/>
              </w:rPr>
            </w:pPr>
            <w:r w:rsidRPr="00386196">
              <w:rPr>
                <w:rFonts w:ascii="Arial" w:eastAsia="Times New Roman" w:hAnsi="Arial" w:cs="Arial"/>
                <w:sz w:val="24"/>
                <w:szCs w:val="24"/>
              </w:rPr>
              <w:t xml:space="preserve">   № 6-31р</w:t>
            </w:r>
          </w:p>
        </w:tc>
      </w:tr>
      <w:tr w:rsidR="00E3084F" w:rsidRPr="00386196" w:rsidTr="00E3084F">
        <w:tc>
          <w:tcPr>
            <w:tcW w:w="3095" w:type="dxa"/>
            <w:hideMark/>
          </w:tcPr>
          <w:p w:rsidR="00E3084F" w:rsidRPr="00386196" w:rsidRDefault="00E3084F" w:rsidP="00E3084F">
            <w:pPr>
              <w:spacing w:after="0" w:line="240" w:lineRule="auto"/>
              <w:rPr>
                <w:rFonts w:ascii="Arial" w:eastAsia="Times New Roman" w:hAnsi="Arial" w:cs="Arial"/>
                <w:sz w:val="24"/>
                <w:szCs w:val="24"/>
              </w:rPr>
            </w:pPr>
          </w:p>
        </w:tc>
        <w:tc>
          <w:tcPr>
            <w:tcW w:w="3096" w:type="dxa"/>
            <w:hideMark/>
          </w:tcPr>
          <w:p w:rsidR="00E3084F" w:rsidRPr="00386196" w:rsidRDefault="00E3084F" w:rsidP="00E3084F">
            <w:pPr>
              <w:spacing w:after="0" w:line="240" w:lineRule="auto"/>
              <w:jc w:val="center"/>
              <w:rPr>
                <w:rFonts w:ascii="Arial" w:eastAsia="Times New Roman" w:hAnsi="Arial" w:cs="Arial"/>
                <w:sz w:val="24"/>
                <w:szCs w:val="24"/>
              </w:rPr>
            </w:pPr>
          </w:p>
        </w:tc>
        <w:tc>
          <w:tcPr>
            <w:tcW w:w="3096" w:type="dxa"/>
            <w:hideMark/>
          </w:tcPr>
          <w:p w:rsidR="00E3084F" w:rsidRPr="00386196" w:rsidRDefault="00E3084F" w:rsidP="00E3084F">
            <w:pPr>
              <w:spacing w:after="0" w:line="240" w:lineRule="auto"/>
              <w:jc w:val="right"/>
              <w:rPr>
                <w:rFonts w:ascii="Arial" w:eastAsia="Times New Roman" w:hAnsi="Arial" w:cs="Arial"/>
                <w:sz w:val="24"/>
                <w:szCs w:val="24"/>
              </w:rPr>
            </w:pPr>
          </w:p>
        </w:tc>
      </w:tr>
    </w:tbl>
    <w:p w:rsidR="00E3084F" w:rsidRPr="00386196" w:rsidRDefault="00E3084F" w:rsidP="00E3084F">
      <w:pPr>
        <w:spacing w:after="0" w:line="240" w:lineRule="auto"/>
        <w:rPr>
          <w:rFonts w:ascii="Arial" w:eastAsia="Times New Roman" w:hAnsi="Arial" w:cs="Arial"/>
          <w:sz w:val="24"/>
          <w:szCs w:val="24"/>
        </w:rPr>
      </w:pPr>
    </w:p>
    <w:p w:rsidR="00E3084F" w:rsidRPr="00386196" w:rsidRDefault="00E3084F" w:rsidP="00E3084F">
      <w:pPr>
        <w:spacing w:after="0" w:line="240" w:lineRule="auto"/>
        <w:rPr>
          <w:rFonts w:ascii="Arial" w:eastAsia="Times New Roman" w:hAnsi="Arial" w:cs="Arial"/>
          <w:sz w:val="24"/>
          <w:szCs w:val="24"/>
        </w:rPr>
      </w:pPr>
    </w:p>
    <w:p w:rsidR="00E3084F" w:rsidRPr="00386196" w:rsidRDefault="00E3084F" w:rsidP="00E3084F">
      <w:pPr>
        <w:spacing w:after="0" w:line="240" w:lineRule="auto"/>
        <w:jc w:val="both"/>
        <w:rPr>
          <w:rFonts w:ascii="Arial" w:eastAsia="Times New Roman" w:hAnsi="Arial" w:cs="Arial"/>
          <w:sz w:val="24"/>
          <w:szCs w:val="24"/>
        </w:rPr>
      </w:pPr>
      <w:r w:rsidRPr="00386196">
        <w:rPr>
          <w:rFonts w:ascii="Arial" w:eastAsia="Times New Roman" w:hAnsi="Arial" w:cs="Arial"/>
          <w:sz w:val="24"/>
          <w:szCs w:val="24"/>
        </w:rPr>
        <w:t xml:space="preserve">О внесении изменений в решение  </w:t>
      </w:r>
      <w:proofErr w:type="spellStart"/>
      <w:r w:rsidRPr="00386196">
        <w:rPr>
          <w:rFonts w:ascii="Arial" w:eastAsia="Times New Roman" w:hAnsi="Arial" w:cs="Arial"/>
          <w:sz w:val="24"/>
          <w:szCs w:val="24"/>
        </w:rPr>
        <w:t>Златоруновского</w:t>
      </w:r>
      <w:proofErr w:type="spellEnd"/>
      <w:r w:rsidRPr="00386196">
        <w:rPr>
          <w:rFonts w:ascii="Arial" w:eastAsia="Times New Roman" w:hAnsi="Arial" w:cs="Arial"/>
          <w:sz w:val="24"/>
          <w:szCs w:val="24"/>
        </w:rPr>
        <w:t xml:space="preserve"> сельского Совета депутатов от 03.02.2012 №24-75р «Об утверждении методики расчета арендной платы за пользование транспортными средствами, находящимися в муниципальной собственности </w:t>
      </w:r>
      <w:proofErr w:type="spellStart"/>
      <w:r w:rsidRPr="00386196">
        <w:rPr>
          <w:rFonts w:ascii="Arial" w:eastAsia="Times New Roman" w:hAnsi="Arial" w:cs="Arial"/>
          <w:sz w:val="24"/>
          <w:szCs w:val="24"/>
        </w:rPr>
        <w:t>Златоруновского</w:t>
      </w:r>
      <w:proofErr w:type="spellEnd"/>
      <w:r w:rsidRPr="00386196">
        <w:rPr>
          <w:rFonts w:ascii="Arial" w:eastAsia="Times New Roman" w:hAnsi="Arial" w:cs="Arial"/>
          <w:sz w:val="24"/>
          <w:szCs w:val="24"/>
        </w:rPr>
        <w:t xml:space="preserve"> сельсовета»</w:t>
      </w:r>
    </w:p>
    <w:p w:rsidR="00E3084F" w:rsidRPr="00386196" w:rsidRDefault="00E3084F" w:rsidP="00E3084F">
      <w:pPr>
        <w:spacing w:after="0" w:line="240" w:lineRule="auto"/>
        <w:jc w:val="both"/>
        <w:rPr>
          <w:rFonts w:ascii="Arial" w:eastAsia="Times New Roman" w:hAnsi="Arial" w:cs="Arial"/>
          <w:sz w:val="24"/>
          <w:szCs w:val="24"/>
        </w:rPr>
      </w:pPr>
    </w:p>
    <w:p w:rsidR="00E3084F" w:rsidRPr="00386196" w:rsidRDefault="00E3084F" w:rsidP="00E3084F">
      <w:pPr>
        <w:autoSpaceDE w:val="0"/>
        <w:autoSpaceDN w:val="0"/>
        <w:adjustRightInd w:val="0"/>
        <w:spacing w:after="0" w:line="240" w:lineRule="auto"/>
        <w:ind w:firstLine="709"/>
        <w:jc w:val="both"/>
        <w:rPr>
          <w:rFonts w:ascii="Arial" w:eastAsia="Times New Roman" w:hAnsi="Arial" w:cs="Arial"/>
          <w:bCs/>
          <w:sz w:val="24"/>
          <w:szCs w:val="24"/>
        </w:rPr>
      </w:pPr>
      <w:r w:rsidRPr="00386196">
        <w:rPr>
          <w:rFonts w:ascii="Arial" w:eastAsia="Times New Roman" w:hAnsi="Arial" w:cs="Arial"/>
          <w:sz w:val="24"/>
          <w:szCs w:val="24"/>
        </w:rPr>
        <w:t xml:space="preserve">Рассмотрев протест прокурора </w:t>
      </w:r>
      <w:proofErr w:type="spellStart"/>
      <w:r w:rsidRPr="00386196">
        <w:rPr>
          <w:rFonts w:ascii="Arial" w:eastAsia="Times New Roman" w:hAnsi="Arial" w:cs="Arial"/>
          <w:sz w:val="24"/>
          <w:szCs w:val="24"/>
        </w:rPr>
        <w:t>Ужурского</w:t>
      </w:r>
      <w:proofErr w:type="spellEnd"/>
      <w:r w:rsidRPr="00386196">
        <w:rPr>
          <w:rFonts w:ascii="Arial" w:eastAsia="Times New Roman" w:hAnsi="Arial" w:cs="Arial"/>
          <w:sz w:val="24"/>
          <w:szCs w:val="24"/>
        </w:rPr>
        <w:t xml:space="preserve"> района от 01.02.2021 №7-02-2021 на решение </w:t>
      </w:r>
      <w:proofErr w:type="spellStart"/>
      <w:r w:rsidRPr="00386196">
        <w:rPr>
          <w:rFonts w:ascii="Arial" w:eastAsia="Times New Roman" w:hAnsi="Arial" w:cs="Arial"/>
          <w:sz w:val="24"/>
          <w:szCs w:val="24"/>
        </w:rPr>
        <w:t>Златоруновского</w:t>
      </w:r>
      <w:proofErr w:type="spellEnd"/>
      <w:r w:rsidRPr="00386196">
        <w:rPr>
          <w:rFonts w:ascii="Arial" w:eastAsia="Times New Roman" w:hAnsi="Arial" w:cs="Arial"/>
          <w:sz w:val="24"/>
          <w:szCs w:val="24"/>
        </w:rPr>
        <w:t xml:space="preserve"> сельского Совета депутатов от 03.02.2012 №24-75р «Об утверждении методики расчета арендной платы за пользование транспортными средствами, находящимися в муниципальной собственности </w:t>
      </w:r>
      <w:proofErr w:type="spellStart"/>
      <w:r w:rsidRPr="00386196">
        <w:rPr>
          <w:rFonts w:ascii="Arial" w:eastAsia="Times New Roman" w:hAnsi="Arial" w:cs="Arial"/>
          <w:sz w:val="24"/>
          <w:szCs w:val="24"/>
        </w:rPr>
        <w:t>Златоруновского</w:t>
      </w:r>
      <w:proofErr w:type="spellEnd"/>
      <w:r w:rsidRPr="00386196">
        <w:rPr>
          <w:rFonts w:ascii="Arial" w:eastAsia="Times New Roman" w:hAnsi="Arial" w:cs="Arial"/>
          <w:sz w:val="24"/>
          <w:szCs w:val="24"/>
        </w:rPr>
        <w:t xml:space="preserve"> сельсовета», на основании </w:t>
      </w:r>
      <w:r w:rsidRPr="00386196">
        <w:rPr>
          <w:rFonts w:ascii="Arial" w:eastAsia="Times New Roman" w:hAnsi="Arial" w:cs="Arial"/>
          <w:bCs/>
          <w:sz w:val="24"/>
          <w:szCs w:val="24"/>
        </w:rPr>
        <w:t xml:space="preserve">Устава </w:t>
      </w:r>
      <w:proofErr w:type="spellStart"/>
      <w:r w:rsidRPr="00386196">
        <w:rPr>
          <w:rFonts w:ascii="Arial" w:eastAsia="Times New Roman" w:hAnsi="Arial" w:cs="Arial"/>
          <w:bCs/>
          <w:sz w:val="24"/>
          <w:szCs w:val="24"/>
        </w:rPr>
        <w:t>Златоруновского</w:t>
      </w:r>
      <w:proofErr w:type="spellEnd"/>
      <w:r w:rsidRPr="00386196">
        <w:rPr>
          <w:rFonts w:ascii="Arial" w:eastAsia="Times New Roman" w:hAnsi="Arial" w:cs="Arial"/>
          <w:bCs/>
          <w:sz w:val="24"/>
          <w:szCs w:val="24"/>
        </w:rPr>
        <w:t xml:space="preserve"> сельсовета </w:t>
      </w:r>
      <w:proofErr w:type="spellStart"/>
      <w:r w:rsidRPr="00386196">
        <w:rPr>
          <w:rFonts w:ascii="Arial" w:eastAsia="Times New Roman" w:hAnsi="Arial" w:cs="Arial"/>
          <w:bCs/>
          <w:sz w:val="24"/>
          <w:szCs w:val="24"/>
        </w:rPr>
        <w:t>Ужурского</w:t>
      </w:r>
      <w:proofErr w:type="spellEnd"/>
      <w:r w:rsidRPr="00386196">
        <w:rPr>
          <w:rFonts w:ascii="Arial" w:eastAsia="Times New Roman" w:hAnsi="Arial" w:cs="Arial"/>
          <w:bCs/>
          <w:sz w:val="24"/>
          <w:szCs w:val="24"/>
        </w:rPr>
        <w:t xml:space="preserve"> района Красноярского края, </w:t>
      </w:r>
      <w:proofErr w:type="spellStart"/>
      <w:r w:rsidRPr="00386196">
        <w:rPr>
          <w:rFonts w:ascii="Arial" w:eastAsia="Times New Roman" w:hAnsi="Arial" w:cs="Arial"/>
          <w:bCs/>
          <w:sz w:val="24"/>
          <w:szCs w:val="24"/>
        </w:rPr>
        <w:t>Златоруновский</w:t>
      </w:r>
      <w:proofErr w:type="spellEnd"/>
      <w:r w:rsidRPr="00386196">
        <w:rPr>
          <w:rFonts w:ascii="Arial" w:eastAsia="Times New Roman" w:hAnsi="Arial" w:cs="Arial"/>
          <w:bCs/>
          <w:sz w:val="24"/>
          <w:szCs w:val="24"/>
        </w:rPr>
        <w:t xml:space="preserve"> сельский Совет депутатов, РЕШИЛ:</w:t>
      </w:r>
    </w:p>
    <w:p w:rsidR="00E3084F" w:rsidRPr="00386196" w:rsidRDefault="00E3084F" w:rsidP="00E3084F">
      <w:pPr>
        <w:pStyle w:val="a7"/>
        <w:numPr>
          <w:ilvl w:val="0"/>
          <w:numId w:val="17"/>
        </w:numPr>
        <w:autoSpaceDE w:val="0"/>
        <w:autoSpaceDN w:val="0"/>
        <w:adjustRightInd w:val="0"/>
        <w:ind w:left="0" w:firstLine="709"/>
        <w:jc w:val="both"/>
        <w:rPr>
          <w:rFonts w:ascii="Arial" w:hAnsi="Arial" w:cs="Arial"/>
          <w:bCs/>
        </w:rPr>
      </w:pPr>
      <w:r w:rsidRPr="00386196">
        <w:rPr>
          <w:rFonts w:ascii="Arial" w:hAnsi="Arial" w:cs="Arial"/>
          <w:bCs/>
        </w:rPr>
        <w:t>Пункт 1.2 методики изложить в следующей редакции:</w:t>
      </w:r>
    </w:p>
    <w:p w:rsidR="00E3084F" w:rsidRPr="00386196" w:rsidRDefault="00E3084F" w:rsidP="00E3084F">
      <w:pPr>
        <w:pStyle w:val="a7"/>
        <w:autoSpaceDE w:val="0"/>
        <w:autoSpaceDN w:val="0"/>
        <w:adjustRightInd w:val="0"/>
        <w:ind w:left="709"/>
        <w:jc w:val="both"/>
        <w:rPr>
          <w:rFonts w:ascii="Arial" w:hAnsi="Arial" w:cs="Arial"/>
          <w:bCs/>
        </w:rPr>
      </w:pPr>
      <w:r w:rsidRPr="00386196">
        <w:rPr>
          <w:rFonts w:ascii="Arial" w:hAnsi="Arial" w:cs="Arial"/>
          <w:bCs/>
        </w:rPr>
        <w:t>1.2. «Арендная плата  рассчитывается индивидуально для каждого объекта аренды».</w:t>
      </w:r>
    </w:p>
    <w:p w:rsidR="00E3084F" w:rsidRPr="00386196" w:rsidRDefault="00E3084F" w:rsidP="00E3084F">
      <w:pPr>
        <w:pStyle w:val="a7"/>
        <w:numPr>
          <w:ilvl w:val="0"/>
          <w:numId w:val="17"/>
        </w:numPr>
        <w:ind w:left="0" w:firstLine="709"/>
        <w:jc w:val="both"/>
        <w:rPr>
          <w:rFonts w:ascii="Arial" w:hAnsi="Arial" w:cs="Arial"/>
        </w:rPr>
      </w:pPr>
      <w:r w:rsidRPr="00386196">
        <w:rPr>
          <w:rFonts w:ascii="Arial" w:hAnsi="Arial" w:cs="Arial"/>
          <w:bCs/>
        </w:rPr>
        <w:t xml:space="preserve">Решение вступает в силу в день, следующий за днем его официального опубликования в газете </w:t>
      </w:r>
      <w:proofErr w:type="spellStart"/>
      <w:r w:rsidRPr="00386196">
        <w:rPr>
          <w:rFonts w:ascii="Arial" w:hAnsi="Arial" w:cs="Arial"/>
        </w:rPr>
        <w:t>Златоруновский</w:t>
      </w:r>
      <w:proofErr w:type="spellEnd"/>
      <w:r w:rsidRPr="00386196">
        <w:rPr>
          <w:rFonts w:ascii="Arial" w:hAnsi="Arial" w:cs="Arial"/>
        </w:rPr>
        <w:t xml:space="preserve"> вестник и на официальном сайте администрации </w:t>
      </w:r>
      <w:proofErr w:type="spellStart"/>
      <w:r w:rsidRPr="00386196">
        <w:rPr>
          <w:rFonts w:ascii="Arial" w:hAnsi="Arial" w:cs="Arial"/>
        </w:rPr>
        <w:t>Златоруновского</w:t>
      </w:r>
      <w:proofErr w:type="spellEnd"/>
      <w:r w:rsidRPr="00386196">
        <w:rPr>
          <w:rFonts w:ascii="Arial" w:hAnsi="Arial" w:cs="Arial"/>
        </w:rPr>
        <w:t xml:space="preserve"> сельсовета </w:t>
      </w:r>
      <w:r w:rsidRPr="00386196">
        <w:rPr>
          <w:rFonts w:ascii="Arial" w:hAnsi="Arial" w:cs="Arial"/>
          <w:lang w:val="en-US"/>
        </w:rPr>
        <w:t>http</w:t>
      </w:r>
      <w:r w:rsidRPr="00386196">
        <w:rPr>
          <w:rFonts w:ascii="Arial" w:hAnsi="Arial" w:cs="Arial"/>
        </w:rPr>
        <w:t>://</w:t>
      </w:r>
      <w:proofErr w:type="spellStart"/>
      <w:r w:rsidRPr="00386196">
        <w:rPr>
          <w:rFonts w:ascii="Arial" w:hAnsi="Arial" w:cs="Arial"/>
          <w:lang w:val="en-US"/>
        </w:rPr>
        <w:t>mozlat</w:t>
      </w:r>
      <w:proofErr w:type="spellEnd"/>
      <w:r w:rsidRPr="00386196">
        <w:rPr>
          <w:rFonts w:ascii="Arial" w:hAnsi="Arial" w:cs="Arial"/>
        </w:rPr>
        <w:t>.</w:t>
      </w:r>
      <w:proofErr w:type="spellStart"/>
      <w:r w:rsidRPr="00386196">
        <w:rPr>
          <w:rFonts w:ascii="Arial" w:hAnsi="Arial" w:cs="Arial"/>
          <w:lang w:val="en-US"/>
        </w:rPr>
        <w:t>ru</w:t>
      </w:r>
      <w:proofErr w:type="spellEnd"/>
      <w:r w:rsidRPr="00386196">
        <w:rPr>
          <w:rFonts w:ascii="Arial" w:hAnsi="Arial" w:cs="Arial"/>
        </w:rPr>
        <w:t>.</w:t>
      </w:r>
    </w:p>
    <w:p w:rsidR="00E3084F" w:rsidRPr="00386196" w:rsidRDefault="00E3084F" w:rsidP="00E3084F">
      <w:pPr>
        <w:pStyle w:val="a7"/>
        <w:autoSpaceDE w:val="0"/>
        <w:autoSpaceDN w:val="0"/>
        <w:adjustRightInd w:val="0"/>
        <w:ind w:left="709"/>
        <w:jc w:val="both"/>
        <w:rPr>
          <w:rFonts w:ascii="Arial" w:hAnsi="Arial" w:cs="Arial"/>
          <w:bCs/>
        </w:rPr>
      </w:pPr>
    </w:p>
    <w:tbl>
      <w:tblPr>
        <w:tblStyle w:val="ConsPlusNonformat"/>
        <w:tblW w:w="0" w:type="auto"/>
        <w:tblLook w:val="04A0"/>
      </w:tblPr>
      <w:tblGrid>
        <w:gridCol w:w="4643"/>
        <w:gridCol w:w="4644"/>
      </w:tblGrid>
      <w:tr w:rsidR="00E3084F" w:rsidRPr="00386196" w:rsidTr="00E3084F">
        <w:tc>
          <w:tcPr>
            <w:tcW w:w="4643" w:type="dxa"/>
          </w:tcPr>
          <w:p w:rsidR="00E3084F" w:rsidRPr="00386196" w:rsidRDefault="00E3084F" w:rsidP="00E3084F">
            <w:pPr>
              <w:rPr>
                <w:rFonts w:ascii="Arial" w:hAnsi="Arial" w:cs="Arial"/>
                <w:sz w:val="24"/>
                <w:szCs w:val="24"/>
              </w:rPr>
            </w:pPr>
          </w:p>
          <w:p w:rsidR="00E3084F" w:rsidRPr="00386196" w:rsidRDefault="00E3084F" w:rsidP="00E3084F">
            <w:pPr>
              <w:jc w:val="both"/>
              <w:rPr>
                <w:rFonts w:ascii="Arial" w:hAnsi="Arial" w:cs="Arial"/>
                <w:sz w:val="24"/>
                <w:szCs w:val="24"/>
              </w:rPr>
            </w:pPr>
            <w:r w:rsidRPr="00386196">
              <w:rPr>
                <w:rFonts w:ascii="Arial" w:hAnsi="Arial" w:cs="Arial"/>
                <w:sz w:val="24"/>
                <w:szCs w:val="24"/>
              </w:rPr>
              <w:t xml:space="preserve">Председатель </w:t>
            </w:r>
            <w:proofErr w:type="spellStart"/>
            <w:r w:rsidRPr="00386196">
              <w:rPr>
                <w:rFonts w:ascii="Arial" w:hAnsi="Arial" w:cs="Arial"/>
                <w:sz w:val="24"/>
                <w:szCs w:val="24"/>
              </w:rPr>
              <w:t>Златоруновского</w:t>
            </w:r>
            <w:proofErr w:type="spellEnd"/>
            <w:r w:rsidRPr="00386196">
              <w:rPr>
                <w:rFonts w:ascii="Arial" w:hAnsi="Arial" w:cs="Arial"/>
                <w:sz w:val="24"/>
                <w:szCs w:val="24"/>
              </w:rPr>
              <w:t xml:space="preserve"> сельского Совета депутатов</w:t>
            </w:r>
          </w:p>
          <w:p w:rsidR="00E3084F" w:rsidRPr="00386196" w:rsidRDefault="00E3084F" w:rsidP="00E3084F">
            <w:pPr>
              <w:jc w:val="both"/>
              <w:rPr>
                <w:rFonts w:ascii="Arial" w:hAnsi="Arial" w:cs="Arial"/>
                <w:sz w:val="24"/>
                <w:szCs w:val="24"/>
              </w:rPr>
            </w:pPr>
            <w:r w:rsidRPr="00386196">
              <w:rPr>
                <w:rFonts w:ascii="Arial" w:hAnsi="Arial" w:cs="Arial"/>
                <w:sz w:val="24"/>
                <w:szCs w:val="24"/>
              </w:rPr>
              <w:t xml:space="preserve">                                 Е.А. </w:t>
            </w:r>
            <w:proofErr w:type="spellStart"/>
            <w:r w:rsidRPr="00386196">
              <w:rPr>
                <w:rFonts w:ascii="Arial" w:hAnsi="Arial" w:cs="Arial"/>
                <w:sz w:val="24"/>
                <w:szCs w:val="24"/>
              </w:rPr>
              <w:t>Милованова</w:t>
            </w:r>
            <w:proofErr w:type="spellEnd"/>
          </w:p>
          <w:p w:rsidR="00E3084F" w:rsidRPr="00386196" w:rsidRDefault="00E3084F" w:rsidP="00E3084F">
            <w:pPr>
              <w:jc w:val="both"/>
              <w:rPr>
                <w:rFonts w:ascii="Arial" w:hAnsi="Arial" w:cs="Arial"/>
                <w:sz w:val="24"/>
                <w:szCs w:val="24"/>
              </w:rPr>
            </w:pPr>
          </w:p>
        </w:tc>
        <w:tc>
          <w:tcPr>
            <w:tcW w:w="4644" w:type="dxa"/>
          </w:tcPr>
          <w:p w:rsidR="00E3084F" w:rsidRPr="00386196" w:rsidRDefault="00E3084F" w:rsidP="00E3084F">
            <w:pPr>
              <w:jc w:val="both"/>
              <w:rPr>
                <w:rFonts w:ascii="Arial" w:hAnsi="Arial" w:cs="Arial"/>
                <w:sz w:val="24"/>
                <w:szCs w:val="24"/>
              </w:rPr>
            </w:pPr>
          </w:p>
          <w:p w:rsidR="00E3084F" w:rsidRPr="00386196" w:rsidRDefault="00E3084F" w:rsidP="00E3084F">
            <w:pPr>
              <w:jc w:val="both"/>
              <w:rPr>
                <w:rFonts w:ascii="Arial" w:hAnsi="Arial" w:cs="Arial"/>
                <w:sz w:val="24"/>
                <w:szCs w:val="24"/>
              </w:rPr>
            </w:pPr>
            <w:r w:rsidRPr="00386196">
              <w:rPr>
                <w:rFonts w:ascii="Arial" w:hAnsi="Arial" w:cs="Arial"/>
                <w:sz w:val="24"/>
                <w:szCs w:val="24"/>
              </w:rPr>
              <w:t xml:space="preserve">    Глава </w:t>
            </w:r>
            <w:proofErr w:type="spellStart"/>
            <w:r w:rsidRPr="00386196">
              <w:rPr>
                <w:rFonts w:ascii="Arial" w:hAnsi="Arial" w:cs="Arial"/>
                <w:sz w:val="24"/>
                <w:szCs w:val="24"/>
              </w:rPr>
              <w:t>Златоруновского</w:t>
            </w:r>
            <w:proofErr w:type="spellEnd"/>
            <w:r w:rsidRPr="00386196">
              <w:rPr>
                <w:rFonts w:ascii="Arial" w:hAnsi="Arial" w:cs="Arial"/>
                <w:sz w:val="24"/>
                <w:szCs w:val="24"/>
              </w:rPr>
              <w:t xml:space="preserve"> сельсовета</w:t>
            </w:r>
          </w:p>
          <w:p w:rsidR="00E3084F" w:rsidRPr="00386196" w:rsidRDefault="00E3084F" w:rsidP="00E3084F">
            <w:pPr>
              <w:jc w:val="both"/>
              <w:rPr>
                <w:rFonts w:ascii="Arial" w:hAnsi="Arial" w:cs="Arial"/>
                <w:sz w:val="24"/>
                <w:szCs w:val="24"/>
              </w:rPr>
            </w:pPr>
            <w:r w:rsidRPr="00386196">
              <w:rPr>
                <w:rFonts w:ascii="Arial" w:hAnsi="Arial" w:cs="Arial"/>
                <w:sz w:val="24"/>
                <w:szCs w:val="24"/>
              </w:rPr>
              <w:t xml:space="preserve">                                  </w:t>
            </w:r>
          </w:p>
          <w:p w:rsidR="00E3084F" w:rsidRPr="00386196" w:rsidRDefault="00E3084F" w:rsidP="00E3084F">
            <w:pPr>
              <w:tabs>
                <w:tab w:val="left" w:pos="1125"/>
              </w:tabs>
              <w:rPr>
                <w:rFonts w:ascii="Arial" w:hAnsi="Arial" w:cs="Arial"/>
                <w:sz w:val="24"/>
                <w:szCs w:val="24"/>
              </w:rPr>
            </w:pPr>
            <w:r w:rsidRPr="00386196">
              <w:rPr>
                <w:rFonts w:ascii="Arial" w:hAnsi="Arial" w:cs="Arial"/>
                <w:sz w:val="24"/>
                <w:szCs w:val="24"/>
              </w:rPr>
              <w:tab/>
              <w:t xml:space="preserve">                          Д.В. Минин</w:t>
            </w:r>
          </w:p>
        </w:tc>
      </w:tr>
    </w:tbl>
    <w:p w:rsidR="00E3084F" w:rsidRPr="00386196" w:rsidRDefault="00E3084F" w:rsidP="00E3084F">
      <w:pPr>
        <w:spacing w:after="0"/>
        <w:jc w:val="both"/>
        <w:rPr>
          <w:rFonts w:ascii="Arial" w:eastAsia="Times New Roman" w:hAnsi="Arial" w:cs="Arial"/>
          <w:sz w:val="24"/>
          <w:szCs w:val="24"/>
        </w:rPr>
      </w:pPr>
    </w:p>
    <w:tbl>
      <w:tblPr>
        <w:tblStyle w:val="ConsPlusNonformat"/>
        <w:tblW w:w="0" w:type="auto"/>
        <w:tblLook w:val="04A0"/>
      </w:tblPr>
      <w:tblGrid>
        <w:gridCol w:w="4643"/>
        <w:gridCol w:w="4644"/>
      </w:tblGrid>
      <w:tr w:rsidR="00E3084F" w:rsidRPr="00386196" w:rsidTr="00E3084F">
        <w:tc>
          <w:tcPr>
            <w:tcW w:w="4643" w:type="dxa"/>
          </w:tcPr>
          <w:p w:rsidR="00E3084F" w:rsidRPr="00386196" w:rsidRDefault="00E3084F" w:rsidP="00E3084F">
            <w:pPr>
              <w:jc w:val="both"/>
              <w:rPr>
                <w:rFonts w:ascii="Arial" w:hAnsi="Arial" w:cs="Arial"/>
                <w:sz w:val="24"/>
                <w:szCs w:val="24"/>
              </w:rPr>
            </w:pPr>
          </w:p>
        </w:tc>
        <w:tc>
          <w:tcPr>
            <w:tcW w:w="4644" w:type="dxa"/>
          </w:tcPr>
          <w:p w:rsidR="00E3084F" w:rsidRPr="00386196" w:rsidRDefault="00E3084F" w:rsidP="00E3084F">
            <w:pPr>
              <w:jc w:val="both"/>
              <w:rPr>
                <w:rFonts w:ascii="Arial" w:hAnsi="Arial" w:cs="Arial"/>
                <w:sz w:val="24"/>
                <w:szCs w:val="24"/>
              </w:rPr>
            </w:pPr>
          </w:p>
        </w:tc>
      </w:tr>
    </w:tbl>
    <w:p w:rsidR="00E3084F" w:rsidRPr="00386196" w:rsidRDefault="00E3084F" w:rsidP="00E3084F">
      <w:pPr>
        <w:tabs>
          <w:tab w:val="left" w:pos="1440"/>
        </w:tabs>
        <w:spacing w:after="0"/>
        <w:rPr>
          <w:rFonts w:ascii="Arial" w:hAnsi="Arial" w:cs="Arial"/>
          <w:sz w:val="24"/>
          <w:szCs w:val="24"/>
        </w:rPr>
        <w:sectPr w:rsidR="00E3084F" w:rsidRPr="00386196" w:rsidSect="00E3084F">
          <w:pgSz w:w="11906" w:h="16838"/>
          <w:pgMar w:top="1134" w:right="851" w:bottom="1134" w:left="1701" w:header="709" w:footer="709" w:gutter="0"/>
          <w:cols w:space="708"/>
          <w:docGrid w:linePitch="360"/>
        </w:sectPr>
      </w:pPr>
    </w:p>
    <w:p w:rsidR="00E3084F" w:rsidRPr="004E4D50" w:rsidRDefault="00E3084F" w:rsidP="00E3084F">
      <w:pPr>
        <w:spacing w:line="1" w:lineRule="exact"/>
        <w:rPr>
          <w:rFonts w:ascii="Arial" w:hAnsi="Arial" w:cs="Arial"/>
        </w:rPr>
      </w:pPr>
    </w:p>
    <w:p w:rsidR="00E3084F" w:rsidRPr="004E4D50" w:rsidRDefault="00E3084F" w:rsidP="00E3084F">
      <w:pPr>
        <w:pStyle w:val="13"/>
        <w:framePr w:wrap="none" w:vAnchor="page" w:hAnchor="page" w:x="1182" w:y="4907"/>
        <w:rPr>
          <w:rFonts w:ascii="Arial" w:hAnsi="Arial" w:cs="Arial"/>
          <w:sz w:val="24"/>
          <w:szCs w:val="24"/>
        </w:rPr>
      </w:pPr>
      <w:r w:rsidRPr="004E4D50">
        <w:rPr>
          <w:rFonts w:ascii="Arial" w:hAnsi="Arial" w:cs="Arial"/>
          <w:sz w:val="24"/>
          <w:szCs w:val="24"/>
        </w:rPr>
        <w:t>03.02.2012</w:t>
      </w:r>
    </w:p>
    <w:p w:rsidR="00E3084F" w:rsidRPr="004E4D50" w:rsidRDefault="00E3084F" w:rsidP="00E3084F">
      <w:pPr>
        <w:pStyle w:val="13"/>
        <w:framePr w:w="1925" w:h="341" w:hRule="exact" w:wrap="none" w:vAnchor="page" w:hAnchor="page" w:x="4869" w:y="4912"/>
        <w:jc w:val="center"/>
        <w:rPr>
          <w:rFonts w:ascii="Arial" w:hAnsi="Arial" w:cs="Arial"/>
          <w:sz w:val="24"/>
          <w:szCs w:val="24"/>
        </w:rPr>
      </w:pPr>
      <w:r w:rsidRPr="004E4D50">
        <w:rPr>
          <w:rFonts w:ascii="Arial" w:hAnsi="Arial" w:cs="Arial"/>
          <w:sz w:val="24"/>
          <w:szCs w:val="24"/>
        </w:rPr>
        <w:t xml:space="preserve">п. </w:t>
      </w:r>
      <w:proofErr w:type="spellStart"/>
      <w:r w:rsidRPr="004E4D50">
        <w:rPr>
          <w:rFonts w:ascii="Arial" w:hAnsi="Arial" w:cs="Arial"/>
          <w:sz w:val="24"/>
          <w:szCs w:val="24"/>
        </w:rPr>
        <w:t>Златоруновск</w:t>
      </w:r>
      <w:proofErr w:type="spellEnd"/>
    </w:p>
    <w:p w:rsidR="00E3084F" w:rsidRPr="004E4D50" w:rsidRDefault="00E3084F" w:rsidP="00E3084F">
      <w:pPr>
        <w:pStyle w:val="13"/>
        <w:framePr w:w="9293" w:h="1598" w:hRule="exact" w:wrap="none" w:vAnchor="page" w:hAnchor="page" w:x="1134" w:y="5536"/>
        <w:jc w:val="both"/>
        <w:rPr>
          <w:rFonts w:ascii="Arial" w:hAnsi="Arial" w:cs="Arial"/>
          <w:sz w:val="24"/>
          <w:szCs w:val="24"/>
        </w:rPr>
      </w:pPr>
      <w:r w:rsidRPr="004E4D50">
        <w:rPr>
          <w:rFonts w:ascii="Arial" w:hAnsi="Arial" w:cs="Arial"/>
          <w:sz w:val="24"/>
          <w:szCs w:val="24"/>
        </w:rPr>
        <w:t xml:space="preserve">Об утверждении методики расчета арендной платы за пользование транспортными средствами, находящимися в муниципальной собственности </w:t>
      </w:r>
      <w:proofErr w:type="spellStart"/>
      <w:r w:rsidRPr="004E4D50">
        <w:rPr>
          <w:rFonts w:ascii="Arial" w:hAnsi="Arial" w:cs="Arial"/>
          <w:sz w:val="24"/>
          <w:szCs w:val="24"/>
        </w:rPr>
        <w:t>Златоруновского</w:t>
      </w:r>
      <w:proofErr w:type="spellEnd"/>
      <w:r w:rsidRPr="004E4D50">
        <w:rPr>
          <w:rFonts w:ascii="Arial" w:hAnsi="Arial" w:cs="Arial"/>
          <w:sz w:val="24"/>
          <w:szCs w:val="24"/>
        </w:rPr>
        <w:t xml:space="preserve"> сельсовета (в редакции решения </w:t>
      </w:r>
      <w:proofErr w:type="spellStart"/>
      <w:r w:rsidRPr="004E4D50">
        <w:rPr>
          <w:rFonts w:ascii="Arial" w:hAnsi="Arial" w:cs="Arial"/>
          <w:sz w:val="24"/>
          <w:szCs w:val="24"/>
        </w:rPr>
        <w:t>Златоруновского</w:t>
      </w:r>
      <w:proofErr w:type="spellEnd"/>
      <w:r w:rsidRPr="004E4D50">
        <w:rPr>
          <w:rFonts w:ascii="Arial" w:hAnsi="Arial" w:cs="Arial"/>
          <w:sz w:val="24"/>
          <w:szCs w:val="24"/>
        </w:rPr>
        <w:t xml:space="preserve"> сельского Совета депутатов от 31.03.2021 №6-31р)</w:t>
      </w:r>
    </w:p>
    <w:p w:rsidR="00E3084F" w:rsidRPr="004E4D50" w:rsidRDefault="00E3084F" w:rsidP="00E3084F">
      <w:pPr>
        <w:pStyle w:val="13"/>
        <w:framePr w:w="9293" w:h="2539" w:hRule="exact" w:wrap="none" w:vAnchor="page" w:hAnchor="page" w:x="1134" w:y="7423"/>
        <w:spacing w:line="252" w:lineRule="auto"/>
        <w:ind w:firstLine="720"/>
        <w:jc w:val="both"/>
        <w:rPr>
          <w:rFonts w:ascii="Arial" w:hAnsi="Arial" w:cs="Arial"/>
          <w:sz w:val="24"/>
          <w:szCs w:val="24"/>
        </w:rPr>
      </w:pPr>
      <w:r w:rsidRPr="004E4D50">
        <w:rPr>
          <w:rFonts w:ascii="Arial" w:hAnsi="Arial" w:cs="Arial"/>
          <w:sz w:val="24"/>
          <w:szCs w:val="24"/>
        </w:rPr>
        <w:t xml:space="preserve">В соответствии с п. 5 ст. 22 Устава </w:t>
      </w:r>
      <w:proofErr w:type="spellStart"/>
      <w:r w:rsidRPr="004E4D50">
        <w:rPr>
          <w:rFonts w:ascii="Arial" w:hAnsi="Arial" w:cs="Arial"/>
          <w:sz w:val="24"/>
          <w:szCs w:val="24"/>
        </w:rPr>
        <w:t>Златоруновского</w:t>
      </w:r>
      <w:proofErr w:type="spellEnd"/>
      <w:r w:rsidRPr="004E4D50">
        <w:rPr>
          <w:rFonts w:ascii="Arial" w:hAnsi="Arial" w:cs="Arial"/>
          <w:sz w:val="24"/>
          <w:szCs w:val="24"/>
        </w:rPr>
        <w:t xml:space="preserve"> сельсовета </w:t>
      </w:r>
      <w:proofErr w:type="spellStart"/>
      <w:r w:rsidRPr="004E4D50">
        <w:rPr>
          <w:rFonts w:ascii="Arial" w:hAnsi="Arial" w:cs="Arial"/>
          <w:sz w:val="24"/>
          <w:szCs w:val="24"/>
        </w:rPr>
        <w:t>Златоруновский</w:t>
      </w:r>
      <w:proofErr w:type="spellEnd"/>
      <w:r w:rsidRPr="004E4D50">
        <w:rPr>
          <w:rFonts w:ascii="Arial" w:hAnsi="Arial" w:cs="Arial"/>
          <w:sz w:val="24"/>
          <w:szCs w:val="24"/>
        </w:rPr>
        <w:t xml:space="preserve"> сельский Совет депутатов решил:</w:t>
      </w:r>
    </w:p>
    <w:p w:rsidR="00E3084F" w:rsidRPr="004E4D50" w:rsidRDefault="00E3084F" w:rsidP="00E3084F">
      <w:pPr>
        <w:pStyle w:val="13"/>
        <w:framePr w:w="9293" w:h="2539" w:hRule="exact" w:wrap="none" w:vAnchor="page" w:hAnchor="page" w:x="1134" w:y="7423"/>
        <w:numPr>
          <w:ilvl w:val="0"/>
          <w:numId w:val="18"/>
        </w:numPr>
        <w:tabs>
          <w:tab w:val="left" w:pos="1133"/>
        </w:tabs>
        <w:spacing w:line="252" w:lineRule="auto"/>
        <w:ind w:firstLine="720"/>
        <w:jc w:val="both"/>
        <w:rPr>
          <w:rFonts w:ascii="Arial" w:hAnsi="Arial" w:cs="Arial"/>
          <w:sz w:val="24"/>
          <w:szCs w:val="24"/>
        </w:rPr>
      </w:pPr>
      <w:r w:rsidRPr="004E4D50">
        <w:rPr>
          <w:rFonts w:ascii="Arial" w:hAnsi="Arial" w:cs="Arial"/>
          <w:sz w:val="24"/>
          <w:szCs w:val="24"/>
        </w:rPr>
        <w:t xml:space="preserve">Утвердить прилагаемую Методику расчета арендной платы за пользование транспортными средствами, находящимися в муниципальной собственности </w:t>
      </w:r>
      <w:proofErr w:type="spellStart"/>
      <w:r w:rsidRPr="004E4D50">
        <w:rPr>
          <w:rFonts w:ascii="Arial" w:hAnsi="Arial" w:cs="Arial"/>
          <w:sz w:val="24"/>
          <w:szCs w:val="24"/>
        </w:rPr>
        <w:t>Златоруновского</w:t>
      </w:r>
      <w:proofErr w:type="spellEnd"/>
      <w:r w:rsidRPr="004E4D50">
        <w:rPr>
          <w:rFonts w:ascii="Arial" w:hAnsi="Arial" w:cs="Arial"/>
          <w:sz w:val="24"/>
          <w:szCs w:val="24"/>
        </w:rPr>
        <w:t xml:space="preserve"> сельсовета </w:t>
      </w:r>
      <w:proofErr w:type="gramStart"/>
      <w:r w:rsidRPr="004E4D50">
        <w:rPr>
          <w:rFonts w:ascii="Arial" w:hAnsi="Arial" w:cs="Arial"/>
          <w:sz w:val="24"/>
          <w:szCs w:val="24"/>
        </w:rPr>
        <w:t>согласно приложения</w:t>
      </w:r>
      <w:proofErr w:type="gramEnd"/>
      <w:r w:rsidRPr="004E4D50">
        <w:rPr>
          <w:rFonts w:ascii="Arial" w:hAnsi="Arial" w:cs="Arial"/>
          <w:sz w:val="24"/>
          <w:szCs w:val="24"/>
        </w:rPr>
        <w:t>.</w:t>
      </w:r>
    </w:p>
    <w:p w:rsidR="00E3084F" w:rsidRPr="004E4D50" w:rsidRDefault="00E3084F" w:rsidP="00E3084F">
      <w:pPr>
        <w:pStyle w:val="13"/>
        <w:framePr w:w="9293" w:h="2539" w:hRule="exact" w:wrap="none" w:vAnchor="page" w:hAnchor="page" w:x="1134" w:y="7423"/>
        <w:numPr>
          <w:ilvl w:val="0"/>
          <w:numId w:val="18"/>
        </w:numPr>
        <w:tabs>
          <w:tab w:val="left" w:pos="1133"/>
        </w:tabs>
        <w:spacing w:line="252" w:lineRule="auto"/>
        <w:ind w:firstLine="720"/>
        <w:jc w:val="both"/>
        <w:rPr>
          <w:rFonts w:ascii="Arial" w:hAnsi="Arial" w:cs="Arial"/>
          <w:sz w:val="24"/>
          <w:szCs w:val="24"/>
        </w:rPr>
      </w:pPr>
      <w:r w:rsidRPr="004E4D50">
        <w:rPr>
          <w:rFonts w:ascii="Arial" w:hAnsi="Arial" w:cs="Arial"/>
          <w:sz w:val="24"/>
          <w:szCs w:val="24"/>
        </w:rPr>
        <w:t>Установить, что Методика распространяется на отношения, возникающие в связи с определением:</w:t>
      </w:r>
    </w:p>
    <w:p w:rsidR="00E3084F" w:rsidRPr="004E4D50" w:rsidRDefault="00E3084F" w:rsidP="00E3084F">
      <w:pPr>
        <w:pStyle w:val="13"/>
        <w:framePr w:w="9293" w:h="2539" w:hRule="exact" w:wrap="none" w:vAnchor="page" w:hAnchor="page" w:x="1134" w:y="7423"/>
        <w:spacing w:line="252" w:lineRule="auto"/>
        <w:ind w:firstLine="720"/>
        <w:jc w:val="both"/>
        <w:rPr>
          <w:rFonts w:ascii="Arial" w:hAnsi="Arial" w:cs="Arial"/>
          <w:sz w:val="24"/>
          <w:szCs w:val="24"/>
        </w:rPr>
      </w:pPr>
      <w:r w:rsidRPr="004E4D50">
        <w:rPr>
          <w:rFonts w:ascii="Arial" w:hAnsi="Arial" w:cs="Arial"/>
          <w:sz w:val="24"/>
          <w:szCs w:val="24"/>
        </w:rPr>
        <w:t>- размера арендной платы при заключении договоров аренды</w:t>
      </w:r>
    </w:p>
    <w:p w:rsidR="00E3084F" w:rsidRPr="004E4D50" w:rsidRDefault="00E3084F" w:rsidP="00E3084F">
      <w:pPr>
        <w:pStyle w:val="13"/>
        <w:framePr w:wrap="none" w:vAnchor="page" w:hAnchor="page" w:x="1134" w:y="9967"/>
        <w:rPr>
          <w:rFonts w:ascii="Arial" w:hAnsi="Arial" w:cs="Arial"/>
          <w:sz w:val="24"/>
          <w:szCs w:val="24"/>
        </w:rPr>
      </w:pPr>
      <w:r w:rsidRPr="004E4D50">
        <w:rPr>
          <w:rFonts w:ascii="Arial" w:hAnsi="Arial" w:cs="Arial"/>
          <w:sz w:val="24"/>
          <w:szCs w:val="24"/>
        </w:rPr>
        <w:t>муниципального имущества;</w:t>
      </w:r>
    </w:p>
    <w:p w:rsidR="00E3084F" w:rsidRPr="004E4D50" w:rsidRDefault="00E3084F" w:rsidP="00E3084F">
      <w:pPr>
        <w:pStyle w:val="13"/>
        <w:framePr w:w="9293" w:h="931" w:hRule="exact" w:wrap="none" w:vAnchor="page" w:hAnchor="page" w:x="1134" w:y="10293"/>
        <w:ind w:firstLine="720"/>
        <w:jc w:val="both"/>
        <w:rPr>
          <w:rFonts w:ascii="Arial" w:hAnsi="Arial" w:cs="Arial"/>
          <w:sz w:val="24"/>
          <w:szCs w:val="24"/>
        </w:rPr>
      </w:pPr>
      <w:r w:rsidRPr="004E4D50">
        <w:rPr>
          <w:rFonts w:ascii="Arial" w:hAnsi="Arial" w:cs="Arial"/>
          <w:sz w:val="24"/>
          <w:szCs w:val="24"/>
        </w:rPr>
        <w:t>- размера арендной платы при очередном пересмотре арендной платы по инициативе арендодателя на условиях, установленных договорами аренды, заключенными до вступления в силу Методики;</w:t>
      </w:r>
    </w:p>
    <w:p w:rsidR="00E3084F" w:rsidRPr="004E4D50" w:rsidRDefault="00E3084F" w:rsidP="00E3084F">
      <w:pPr>
        <w:pStyle w:val="13"/>
        <w:framePr w:wrap="none" w:vAnchor="page" w:hAnchor="page" w:x="1134" w:y="11229"/>
        <w:ind w:firstLine="720"/>
        <w:jc w:val="both"/>
        <w:rPr>
          <w:rFonts w:ascii="Arial" w:hAnsi="Arial" w:cs="Arial"/>
          <w:sz w:val="24"/>
          <w:szCs w:val="24"/>
        </w:rPr>
      </w:pPr>
      <w:r w:rsidRPr="004E4D50">
        <w:rPr>
          <w:rFonts w:ascii="Arial" w:hAnsi="Arial" w:cs="Arial"/>
          <w:sz w:val="24"/>
          <w:szCs w:val="24"/>
        </w:rPr>
        <w:t>- размера арендной платы при продлении договоров аренды,</w:t>
      </w:r>
    </w:p>
    <w:p w:rsidR="00E3084F" w:rsidRPr="004E4D50" w:rsidRDefault="00E3084F" w:rsidP="00E3084F">
      <w:pPr>
        <w:pStyle w:val="13"/>
        <w:framePr w:w="9293" w:h="926" w:hRule="exact" w:wrap="none" w:vAnchor="page" w:hAnchor="page" w:x="1134" w:y="11541"/>
        <w:rPr>
          <w:rFonts w:ascii="Arial" w:hAnsi="Arial" w:cs="Arial"/>
          <w:sz w:val="24"/>
          <w:szCs w:val="24"/>
        </w:rPr>
      </w:pPr>
      <w:r w:rsidRPr="004E4D50">
        <w:rPr>
          <w:rFonts w:ascii="Arial" w:hAnsi="Arial" w:cs="Arial"/>
          <w:sz w:val="24"/>
          <w:szCs w:val="24"/>
        </w:rPr>
        <w:t>заключенных до вступления в силу Методики.</w:t>
      </w:r>
    </w:p>
    <w:p w:rsidR="00E3084F" w:rsidRPr="004E4D50" w:rsidRDefault="00E3084F" w:rsidP="00E3084F">
      <w:pPr>
        <w:rPr>
          <w:rFonts w:ascii="Arial" w:hAnsi="Arial" w:cs="Arial"/>
        </w:rPr>
      </w:pPr>
    </w:p>
    <w:p w:rsidR="00E3084F" w:rsidRPr="004E4D50" w:rsidRDefault="00E3084F" w:rsidP="00E3084F">
      <w:pPr>
        <w:rPr>
          <w:rFonts w:ascii="Arial" w:hAnsi="Arial" w:cs="Arial"/>
        </w:rPr>
      </w:pPr>
    </w:p>
    <w:p w:rsidR="00E3084F" w:rsidRPr="004E4D50" w:rsidRDefault="00E3084F" w:rsidP="00E3084F">
      <w:pPr>
        <w:rPr>
          <w:rFonts w:ascii="Arial" w:hAnsi="Arial" w:cs="Arial"/>
        </w:rPr>
      </w:pPr>
    </w:p>
    <w:p w:rsidR="00E3084F" w:rsidRPr="004E4D50" w:rsidRDefault="00E3084F" w:rsidP="00E3084F">
      <w:pPr>
        <w:rPr>
          <w:rFonts w:ascii="Arial" w:hAnsi="Arial" w:cs="Arial"/>
        </w:rPr>
      </w:pPr>
    </w:p>
    <w:p w:rsidR="00E3084F" w:rsidRPr="004E4D50" w:rsidRDefault="00E3084F" w:rsidP="00E3084F">
      <w:pPr>
        <w:rPr>
          <w:rFonts w:ascii="Arial" w:hAnsi="Arial" w:cs="Arial"/>
        </w:rPr>
      </w:pPr>
    </w:p>
    <w:p w:rsidR="00E3084F" w:rsidRPr="004E4D50" w:rsidRDefault="00E3084F" w:rsidP="00E3084F">
      <w:pPr>
        <w:framePr w:w="9293" w:h="2678" w:hRule="exact" w:wrap="none" w:vAnchor="page" w:hAnchor="page" w:x="1134" w:y="2067"/>
        <w:jc w:val="center"/>
        <w:rPr>
          <w:rFonts w:ascii="Arial" w:eastAsia="Times New Roman" w:hAnsi="Arial" w:cs="Arial"/>
          <w:b/>
          <w:bCs/>
        </w:rPr>
      </w:pPr>
      <w:r w:rsidRPr="004E4D50">
        <w:rPr>
          <w:rFonts w:ascii="Arial" w:eastAsia="Times New Roman" w:hAnsi="Arial" w:cs="Arial"/>
          <w:b/>
          <w:bCs/>
        </w:rPr>
        <w:t>ЗЛАТОРУНОВСКИЙ СЕЛЬСКИЙ СОВЕТ ДЕПУТАТОВ</w:t>
      </w:r>
    </w:p>
    <w:p w:rsidR="00E3084F" w:rsidRPr="004E4D50" w:rsidRDefault="00E3084F" w:rsidP="00E3084F">
      <w:pPr>
        <w:framePr w:w="9293" w:h="2678" w:hRule="exact" w:wrap="none" w:vAnchor="page" w:hAnchor="page" w:x="1134" w:y="2067"/>
        <w:jc w:val="center"/>
        <w:rPr>
          <w:rFonts w:ascii="Arial" w:eastAsia="Times New Roman" w:hAnsi="Arial" w:cs="Arial"/>
          <w:b/>
          <w:bCs/>
        </w:rPr>
      </w:pPr>
      <w:r w:rsidRPr="004E4D50">
        <w:rPr>
          <w:rFonts w:ascii="Arial" w:eastAsia="Times New Roman" w:hAnsi="Arial" w:cs="Arial"/>
          <w:b/>
          <w:bCs/>
        </w:rPr>
        <w:t>УЖУРСКОГО РАЙОНА КРАСНОЯРСКОГО КРАЯ</w:t>
      </w:r>
    </w:p>
    <w:p w:rsidR="00E3084F" w:rsidRPr="004E4D50" w:rsidRDefault="00E3084F" w:rsidP="00E3084F">
      <w:pPr>
        <w:framePr w:w="9293" w:h="2678" w:hRule="exact" w:wrap="none" w:vAnchor="page" w:hAnchor="page" w:x="1134" w:y="2067"/>
        <w:jc w:val="center"/>
        <w:rPr>
          <w:rFonts w:ascii="Arial" w:eastAsia="Times New Roman" w:hAnsi="Arial" w:cs="Arial"/>
          <w:b/>
          <w:bCs/>
        </w:rPr>
      </w:pPr>
    </w:p>
    <w:p w:rsidR="00E3084F" w:rsidRPr="004E4D50" w:rsidRDefault="00E3084F" w:rsidP="00E3084F">
      <w:pPr>
        <w:framePr w:w="9293" w:h="2678" w:hRule="exact" w:wrap="none" w:vAnchor="page" w:hAnchor="page" w:x="1134" w:y="2067"/>
        <w:jc w:val="center"/>
        <w:rPr>
          <w:rFonts w:ascii="Arial" w:eastAsia="Times New Roman" w:hAnsi="Arial" w:cs="Arial"/>
          <w:b/>
          <w:bCs/>
        </w:rPr>
      </w:pPr>
      <w:r w:rsidRPr="004E4D50">
        <w:rPr>
          <w:rFonts w:ascii="Arial" w:eastAsia="Times New Roman" w:hAnsi="Arial" w:cs="Arial"/>
          <w:b/>
          <w:bCs/>
        </w:rPr>
        <w:t xml:space="preserve">РЕШЕНИЕ </w:t>
      </w:r>
    </w:p>
    <w:p w:rsidR="00E3084F" w:rsidRPr="004E4D50" w:rsidRDefault="00E3084F" w:rsidP="00E3084F">
      <w:pPr>
        <w:framePr w:w="9293" w:h="2678" w:hRule="exact" w:wrap="none" w:vAnchor="page" w:hAnchor="page" w:x="1134" w:y="2067"/>
        <w:jc w:val="center"/>
        <w:rPr>
          <w:rFonts w:ascii="Arial" w:eastAsia="Times New Roman" w:hAnsi="Arial" w:cs="Arial"/>
          <w:b/>
          <w:bCs/>
        </w:rPr>
      </w:pPr>
    </w:p>
    <w:p w:rsidR="00E3084F" w:rsidRPr="004E4D50" w:rsidRDefault="00E3084F" w:rsidP="00E3084F">
      <w:pPr>
        <w:framePr w:w="9293" w:h="2678" w:hRule="exact" w:wrap="none" w:vAnchor="page" w:hAnchor="page" w:x="1134" w:y="2067"/>
        <w:jc w:val="center"/>
        <w:rPr>
          <w:rFonts w:ascii="Arial" w:eastAsia="Times New Roman" w:hAnsi="Arial" w:cs="Arial"/>
          <w:b/>
          <w:bCs/>
        </w:rPr>
      </w:pPr>
    </w:p>
    <w:p w:rsidR="00E3084F" w:rsidRPr="004E4D50" w:rsidRDefault="00E3084F" w:rsidP="00E3084F">
      <w:pPr>
        <w:framePr w:w="9293" w:h="2678" w:hRule="exact" w:wrap="none" w:vAnchor="page" w:hAnchor="page" w:x="1134" w:y="2067"/>
        <w:jc w:val="center"/>
        <w:rPr>
          <w:rFonts w:ascii="Arial" w:eastAsia="Times New Roman" w:hAnsi="Arial" w:cs="Arial"/>
        </w:rPr>
      </w:pPr>
    </w:p>
    <w:p w:rsidR="00E3084F" w:rsidRPr="004E4D50" w:rsidRDefault="00E3084F" w:rsidP="00E3084F">
      <w:pPr>
        <w:framePr w:w="9293" w:h="2678" w:hRule="exact" w:wrap="none" w:vAnchor="page" w:hAnchor="page" w:x="1134" w:y="2067"/>
        <w:jc w:val="center"/>
        <w:rPr>
          <w:rFonts w:ascii="Arial" w:eastAsia="Times New Roman" w:hAnsi="Arial" w:cs="Arial"/>
          <w:b/>
          <w:bCs/>
        </w:rPr>
      </w:pPr>
      <w:r w:rsidRPr="004E4D50">
        <w:rPr>
          <w:rFonts w:ascii="Arial" w:eastAsia="Times New Roman" w:hAnsi="Arial" w:cs="Arial"/>
          <w:b/>
          <w:bCs/>
        </w:rPr>
        <w:t>РЕШЕНИЕ</w:t>
      </w:r>
    </w:p>
    <w:p w:rsidR="00E3084F" w:rsidRPr="004E4D50" w:rsidRDefault="00E3084F" w:rsidP="00E3084F">
      <w:pPr>
        <w:rPr>
          <w:rFonts w:ascii="Arial" w:hAnsi="Arial" w:cs="Arial"/>
        </w:rPr>
      </w:pPr>
    </w:p>
    <w:p w:rsidR="00E3084F" w:rsidRPr="004E4D50" w:rsidRDefault="00E3084F" w:rsidP="00E3084F">
      <w:pPr>
        <w:rPr>
          <w:rFonts w:ascii="Arial" w:hAnsi="Arial" w:cs="Arial"/>
        </w:rPr>
      </w:pPr>
    </w:p>
    <w:p w:rsidR="00E3084F" w:rsidRPr="004E4D50" w:rsidRDefault="00E3084F" w:rsidP="00E3084F">
      <w:pPr>
        <w:rPr>
          <w:rFonts w:ascii="Arial" w:hAnsi="Arial" w:cs="Arial"/>
        </w:rPr>
      </w:pPr>
    </w:p>
    <w:p w:rsidR="00E3084F" w:rsidRPr="004E4D50" w:rsidRDefault="00E3084F" w:rsidP="00E3084F">
      <w:pPr>
        <w:tabs>
          <w:tab w:val="left" w:pos="9282"/>
        </w:tabs>
        <w:rPr>
          <w:rFonts w:ascii="Arial" w:hAnsi="Arial" w:cs="Arial"/>
        </w:rPr>
      </w:pPr>
      <w:r w:rsidRPr="004E4D50">
        <w:rPr>
          <w:rFonts w:ascii="Arial" w:hAnsi="Arial" w:cs="Arial"/>
        </w:rPr>
        <w:tab/>
      </w:r>
    </w:p>
    <w:p w:rsidR="00E3084F" w:rsidRPr="004E4D50" w:rsidRDefault="00E3084F" w:rsidP="00E3084F">
      <w:pPr>
        <w:pStyle w:val="a7"/>
        <w:framePr w:w="9293" w:h="1472" w:hRule="exact" w:wrap="none" w:vAnchor="page" w:hAnchor="page" w:x="1134" w:y="11897"/>
        <w:numPr>
          <w:ilvl w:val="0"/>
          <w:numId w:val="18"/>
        </w:numPr>
        <w:ind w:left="0" w:firstLine="709"/>
        <w:jc w:val="both"/>
        <w:rPr>
          <w:rFonts w:ascii="Arial" w:hAnsi="Arial" w:cs="Arial"/>
        </w:rPr>
      </w:pPr>
      <w:r w:rsidRPr="004E4D50">
        <w:rPr>
          <w:rFonts w:ascii="Arial" w:hAnsi="Arial" w:cs="Arial"/>
          <w:bCs/>
        </w:rPr>
        <w:t xml:space="preserve">Решение вступает в силу в день, следующий за днем его официального опубликования в газете </w:t>
      </w:r>
      <w:proofErr w:type="spellStart"/>
      <w:r w:rsidRPr="004E4D50">
        <w:rPr>
          <w:rFonts w:ascii="Arial" w:hAnsi="Arial" w:cs="Arial"/>
        </w:rPr>
        <w:t>Златоруновский</w:t>
      </w:r>
      <w:proofErr w:type="spellEnd"/>
      <w:r w:rsidRPr="004E4D50">
        <w:rPr>
          <w:rFonts w:ascii="Arial" w:hAnsi="Arial" w:cs="Arial"/>
        </w:rPr>
        <w:t xml:space="preserve"> вестник и на официальном сайте администрации </w:t>
      </w:r>
      <w:proofErr w:type="spellStart"/>
      <w:r w:rsidRPr="004E4D50">
        <w:rPr>
          <w:rFonts w:ascii="Arial" w:hAnsi="Arial" w:cs="Arial"/>
        </w:rPr>
        <w:t>Златоруновского</w:t>
      </w:r>
      <w:proofErr w:type="spellEnd"/>
      <w:r w:rsidRPr="004E4D50">
        <w:rPr>
          <w:rFonts w:ascii="Arial" w:hAnsi="Arial" w:cs="Arial"/>
        </w:rPr>
        <w:t xml:space="preserve"> сельсовета </w:t>
      </w:r>
      <w:r w:rsidRPr="004E4D50">
        <w:rPr>
          <w:rFonts w:ascii="Arial" w:hAnsi="Arial" w:cs="Arial"/>
          <w:lang w:val="en-US"/>
        </w:rPr>
        <w:t>http</w:t>
      </w:r>
      <w:r w:rsidRPr="004E4D50">
        <w:rPr>
          <w:rFonts w:ascii="Arial" w:hAnsi="Arial" w:cs="Arial"/>
        </w:rPr>
        <w:t>://</w:t>
      </w:r>
      <w:proofErr w:type="spellStart"/>
      <w:r w:rsidRPr="004E4D50">
        <w:rPr>
          <w:rFonts w:ascii="Arial" w:hAnsi="Arial" w:cs="Arial"/>
          <w:lang w:val="en-US"/>
        </w:rPr>
        <w:t>mozlat</w:t>
      </w:r>
      <w:proofErr w:type="spellEnd"/>
      <w:r w:rsidRPr="004E4D50">
        <w:rPr>
          <w:rFonts w:ascii="Arial" w:hAnsi="Arial" w:cs="Arial"/>
        </w:rPr>
        <w:t>.</w:t>
      </w:r>
      <w:proofErr w:type="spellStart"/>
      <w:r w:rsidRPr="004E4D50">
        <w:rPr>
          <w:rFonts w:ascii="Arial" w:hAnsi="Arial" w:cs="Arial"/>
          <w:lang w:val="en-US"/>
        </w:rPr>
        <w:t>ru</w:t>
      </w:r>
      <w:proofErr w:type="spellEnd"/>
      <w:r w:rsidRPr="004E4D50">
        <w:rPr>
          <w:rFonts w:ascii="Arial" w:hAnsi="Arial" w:cs="Arial"/>
        </w:rPr>
        <w:t>.</w:t>
      </w:r>
    </w:p>
    <w:p w:rsidR="00E3084F" w:rsidRPr="004E4D50" w:rsidRDefault="00E3084F" w:rsidP="00E3084F">
      <w:pPr>
        <w:pStyle w:val="a7"/>
        <w:framePr w:w="9293" w:h="1472" w:hRule="exact" w:wrap="none" w:vAnchor="page" w:hAnchor="page" w:x="1134" w:y="11897"/>
        <w:autoSpaceDE w:val="0"/>
        <w:autoSpaceDN w:val="0"/>
        <w:adjustRightInd w:val="0"/>
        <w:ind w:left="709"/>
        <w:jc w:val="both"/>
        <w:rPr>
          <w:rFonts w:ascii="Arial" w:hAnsi="Arial" w:cs="Arial"/>
          <w:bCs/>
        </w:rPr>
      </w:pPr>
    </w:p>
    <w:p w:rsidR="00E3084F" w:rsidRPr="004E4D50" w:rsidRDefault="00E3084F" w:rsidP="00E3084F">
      <w:pPr>
        <w:tabs>
          <w:tab w:val="left" w:pos="7357"/>
        </w:tabs>
        <w:rPr>
          <w:rFonts w:ascii="Arial" w:hAnsi="Arial" w:cs="Arial"/>
        </w:rPr>
      </w:pPr>
      <w:r w:rsidRPr="004E4D50">
        <w:rPr>
          <w:rFonts w:ascii="Arial" w:hAnsi="Arial" w:cs="Arial"/>
        </w:rPr>
        <w:tab/>
        <w:t xml:space="preserve">                          №24-75р</w:t>
      </w:r>
    </w:p>
    <w:p w:rsidR="00E3084F" w:rsidRPr="004E4D50" w:rsidRDefault="00E3084F" w:rsidP="00E3084F">
      <w:pPr>
        <w:rPr>
          <w:rFonts w:ascii="Arial" w:hAnsi="Arial" w:cs="Arial"/>
        </w:rPr>
      </w:pPr>
    </w:p>
    <w:p w:rsidR="00E3084F" w:rsidRPr="004E4D50" w:rsidRDefault="00E3084F" w:rsidP="00E3084F">
      <w:pPr>
        <w:rPr>
          <w:rFonts w:ascii="Arial" w:hAnsi="Arial" w:cs="Arial"/>
        </w:rPr>
      </w:pPr>
    </w:p>
    <w:p w:rsidR="00E3084F" w:rsidRPr="004E4D50" w:rsidRDefault="00E3084F" w:rsidP="00E3084F">
      <w:pPr>
        <w:rPr>
          <w:rFonts w:ascii="Arial" w:hAnsi="Arial" w:cs="Arial"/>
        </w:rPr>
      </w:pPr>
    </w:p>
    <w:p w:rsidR="00E3084F" w:rsidRPr="004E4D50" w:rsidRDefault="00E3084F" w:rsidP="00E3084F">
      <w:pPr>
        <w:rPr>
          <w:rFonts w:ascii="Arial" w:hAnsi="Arial" w:cs="Arial"/>
        </w:rPr>
      </w:pPr>
    </w:p>
    <w:p w:rsidR="00E3084F" w:rsidRPr="004E4D50" w:rsidRDefault="00E3084F" w:rsidP="00E3084F">
      <w:pPr>
        <w:rPr>
          <w:rFonts w:ascii="Arial" w:hAnsi="Arial" w:cs="Arial"/>
        </w:rPr>
      </w:pPr>
    </w:p>
    <w:p w:rsidR="00E3084F" w:rsidRPr="004E4D50" w:rsidRDefault="00E3084F" w:rsidP="00E3084F">
      <w:pPr>
        <w:rPr>
          <w:rFonts w:ascii="Arial" w:hAnsi="Arial" w:cs="Arial"/>
        </w:rPr>
      </w:pPr>
    </w:p>
    <w:p w:rsidR="00E3084F" w:rsidRPr="004E4D50" w:rsidRDefault="00E3084F" w:rsidP="00E3084F">
      <w:pPr>
        <w:rPr>
          <w:rFonts w:ascii="Arial" w:hAnsi="Arial" w:cs="Arial"/>
        </w:rPr>
      </w:pPr>
    </w:p>
    <w:tbl>
      <w:tblPr>
        <w:tblStyle w:val="ConsPlusNonformat"/>
        <w:tblpPr w:leftFromText="180" w:rightFromText="180" w:vertAnchor="text" w:horzAnchor="margin" w:tblpXSpec="center" w:tblpY="37"/>
        <w:tblW w:w="0" w:type="auto"/>
        <w:tblLook w:val="04A0"/>
      </w:tblPr>
      <w:tblGrid>
        <w:gridCol w:w="4643"/>
        <w:gridCol w:w="4644"/>
      </w:tblGrid>
      <w:tr w:rsidR="00E3084F" w:rsidRPr="004E4D50" w:rsidTr="00E3084F">
        <w:tc>
          <w:tcPr>
            <w:tcW w:w="4643" w:type="dxa"/>
          </w:tcPr>
          <w:p w:rsidR="00E3084F" w:rsidRPr="004E4D50" w:rsidRDefault="00E3084F" w:rsidP="00E3084F">
            <w:pPr>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E3084F" w:rsidRPr="004E4D50" w:rsidRDefault="00E3084F" w:rsidP="00E3084F">
            <w:pPr>
              <w:jc w:val="both"/>
              <w:rPr>
                <w:rFonts w:ascii="Arial" w:hAnsi="Arial" w:cs="Arial"/>
                <w:sz w:val="24"/>
                <w:szCs w:val="24"/>
              </w:rPr>
            </w:pPr>
            <w:r w:rsidRPr="004E4D50">
              <w:rPr>
                <w:rFonts w:ascii="Arial" w:hAnsi="Arial" w:cs="Arial"/>
                <w:sz w:val="24"/>
                <w:szCs w:val="24"/>
              </w:rPr>
              <w:t xml:space="preserve">Председатель </w:t>
            </w:r>
            <w:proofErr w:type="spellStart"/>
            <w:r w:rsidRPr="004E4D50">
              <w:rPr>
                <w:rFonts w:ascii="Arial" w:hAnsi="Arial" w:cs="Arial"/>
                <w:sz w:val="24"/>
                <w:szCs w:val="24"/>
              </w:rPr>
              <w:t>Златоруновского</w:t>
            </w:r>
            <w:proofErr w:type="spellEnd"/>
            <w:r w:rsidRPr="004E4D50">
              <w:rPr>
                <w:rFonts w:ascii="Arial" w:hAnsi="Arial" w:cs="Arial"/>
                <w:sz w:val="24"/>
                <w:szCs w:val="24"/>
              </w:rPr>
              <w:t xml:space="preserve"> сельского Совета депутатов</w:t>
            </w:r>
          </w:p>
          <w:p w:rsidR="00E3084F" w:rsidRPr="004E4D50" w:rsidRDefault="00E3084F" w:rsidP="00E3084F">
            <w:pPr>
              <w:jc w:val="both"/>
              <w:rPr>
                <w:rFonts w:ascii="Arial" w:hAnsi="Arial" w:cs="Arial"/>
                <w:sz w:val="24"/>
                <w:szCs w:val="24"/>
              </w:rPr>
            </w:pPr>
            <w:r w:rsidRPr="004E4D50">
              <w:rPr>
                <w:rFonts w:ascii="Arial" w:hAnsi="Arial" w:cs="Arial"/>
                <w:sz w:val="24"/>
                <w:szCs w:val="24"/>
              </w:rPr>
              <w:t xml:space="preserve">                                 Е.А. </w:t>
            </w:r>
            <w:proofErr w:type="spellStart"/>
            <w:r w:rsidRPr="004E4D50">
              <w:rPr>
                <w:rFonts w:ascii="Arial" w:hAnsi="Arial" w:cs="Arial"/>
                <w:sz w:val="24"/>
                <w:szCs w:val="24"/>
              </w:rPr>
              <w:t>Милованова</w:t>
            </w:r>
            <w:proofErr w:type="spellEnd"/>
          </w:p>
          <w:p w:rsidR="00E3084F" w:rsidRPr="004E4D50" w:rsidRDefault="00E3084F" w:rsidP="00E3084F">
            <w:pPr>
              <w:jc w:val="both"/>
              <w:rPr>
                <w:rFonts w:ascii="Arial" w:hAnsi="Arial" w:cs="Arial"/>
                <w:sz w:val="24"/>
                <w:szCs w:val="24"/>
              </w:rPr>
            </w:pPr>
          </w:p>
        </w:tc>
        <w:tc>
          <w:tcPr>
            <w:tcW w:w="4644" w:type="dxa"/>
          </w:tcPr>
          <w:p w:rsidR="00E3084F" w:rsidRPr="004E4D50" w:rsidRDefault="00E3084F" w:rsidP="00E3084F">
            <w:pPr>
              <w:jc w:val="both"/>
              <w:rPr>
                <w:rFonts w:ascii="Arial" w:hAnsi="Arial" w:cs="Arial"/>
                <w:sz w:val="24"/>
                <w:szCs w:val="24"/>
              </w:rPr>
            </w:pPr>
          </w:p>
          <w:p w:rsidR="005209C8" w:rsidRDefault="00E3084F" w:rsidP="00E3084F">
            <w:pPr>
              <w:jc w:val="both"/>
              <w:rPr>
                <w:rFonts w:ascii="Arial" w:hAnsi="Arial" w:cs="Arial"/>
                <w:sz w:val="24"/>
                <w:szCs w:val="24"/>
              </w:rPr>
            </w:pPr>
            <w:r w:rsidRPr="004E4D50">
              <w:rPr>
                <w:rFonts w:ascii="Arial" w:hAnsi="Arial" w:cs="Arial"/>
                <w:sz w:val="24"/>
                <w:szCs w:val="24"/>
              </w:rPr>
              <w:t xml:space="preserve">   </w:t>
            </w: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5209C8" w:rsidRDefault="005209C8" w:rsidP="00E3084F">
            <w:pPr>
              <w:jc w:val="both"/>
              <w:rPr>
                <w:rFonts w:ascii="Arial" w:hAnsi="Arial" w:cs="Arial"/>
                <w:sz w:val="24"/>
                <w:szCs w:val="24"/>
              </w:rPr>
            </w:pPr>
          </w:p>
          <w:p w:rsidR="00E3084F" w:rsidRPr="004E4D50" w:rsidRDefault="00E3084F" w:rsidP="00E3084F">
            <w:pPr>
              <w:jc w:val="both"/>
              <w:rPr>
                <w:rFonts w:ascii="Arial" w:hAnsi="Arial" w:cs="Arial"/>
                <w:sz w:val="24"/>
                <w:szCs w:val="24"/>
              </w:rPr>
            </w:pPr>
            <w:r w:rsidRPr="004E4D50">
              <w:rPr>
                <w:rFonts w:ascii="Arial" w:hAnsi="Arial" w:cs="Arial"/>
                <w:sz w:val="24"/>
                <w:szCs w:val="24"/>
              </w:rPr>
              <w:t xml:space="preserve"> Глава </w:t>
            </w:r>
            <w:proofErr w:type="spellStart"/>
            <w:r w:rsidRPr="004E4D50">
              <w:rPr>
                <w:rFonts w:ascii="Arial" w:hAnsi="Arial" w:cs="Arial"/>
                <w:sz w:val="24"/>
                <w:szCs w:val="24"/>
              </w:rPr>
              <w:t>Златоруновского</w:t>
            </w:r>
            <w:proofErr w:type="spellEnd"/>
            <w:r w:rsidRPr="004E4D50">
              <w:rPr>
                <w:rFonts w:ascii="Arial" w:hAnsi="Arial" w:cs="Arial"/>
                <w:sz w:val="24"/>
                <w:szCs w:val="24"/>
              </w:rPr>
              <w:t xml:space="preserve"> сельсовета</w:t>
            </w:r>
          </w:p>
          <w:p w:rsidR="00E3084F" w:rsidRPr="004E4D50" w:rsidRDefault="00E3084F" w:rsidP="00E3084F">
            <w:pPr>
              <w:jc w:val="both"/>
              <w:rPr>
                <w:rFonts w:ascii="Arial" w:hAnsi="Arial" w:cs="Arial"/>
                <w:sz w:val="24"/>
                <w:szCs w:val="24"/>
              </w:rPr>
            </w:pPr>
            <w:r w:rsidRPr="004E4D50">
              <w:rPr>
                <w:rFonts w:ascii="Arial" w:hAnsi="Arial" w:cs="Arial"/>
                <w:sz w:val="24"/>
                <w:szCs w:val="24"/>
              </w:rPr>
              <w:t xml:space="preserve">                                  </w:t>
            </w:r>
          </w:p>
          <w:p w:rsidR="00E3084F" w:rsidRPr="004E4D50" w:rsidRDefault="00E3084F" w:rsidP="00E3084F">
            <w:pPr>
              <w:tabs>
                <w:tab w:val="left" w:pos="1125"/>
              </w:tabs>
              <w:rPr>
                <w:rFonts w:ascii="Arial" w:hAnsi="Arial" w:cs="Arial"/>
                <w:sz w:val="24"/>
                <w:szCs w:val="24"/>
              </w:rPr>
            </w:pPr>
            <w:r w:rsidRPr="004E4D50">
              <w:rPr>
                <w:rFonts w:ascii="Arial" w:hAnsi="Arial" w:cs="Arial"/>
                <w:sz w:val="24"/>
                <w:szCs w:val="24"/>
              </w:rPr>
              <w:tab/>
              <w:t xml:space="preserve">                          Д.В. Минин</w:t>
            </w:r>
          </w:p>
        </w:tc>
      </w:tr>
    </w:tbl>
    <w:p w:rsidR="00E3084F" w:rsidRPr="004E4D50" w:rsidRDefault="00E3084F" w:rsidP="00E3084F">
      <w:pPr>
        <w:tabs>
          <w:tab w:val="left" w:pos="986"/>
        </w:tabs>
        <w:rPr>
          <w:rFonts w:ascii="Arial" w:hAnsi="Arial" w:cs="Arial"/>
        </w:rPr>
      </w:pPr>
      <w:r w:rsidRPr="004E4D50">
        <w:rPr>
          <w:rFonts w:ascii="Arial" w:hAnsi="Arial" w:cs="Arial"/>
        </w:rPr>
        <w:tab/>
      </w:r>
    </w:p>
    <w:p w:rsidR="00E3084F" w:rsidRPr="004E4D50" w:rsidRDefault="00E3084F" w:rsidP="00E3084F">
      <w:pPr>
        <w:tabs>
          <w:tab w:val="left" w:pos="986"/>
        </w:tabs>
        <w:rPr>
          <w:rFonts w:ascii="Arial" w:hAnsi="Arial" w:cs="Arial"/>
        </w:rPr>
      </w:pPr>
    </w:p>
    <w:p w:rsidR="00E3084F" w:rsidRPr="004E4D50" w:rsidRDefault="00E3084F" w:rsidP="00E3084F">
      <w:pPr>
        <w:tabs>
          <w:tab w:val="left" w:pos="1831"/>
        </w:tabs>
        <w:rPr>
          <w:rFonts w:ascii="Arial" w:hAnsi="Arial" w:cs="Arial"/>
        </w:rPr>
      </w:pPr>
      <w:r w:rsidRPr="004E4D50">
        <w:rPr>
          <w:rFonts w:ascii="Arial" w:hAnsi="Arial" w:cs="Arial"/>
        </w:rPr>
        <w:tab/>
      </w:r>
    </w:p>
    <w:p w:rsidR="00E3084F" w:rsidRPr="004E4D50" w:rsidRDefault="00E3084F" w:rsidP="00E3084F">
      <w:pPr>
        <w:tabs>
          <w:tab w:val="left" w:pos="1831"/>
        </w:tabs>
        <w:rPr>
          <w:rFonts w:ascii="Arial" w:hAnsi="Arial" w:cs="Arial"/>
        </w:rPr>
      </w:pPr>
      <w:r w:rsidRPr="004E4D50">
        <w:rPr>
          <w:rFonts w:ascii="Arial" w:hAnsi="Arial" w:cs="Arial"/>
        </w:rPr>
        <w:t xml:space="preserve">                             </w:t>
      </w:r>
    </w:p>
    <w:p w:rsidR="00E3084F" w:rsidRPr="004E4D50" w:rsidRDefault="00E3084F" w:rsidP="00E3084F">
      <w:pPr>
        <w:rPr>
          <w:rFonts w:ascii="Arial" w:hAnsi="Arial" w:cs="Arial"/>
        </w:rPr>
      </w:pPr>
    </w:p>
    <w:p w:rsidR="00E3084F" w:rsidRPr="004E4D50" w:rsidRDefault="00E3084F" w:rsidP="00E3084F">
      <w:pPr>
        <w:rPr>
          <w:rFonts w:ascii="Arial" w:hAnsi="Arial" w:cs="Arial"/>
        </w:rPr>
        <w:sectPr w:rsidR="00E3084F" w:rsidRPr="004E4D50">
          <w:pgSz w:w="11900" w:h="16840"/>
          <w:pgMar w:top="360" w:right="360" w:bottom="360" w:left="360" w:header="0" w:footer="3" w:gutter="0"/>
          <w:cols w:space="720"/>
          <w:noEndnote/>
          <w:docGrid w:linePitch="360"/>
        </w:sectPr>
      </w:pPr>
    </w:p>
    <w:p w:rsidR="00E3084F" w:rsidRPr="004E4D50" w:rsidRDefault="00E3084F" w:rsidP="00E3084F">
      <w:pPr>
        <w:spacing w:line="1" w:lineRule="exact"/>
        <w:rPr>
          <w:rFonts w:ascii="Arial" w:hAnsi="Arial" w:cs="Arial"/>
        </w:rPr>
      </w:pPr>
    </w:p>
    <w:p w:rsidR="00E3084F" w:rsidRPr="004E4D50" w:rsidRDefault="00E3084F" w:rsidP="00E3084F">
      <w:pPr>
        <w:pStyle w:val="13"/>
        <w:framePr w:w="9972" w:h="12445" w:hRule="exact" w:wrap="none" w:vAnchor="page" w:hAnchor="page" w:x="1300" w:y="1253"/>
        <w:ind w:left="5840"/>
        <w:jc w:val="both"/>
        <w:rPr>
          <w:rFonts w:ascii="Arial" w:hAnsi="Arial" w:cs="Arial"/>
          <w:sz w:val="24"/>
          <w:szCs w:val="24"/>
        </w:rPr>
      </w:pPr>
      <w:r w:rsidRPr="004E4D50">
        <w:rPr>
          <w:rFonts w:ascii="Arial" w:hAnsi="Arial" w:cs="Arial"/>
          <w:sz w:val="24"/>
          <w:szCs w:val="24"/>
        </w:rPr>
        <w:t>Приложение</w:t>
      </w:r>
    </w:p>
    <w:p w:rsidR="00E3084F" w:rsidRPr="004E4D50" w:rsidRDefault="00E3084F" w:rsidP="00E3084F">
      <w:pPr>
        <w:pStyle w:val="13"/>
        <w:framePr w:w="9972" w:h="12445" w:hRule="exact" w:wrap="none" w:vAnchor="page" w:hAnchor="page" w:x="1300" w:y="1253"/>
        <w:spacing w:after="600"/>
        <w:ind w:left="5840"/>
        <w:jc w:val="both"/>
        <w:rPr>
          <w:rFonts w:ascii="Arial" w:hAnsi="Arial" w:cs="Arial"/>
          <w:sz w:val="24"/>
          <w:szCs w:val="24"/>
        </w:rPr>
      </w:pPr>
      <w:r w:rsidRPr="004E4D50">
        <w:rPr>
          <w:rFonts w:ascii="Arial" w:hAnsi="Arial" w:cs="Arial"/>
          <w:sz w:val="24"/>
          <w:szCs w:val="24"/>
        </w:rPr>
        <w:t xml:space="preserve">к Решению </w:t>
      </w:r>
      <w:proofErr w:type="spellStart"/>
      <w:r w:rsidRPr="004E4D50">
        <w:rPr>
          <w:rFonts w:ascii="Arial" w:hAnsi="Arial" w:cs="Arial"/>
          <w:sz w:val="24"/>
          <w:szCs w:val="24"/>
        </w:rPr>
        <w:t>Златоруновского</w:t>
      </w:r>
      <w:proofErr w:type="spellEnd"/>
      <w:r w:rsidRPr="004E4D50">
        <w:rPr>
          <w:rFonts w:ascii="Arial" w:hAnsi="Arial" w:cs="Arial"/>
          <w:sz w:val="24"/>
          <w:szCs w:val="24"/>
        </w:rPr>
        <w:t xml:space="preserve"> сельского Совета депутатов от 03.02.2012г. N 24-75р</w:t>
      </w:r>
    </w:p>
    <w:p w:rsidR="00E3084F" w:rsidRPr="004E4D50" w:rsidRDefault="00E3084F" w:rsidP="00E3084F">
      <w:pPr>
        <w:pStyle w:val="13"/>
        <w:framePr w:w="9972" w:h="12445" w:hRule="exact" w:wrap="none" w:vAnchor="page" w:hAnchor="page" w:x="1300" w:y="1253"/>
        <w:spacing w:after="300" w:line="259" w:lineRule="auto"/>
        <w:jc w:val="center"/>
        <w:rPr>
          <w:rFonts w:ascii="Arial" w:hAnsi="Arial" w:cs="Arial"/>
          <w:sz w:val="24"/>
          <w:szCs w:val="24"/>
        </w:rPr>
      </w:pPr>
      <w:r w:rsidRPr="004E4D50">
        <w:rPr>
          <w:rFonts w:ascii="Arial" w:hAnsi="Arial" w:cs="Arial"/>
          <w:sz w:val="24"/>
          <w:szCs w:val="24"/>
        </w:rPr>
        <w:t>Методика расчета арендной платы за пользование, транспортными</w:t>
      </w:r>
      <w:r w:rsidRPr="004E4D50">
        <w:rPr>
          <w:rFonts w:ascii="Arial" w:hAnsi="Arial" w:cs="Arial"/>
          <w:sz w:val="24"/>
          <w:szCs w:val="24"/>
        </w:rPr>
        <w:br/>
        <w:t>средствами</w:t>
      </w:r>
    </w:p>
    <w:p w:rsidR="00E3084F" w:rsidRPr="004E4D50" w:rsidRDefault="00E3084F" w:rsidP="00E3084F">
      <w:pPr>
        <w:pStyle w:val="13"/>
        <w:framePr w:w="9972" w:h="12445" w:hRule="exact" w:wrap="none" w:vAnchor="page" w:hAnchor="page" w:x="1300" w:y="1253"/>
        <w:numPr>
          <w:ilvl w:val="0"/>
          <w:numId w:val="19"/>
        </w:numPr>
        <w:tabs>
          <w:tab w:val="left" w:pos="310"/>
        </w:tabs>
        <w:spacing w:line="254" w:lineRule="auto"/>
        <w:ind w:firstLine="0"/>
        <w:jc w:val="both"/>
        <w:rPr>
          <w:rFonts w:ascii="Arial" w:hAnsi="Arial" w:cs="Arial"/>
          <w:sz w:val="24"/>
          <w:szCs w:val="24"/>
        </w:rPr>
      </w:pPr>
      <w:r w:rsidRPr="004E4D50">
        <w:rPr>
          <w:rFonts w:ascii="Arial" w:hAnsi="Arial" w:cs="Arial"/>
          <w:sz w:val="24"/>
          <w:szCs w:val="24"/>
        </w:rPr>
        <w:t>Общие положения</w:t>
      </w:r>
    </w:p>
    <w:p w:rsidR="00E3084F" w:rsidRPr="004E4D50" w:rsidRDefault="00E3084F" w:rsidP="00E3084F">
      <w:pPr>
        <w:pStyle w:val="13"/>
        <w:framePr w:w="9972" w:h="12445" w:hRule="exact" w:wrap="none" w:vAnchor="page" w:hAnchor="page" w:x="1300" w:y="1253"/>
        <w:numPr>
          <w:ilvl w:val="1"/>
          <w:numId w:val="19"/>
        </w:numPr>
        <w:tabs>
          <w:tab w:val="left" w:pos="626"/>
        </w:tabs>
        <w:spacing w:line="254" w:lineRule="auto"/>
        <w:ind w:firstLine="0"/>
        <w:jc w:val="both"/>
        <w:rPr>
          <w:rFonts w:ascii="Arial" w:hAnsi="Arial" w:cs="Arial"/>
          <w:sz w:val="24"/>
          <w:szCs w:val="24"/>
        </w:rPr>
      </w:pPr>
      <w:r w:rsidRPr="004E4D50">
        <w:rPr>
          <w:rFonts w:ascii="Arial" w:hAnsi="Arial" w:cs="Arial"/>
          <w:sz w:val="24"/>
          <w:szCs w:val="24"/>
        </w:rPr>
        <w:t xml:space="preserve">Настоящая Методика расчета арендной платы за пользование транспортными средствами (далее - Методика) применяется для расчета арендной платы при сдаче в аренду транспортных средств, находящихся в муниципальной собственности </w:t>
      </w:r>
      <w:proofErr w:type="spellStart"/>
      <w:r w:rsidRPr="004E4D50">
        <w:rPr>
          <w:rFonts w:ascii="Arial" w:hAnsi="Arial" w:cs="Arial"/>
          <w:sz w:val="24"/>
          <w:szCs w:val="24"/>
        </w:rPr>
        <w:t>Златоруновского</w:t>
      </w:r>
      <w:proofErr w:type="spellEnd"/>
      <w:r w:rsidRPr="004E4D50">
        <w:rPr>
          <w:rFonts w:ascii="Arial" w:hAnsi="Arial" w:cs="Arial"/>
          <w:sz w:val="24"/>
          <w:szCs w:val="24"/>
        </w:rPr>
        <w:t xml:space="preserve"> сельсовета.</w:t>
      </w:r>
    </w:p>
    <w:p w:rsidR="00E3084F" w:rsidRPr="004E4D50" w:rsidRDefault="00E3084F" w:rsidP="00E3084F">
      <w:pPr>
        <w:pStyle w:val="13"/>
        <w:framePr w:w="9972" w:h="12445" w:hRule="exact" w:wrap="none" w:vAnchor="page" w:hAnchor="page" w:x="1300" w:y="1253"/>
        <w:jc w:val="both"/>
        <w:rPr>
          <w:rFonts w:ascii="Arial" w:hAnsi="Arial" w:cs="Arial"/>
          <w:sz w:val="24"/>
          <w:szCs w:val="24"/>
        </w:rPr>
      </w:pPr>
      <w:r w:rsidRPr="004E4D50">
        <w:rPr>
          <w:rFonts w:ascii="Arial" w:hAnsi="Arial" w:cs="Arial"/>
          <w:sz w:val="24"/>
          <w:szCs w:val="24"/>
        </w:rPr>
        <w:t>Рассчитанная в соответствии с данной Методикой величина арендной платы не включает стоимость коммунальных и эксплуатационных услуг.</w:t>
      </w:r>
    </w:p>
    <w:p w:rsidR="00E3084F" w:rsidRPr="004E4D50" w:rsidRDefault="00E3084F" w:rsidP="00E3084F">
      <w:pPr>
        <w:pStyle w:val="13"/>
        <w:framePr w:w="9972" w:h="12445" w:hRule="exact" w:wrap="none" w:vAnchor="page" w:hAnchor="page" w:x="1300" w:y="1253"/>
        <w:numPr>
          <w:ilvl w:val="1"/>
          <w:numId w:val="19"/>
        </w:numPr>
        <w:tabs>
          <w:tab w:val="left" w:pos="626"/>
        </w:tabs>
        <w:spacing w:line="254" w:lineRule="auto"/>
        <w:ind w:firstLine="0"/>
        <w:jc w:val="both"/>
        <w:rPr>
          <w:rFonts w:ascii="Arial" w:hAnsi="Arial" w:cs="Arial"/>
          <w:color w:val="FF0000"/>
          <w:sz w:val="24"/>
          <w:szCs w:val="24"/>
        </w:rPr>
      </w:pPr>
      <w:r w:rsidRPr="004E4D50">
        <w:rPr>
          <w:rFonts w:ascii="Arial" w:hAnsi="Arial" w:cs="Arial"/>
          <w:sz w:val="24"/>
          <w:szCs w:val="24"/>
        </w:rPr>
        <w:t xml:space="preserve">Арендная плата рассчитывается индивидуально для каждого объекта аренды (пункт 1.2 в редакции решения </w:t>
      </w:r>
      <w:proofErr w:type="spellStart"/>
      <w:r w:rsidRPr="004E4D50">
        <w:rPr>
          <w:rFonts w:ascii="Arial" w:hAnsi="Arial" w:cs="Arial"/>
          <w:sz w:val="24"/>
          <w:szCs w:val="24"/>
        </w:rPr>
        <w:t>Златоруновского</w:t>
      </w:r>
      <w:proofErr w:type="spellEnd"/>
      <w:r w:rsidRPr="004E4D50">
        <w:rPr>
          <w:rFonts w:ascii="Arial" w:hAnsi="Arial" w:cs="Arial"/>
          <w:sz w:val="24"/>
          <w:szCs w:val="24"/>
        </w:rPr>
        <w:t xml:space="preserve"> сельского Совета депутатов от 31.03.2021 №6-31р)</w:t>
      </w:r>
    </w:p>
    <w:p w:rsidR="00E3084F" w:rsidRPr="004E4D50" w:rsidRDefault="00E3084F" w:rsidP="00E3084F">
      <w:pPr>
        <w:pStyle w:val="13"/>
        <w:framePr w:w="9972" w:h="12445" w:hRule="exact" w:wrap="none" w:vAnchor="page" w:hAnchor="page" w:x="1300" w:y="1253"/>
        <w:numPr>
          <w:ilvl w:val="0"/>
          <w:numId w:val="19"/>
        </w:numPr>
        <w:tabs>
          <w:tab w:val="left" w:pos="329"/>
        </w:tabs>
        <w:spacing w:line="254" w:lineRule="auto"/>
        <w:ind w:firstLine="0"/>
        <w:jc w:val="both"/>
        <w:rPr>
          <w:rFonts w:ascii="Arial" w:hAnsi="Arial" w:cs="Arial"/>
          <w:sz w:val="24"/>
          <w:szCs w:val="24"/>
        </w:rPr>
      </w:pPr>
      <w:r w:rsidRPr="004E4D50">
        <w:rPr>
          <w:rFonts w:ascii="Arial" w:hAnsi="Arial" w:cs="Arial"/>
          <w:sz w:val="24"/>
          <w:szCs w:val="24"/>
        </w:rPr>
        <w:t>Расчет арендной платы за пользование транспортными средствами</w:t>
      </w:r>
    </w:p>
    <w:p w:rsidR="00E3084F" w:rsidRPr="004E4D50" w:rsidRDefault="00E3084F" w:rsidP="00E3084F">
      <w:pPr>
        <w:pStyle w:val="13"/>
        <w:framePr w:w="9972" w:h="12445" w:hRule="exact" w:wrap="none" w:vAnchor="page" w:hAnchor="page" w:x="1300" w:y="1253"/>
        <w:jc w:val="both"/>
        <w:rPr>
          <w:rFonts w:ascii="Arial" w:hAnsi="Arial" w:cs="Arial"/>
          <w:sz w:val="24"/>
          <w:szCs w:val="24"/>
        </w:rPr>
      </w:pPr>
      <w:r w:rsidRPr="004E4D50">
        <w:rPr>
          <w:rFonts w:ascii="Arial" w:hAnsi="Arial" w:cs="Arial"/>
          <w:sz w:val="24"/>
          <w:szCs w:val="24"/>
        </w:rPr>
        <w:t>Определение размера арендной платы производится исходя из наличия балансовой стоимости имущества, передаваемого в аренду, и осуществляется по формуле:</w:t>
      </w:r>
    </w:p>
    <w:p w:rsidR="00E3084F" w:rsidRPr="004E4D50" w:rsidRDefault="00E3084F" w:rsidP="00E3084F">
      <w:pPr>
        <w:pStyle w:val="13"/>
        <w:framePr w:w="9972" w:h="12445" w:hRule="exact" w:wrap="none" w:vAnchor="page" w:hAnchor="page" w:x="1300" w:y="1253"/>
        <w:jc w:val="both"/>
        <w:rPr>
          <w:rFonts w:ascii="Arial" w:hAnsi="Arial" w:cs="Arial"/>
          <w:sz w:val="24"/>
          <w:szCs w:val="24"/>
        </w:rPr>
      </w:pPr>
      <w:r w:rsidRPr="004E4D50">
        <w:rPr>
          <w:rFonts w:ascii="Arial" w:hAnsi="Arial" w:cs="Arial"/>
          <w:sz w:val="24"/>
          <w:szCs w:val="24"/>
        </w:rPr>
        <w:t xml:space="preserve">АПЛ - </w:t>
      </w:r>
      <w:proofErr w:type="spellStart"/>
      <w:r w:rsidRPr="004E4D50">
        <w:rPr>
          <w:rFonts w:ascii="Arial" w:hAnsi="Arial" w:cs="Arial"/>
          <w:sz w:val="24"/>
          <w:szCs w:val="24"/>
        </w:rPr>
        <w:t>Бс</w:t>
      </w:r>
      <w:proofErr w:type="spellEnd"/>
      <w:r w:rsidRPr="004E4D50">
        <w:rPr>
          <w:rFonts w:ascii="Arial" w:hAnsi="Arial" w:cs="Arial"/>
          <w:sz w:val="24"/>
          <w:szCs w:val="24"/>
        </w:rPr>
        <w:t xml:space="preserve"> </w:t>
      </w:r>
      <w:proofErr w:type="spellStart"/>
      <w:r w:rsidRPr="004E4D50">
        <w:rPr>
          <w:rFonts w:ascii="Arial" w:hAnsi="Arial" w:cs="Arial"/>
          <w:sz w:val="24"/>
          <w:szCs w:val="24"/>
        </w:rPr>
        <w:t>х</w:t>
      </w:r>
      <w:proofErr w:type="spellEnd"/>
      <w:r w:rsidRPr="004E4D50">
        <w:rPr>
          <w:rFonts w:ascii="Arial" w:hAnsi="Arial" w:cs="Arial"/>
          <w:sz w:val="24"/>
          <w:szCs w:val="24"/>
        </w:rPr>
        <w:t xml:space="preserve"> Н </w:t>
      </w:r>
      <w:proofErr w:type="spellStart"/>
      <w:r w:rsidRPr="004E4D50">
        <w:rPr>
          <w:rFonts w:ascii="Arial" w:hAnsi="Arial" w:cs="Arial"/>
          <w:sz w:val="24"/>
          <w:szCs w:val="24"/>
        </w:rPr>
        <w:t>х</w:t>
      </w:r>
      <w:proofErr w:type="spellEnd"/>
      <w:proofErr w:type="gramStart"/>
      <w:r w:rsidRPr="004E4D50">
        <w:rPr>
          <w:rFonts w:ascii="Arial" w:hAnsi="Arial" w:cs="Arial"/>
          <w:sz w:val="24"/>
          <w:szCs w:val="24"/>
        </w:rPr>
        <w:t xml:space="preserve"> К</w:t>
      </w:r>
      <w:proofErr w:type="gramEnd"/>
      <w:r w:rsidRPr="004E4D50">
        <w:rPr>
          <w:rFonts w:ascii="Arial" w:hAnsi="Arial" w:cs="Arial"/>
          <w:sz w:val="24"/>
          <w:szCs w:val="24"/>
        </w:rPr>
        <w:t xml:space="preserve"> </w:t>
      </w:r>
      <w:proofErr w:type="spellStart"/>
      <w:r w:rsidRPr="004E4D50">
        <w:rPr>
          <w:rFonts w:ascii="Arial" w:hAnsi="Arial" w:cs="Arial"/>
          <w:sz w:val="24"/>
          <w:szCs w:val="24"/>
        </w:rPr>
        <w:t>инф</w:t>
      </w:r>
      <w:proofErr w:type="spellEnd"/>
      <w:r w:rsidRPr="004E4D50">
        <w:rPr>
          <w:rFonts w:ascii="Arial" w:hAnsi="Arial" w:cs="Arial"/>
          <w:sz w:val="24"/>
          <w:szCs w:val="24"/>
        </w:rPr>
        <w:t xml:space="preserve">, </w:t>
      </w:r>
    </w:p>
    <w:p w:rsidR="00E3084F" w:rsidRPr="004E4D50" w:rsidRDefault="00E3084F" w:rsidP="00E3084F">
      <w:pPr>
        <w:pStyle w:val="13"/>
        <w:framePr w:w="9972" w:h="12445" w:hRule="exact" w:wrap="none" w:vAnchor="page" w:hAnchor="page" w:x="1300" w:y="1253"/>
        <w:jc w:val="both"/>
        <w:rPr>
          <w:rFonts w:ascii="Arial" w:hAnsi="Arial" w:cs="Arial"/>
          <w:sz w:val="24"/>
          <w:szCs w:val="24"/>
        </w:rPr>
      </w:pPr>
      <w:r w:rsidRPr="004E4D50">
        <w:rPr>
          <w:rFonts w:ascii="Arial" w:hAnsi="Arial" w:cs="Arial"/>
          <w:sz w:val="24"/>
          <w:szCs w:val="24"/>
        </w:rPr>
        <w:t>где</w:t>
      </w:r>
    </w:p>
    <w:p w:rsidR="00E3084F" w:rsidRPr="004E4D50" w:rsidRDefault="00E3084F" w:rsidP="00E3084F">
      <w:pPr>
        <w:pStyle w:val="13"/>
        <w:framePr w:w="9972" w:h="12445" w:hRule="exact" w:wrap="none" w:vAnchor="page" w:hAnchor="page" w:x="1300" w:y="1253"/>
        <w:jc w:val="both"/>
        <w:rPr>
          <w:rFonts w:ascii="Arial" w:hAnsi="Arial" w:cs="Arial"/>
          <w:sz w:val="24"/>
          <w:szCs w:val="24"/>
        </w:rPr>
      </w:pPr>
      <w:r w:rsidRPr="004E4D50">
        <w:rPr>
          <w:rFonts w:ascii="Arial" w:hAnsi="Arial" w:cs="Arial"/>
          <w:sz w:val="24"/>
          <w:szCs w:val="24"/>
        </w:rPr>
        <w:t>АПЛ - размер арендной платы в месяц в рублях;</w:t>
      </w:r>
    </w:p>
    <w:p w:rsidR="00E3084F" w:rsidRPr="004E4D50" w:rsidRDefault="00E3084F" w:rsidP="00E3084F">
      <w:pPr>
        <w:pStyle w:val="13"/>
        <w:framePr w:w="9972" w:h="12445" w:hRule="exact" w:wrap="none" w:vAnchor="page" w:hAnchor="page" w:x="1300" w:y="1253"/>
        <w:jc w:val="both"/>
        <w:rPr>
          <w:rFonts w:ascii="Arial" w:hAnsi="Arial" w:cs="Arial"/>
          <w:sz w:val="24"/>
          <w:szCs w:val="24"/>
        </w:rPr>
      </w:pPr>
      <w:proofErr w:type="spellStart"/>
      <w:r w:rsidRPr="004E4D50">
        <w:rPr>
          <w:rFonts w:ascii="Arial" w:hAnsi="Arial" w:cs="Arial"/>
          <w:sz w:val="24"/>
          <w:szCs w:val="24"/>
        </w:rPr>
        <w:t>Бс</w:t>
      </w:r>
      <w:proofErr w:type="spellEnd"/>
      <w:r w:rsidRPr="004E4D50">
        <w:rPr>
          <w:rFonts w:ascii="Arial" w:hAnsi="Arial" w:cs="Arial"/>
          <w:sz w:val="24"/>
          <w:szCs w:val="24"/>
        </w:rPr>
        <w:t xml:space="preserve"> - балансовая стоимость имущества в рублях (рыночная стоимость при отсутствии балансовой стоимости);</w:t>
      </w:r>
    </w:p>
    <w:p w:rsidR="00E3084F" w:rsidRPr="004E4D50" w:rsidRDefault="00E3084F" w:rsidP="00E3084F">
      <w:pPr>
        <w:pStyle w:val="13"/>
        <w:framePr w:w="9972" w:h="12445" w:hRule="exact" w:wrap="none" w:vAnchor="page" w:hAnchor="page" w:x="1300" w:y="1253"/>
        <w:jc w:val="both"/>
        <w:rPr>
          <w:rFonts w:ascii="Arial" w:hAnsi="Arial" w:cs="Arial"/>
          <w:sz w:val="24"/>
          <w:szCs w:val="24"/>
        </w:rPr>
      </w:pPr>
      <w:r w:rsidRPr="004E4D50">
        <w:rPr>
          <w:rFonts w:ascii="Arial" w:hAnsi="Arial" w:cs="Arial"/>
          <w:sz w:val="24"/>
          <w:szCs w:val="24"/>
        </w:rPr>
        <w:t>Н - ежемесячная норма амортизационных отчислений в процентах.</w:t>
      </w:r>
    </w:p>
    <w:p w:rsidR="00E3084F" w:rsidRPr="004E4D50" w:rsidRDefault="00E3084F" w:rsidP="00E3084F">
      <w:pPr>
        <w:pStyle w:val="13"/>
        <w:framePr w:w="9972" w:h="12445" w:hRule="exact" w:wrap="none" w:vAnchor="page" w:hAnchor="page" w:x="1300" w:y="1253"/>
        <w:jc w:val="both"/>
        <w:rPr>
          <w:rFonts w:ascii="Arial" w:hAnsi="Arial" w:cs="Arial"/>
          <w:sz w:val="24"/>
          <w:szCs w:val="24"/>
        </w:rPr>
      </w:pPr>
      <w:r w:rsidRPr="004E4D50">
        <w:rPr>
          <w:rFonts w:ascii="Arial" w:hAnsi="Arial" w:cs="Arial"/>
          <w:sz w:val="24"/>
          <w:szCs w:val="24"/>
        </w:rPr>
        <w:t xml:space="preserve">Норма амортизационных отчислений применяется в зависимости от вида имущества согласно единым нормам амортизационных отчислений на полное восстановление основных фондов. При расчете арендной платы за объекты имущества, на которые амортизация не начисляется, значение коэффициента </w:t>
      </w:r>
    </w:p>
    <w:p w:rsidR="00E3084F" w:rsidRPr="004E4D50" w:rsidRDefault="00E3084F" w:rsidP="00E3084F">
      <w:pPr>
        <w:pStyle w:val="13"/>
        <w:framePr w:w="9972" w:h="12445" w:hRule="exact" w:wrap="none" w:vAnchor="page" w:hAnchor="page" w:x="1300" w:y="1253"/>
        <w:jc w:val="both"/>
        <w:rPr>
          <w:rFonts w:ascii="Arial" w:hAnsi="Arial" w:cs="Arial"/>
          <w:sz w:val="24"/>
          <w:szCs w:val="24"/>
        </w:rPr>
      </w:pPr>
      <w:r w:rsidRPr="004E4D50">
        <w:rPr>
          <w:rFonts w:ascii="Arial" w:hAnsi="Arial" w:cs="Arial"/>
          <w:sz w:val="24"/>
          <w:szCs w:val="24"/>
        </w:rPr>
        <w:t>Н считать равным 10%.</w:t>
      </w:r>
    </w:p>
    <w:p w:rsidR="00E3084F" w:rsidRPr="00386196" w:rsidRDefault="00E3084F" w:rsidP="00E3084F">
      <w:pPr>
        <w:pStyle w:val="13"/>
        <w:framePr w:w="9972" w:h="12445" w:hRule="exact" w:wrap="none" w:vAnchor="page" w:hAnchor="page" w:x="1300" w:y="1253"/>
        <w:jc w:val="both"/>
        <w:rPr>
          <w:rFonts w:ascii="Arial" w:hAnsi="Arial" w:cs="Arial"/>
          <w:sz w:val="24"/>
          <w:szCs w:val="24"/>
        </w:rPr>
      </w:pPr>
      <w:r w:rsidRPr="004E4D50">
        <w:rPr>
          <w:rFonts w:ascii="Arial" w:hAnsi="Arial" w:cs="Arial"/>
          <w:sz w:val="24"/>
          <w:szCs w:val="24"/>
        </w:rPr>
        <w:t xml:space="preserve">К </w:t>
      </w:r>
      <w:proofErr w:type="spellStart"/>
      <w:r w:rsidRPr="004E4D50">
        <w:rPr>
          <w:rFonts w:ascii="Arial" w:hAnsi="Arial" w:cs="Arial"/>
          <w:sz w:val="24"/>
          <w:szCs w:val="24"/>
        </w:rPr>
        <w:t>инф</w:t>
      </w:r>
      <w:proofErr w:type="spellEnd"/>
      <w:r w:rsidRPr="004E4D50">
        <w:rPr>
          <w:rFonts w:ascii="Arial" w:hAnsi="Arial" w:cs="Arial"/>
          <w:sz w:val="24"/>
          <w:szCs w:val="24"/>
        </w:rPr>
        <w:t xml:space="preserve"> - коэффициент инфляции, который определяется по данным Росстата за год, предшествующий году, в котором рассчитывается арендная плата.</w:t>
      </w:r>
      <w:r w:rsidRPr="004E4D50">
        <w:rPr>
          <w:rFonts w:ascii="Arial" w:hAnsi="Arial" w:cs="Arial"/>
        </w:rPr>
        <w:t xml:space="preserve"> </w:t>
      </w:r>
    </w:p>
    <w:p w:rsidR="00E3084F" w:rsidRDefault="00E3084F" w:rsidP="002850F1">
      <w:pPr>
        <w:spacing w:after="0"/>
        <w:rPr>
          <w:rFonts w:ascii="Times New Roman" w:hAnsi="Times New Roman" w:cs="Times New Roman"/>
          <w:b/>
          <w:color w:val="FF0000"/>
          <w:sz w:val="32"/>
          <w:szCs w:val="32"/>
          <w:u w:val="single"/>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Pr="00E3084F" w:rsidRDefault="00E3084F" w:rsidP="00E3084F">
      <w:pPr>
        <w:rPr>
          <w:rFonts w:ascii="Times New Roman" w:hAnsi="Times New Roman" w:cs="Times New Roman"/>
          <w:sz w:val="32"/>
          <w:szCs w:val="32"/>
        </w:rPr>
      </w:pPr>
    </w:p>
    <w:p w:rsidR="00E3084F" w:rsidRDefault="00E3084F" w:rsidP="00E3084F">
      <w:pPr>
        <w:rPr>
          <w:rFonts w:ascii="Times New Roman" w:hAnsi="Times New Roman" w:cs="Times New Roman"/>
          <w:sz w:val="32"/>
          <w:szCs w:val="32"/>
        </w:rPr>
      </w:pPr>
    </w:p>
    <w:p w:rsidR="00E3084F" w:rsidRDefault="00E3084F" w:rsidP="00E3084F">
      <w:pPr>
        <w:jc w:val="right"/>
        <w:rPr>
          <w:rFonts w:ascii="Times New Roman" w:hAnsi="Times New Roman" w:cs="Times New Roman"/>
          <w:sz w:val="32"/>
          <w:szCs w:val="32"/>
        </w:rPr>
      </w:pPr>
    </w:p>
    <w:p w:rsidR="00353F5C" w:rsidRDefault="00353F5C" w:rsidP="00E3084F">
      <w:pPr>
        <w:jc w:val="right"/>
        <w:rPr>
          <w:rFonts w:ascii="Times New Roman" w:hAnsi="Times New Roman" w:cs="Times New Roman"/>
          <w:sz w:val="32"/>
          <w:szCs w:val="32"/>
        </w:rPr>
      </w:pPr>
    </w:p>
    <w:p w:rsidR="00353F5C" w:rsidRDefault="00353F5C" w:rsidP="00E3084F">
      <w:pPr>
        <w:jc w:val="right"/>
        <w:rPr>
          <w:rFonts w:ascii="Times New Roman" w:hAnsi="Times New Roman" w:cs="Times New Roman"/>
          <w:sz w:val="32"/>
          <w:szCs w:val="32"/>
        </w:rPr>
      </w:pPr>
    </w:p>
    <w:p w:rsidR="00353F5C" w:rsidRDefault="00353F5C" w:rsidP="00E3084F">
      <w:pPr>
        <w:jc w:val="right"/>
        <w:rPr>
          <w:rFonts w:ascii="Times New Roman" w:hAnsi="Times New Roman" w:cs="Times New Roman"/>
          <w:sz w:val="32"/>
          <w:szCs w:val="32"/>
        </w:rPr>
      </w:pPr>
    </w:p>
    <w:tbl>
      <w:tblPr>
        <w:tblW w:w="0" w:type="auto"/>
        <w:tblLook w:val="01E0"/>
      </w:tblPr>
      <w:tblGrid>
        <w:gridCol w:w="3095"/>
        <w:gridCol w:w="3096"/>
        <w:gridCol w:w="3096"/>
      </w:tblGrid>
      <w:tr w:rsidR="00353F5C" w:rsidRPr="00F47F02" w:rsidTr="00353F5C">
        <w:tc>
          <w:tcPr>
            <w:tcW w:w="9287" w:type="dxa"/>
            <w:gridSpan w:val="3"/>
          </w:tcPr>
          <w:p w:rsidR="00353F5C" w:rsidRPr="00F47F02" w:rsidRDefault="00353F5C" w:rsidP="00353F5C">
            <w:pPr>
              <w:spacing w:after="0" w:line="240" w:lineRule="auto"/>
              <w:jc w:val="center"/>
              <w:rPr>
                <w:rFonts w:ascii="Arial" w:eastAsia="Times New Roman" w:hAnsi="Arial" w:cs="Arial"/>
                <w:b/>
                <w:bCs/>
                <w:sz w:val="24"/>
                <w:szCs w:val="24"/>
              </w:rPr>
            </w:pPr>
          </w:p>
          <w:p w:rsidR="00353F5C" w:rsidRPr="00F47F02" w:rsidRDefault="00353F5C" w:rsidP="00353F5C">
            <w:pPr>
              <w:spacing w:after="0" w:line="240" w:lineRule="auto"/>
              <w:jc w:val="center"/>
              <w:rPr>
                <w:rFonts w:ascii="Arial" w:eastAsia="Times New Roman" w:hAnsi="Arial" w:cs="Arial"/>
                <w:b/>
                <w:bCs/>
                <w:sz w:val="24"/>
                <w:szCs w:val="24"/>
              </w:rPr>
            </w:pPr>
          </w:p>
          <w:p w:rsidR="00353F5C" w:rsidRPr="00F47F02" w:rsidRDefault="00353F5C" w:rsidP="00353F5C">
            <w:pPr>
              <w:spacing w:after="0" w:line="240" w:lineRule="auto"/>
              <w:jc w:val="center"/>
              <w:rPr>
                <w:rFonts w:ascii="Arial" w:eastAsia="Times New Roman" w:hAnsi="Arial" w:cs="Arial"/>
                <w:b/>
                <w:bCs/>
                <w:sz w:val="24"/>
                <w:szCs w:val="24"/>
              </w:rPr>
            </w:pPr>
            <w:r w:rsidRPr="00F47F02">
              <w:rPr>
                <w:rFonts w:ascii="Arial" w:eastAsia="Times New Roman" w:hAnsi="Arial" w:cs="Arial"/>
                <w:b/>
                <w:bCs/>
                <w:sz w:val="24"/>
                <w:szCs w:val="24"/>
              </w:rPr>
              <w:t>ЗЛАТОРУНОВСКИЙ СЕЛЬСКИЙ СОВЕТ ДЕПУТАТОВ</w:t>
            </w:r>
          </w:p>
          <w:p w:rsidR="00353F5C" w:rsidRPr="00F47F02" w:rsidRDefault="00353F5C" w:rsidP="00353F5C">
            <w:pPr>
              <w:spacing w:after="0" w:line="240" w:lineRule="auto"/>
              <w:jc w:val="center"/>
              <w:rPr>
                <w:rFonts w:ascii="Arial" w:eastAsia="Times New Roman" w:hAnsi="Arial" w:cs="Arial"/>
                <w:b/>
                <w:bCs/>
                <w:sz w:val="24"/>
                <w:szCs w:val="24"/>
              </w:rPr>
            </w:pPr>
            <w:r w:rsidRPr="00F47F02">
              <w:rPr>
                <w:rFonts w:ascii="Arial" w:eastAsia="Times New Roman" w:hAnsi="Arial" w:cs="Arial"/>
                <w:b/>
                <w:bCs/>
                <w:sz w:val="24"/>
                <w:szCs w:val="24"/>
              </w:rPr>
              <w:t xml:space="preserve">УЖУРСКОГО РАЙОНА КРАСНОЯРСКОГО КРАЯ </w:t>
            </w:r>
          </w:p>
          <w:p w:rsidR="00353F5C" w:rsidRPr="00F47F02" w:rsidRDefault="00353F5C" w:rsidP="00353F5C">
            <w:pPr>
              <w:spacing w:after="0" w:line="240" w:lineRule="auto"/>
              <w:jc w:val="center"/>
              <w:rPr>
                <w:rFonts w:ascii="Arial" w:eastAsia="Times New Roman" w:hAnsi="Arial" w:cs="Arial"/>
                <w:sz w:val="24"/>
                <w:szCs w:val="24"/>
              </w:rPr>
            </w:pPr>
          </w:p>
          <w:p w:rsidR="00353F5C" w:rsidRPr="00F47F02" w:rsidRDefault="00353F5C" w:rsidP="00353F5C">
            <w:pPr>
              <w:spacing w:after="0" w:line="240" w:lineRule="auto"/>
              <w:jc w:val="center"/>
              <w:rPr>
                <w:rFonts w:ascii="Arial" w:eastAsia="Times New Roman" w:hAnsi="Arial" w:cs="Arial"/>
                <w:b/>
                <w:bCs/>
                <w:sz w:val="24"/>
                <w:szCs w:val="24"/>
              </w:rPr>
            </w:pPr>
            <w:r w:rsidRPr="00F47F02">
              <w:rPr>
                <w:rFonts w:ascii="Arial" w:eastAsia="Times New Roman" w:hAnsi="Arial" w:cs="Arial"/>
                <w:b/>
                <w:bCs/>
                <w:sz w:val="24"/>
                <w:szCs w:val="24"/>
              </w:rPr>
              <w:t>РЕШЕНИЕ</w:t>
            </w:r>
          </w:p>
          <w:p w:rsidR="00353F5C" w:rsidRPr="00F47F02" w:rsidRDefault="00353F5C" w:rsidP="00353F5C">
            <w:pPr>
              <w:spacing w:after="0" w:line="240" w:lineRule="auto"/>
              <w:rPr>
                <w:rFonts w:ascii="Arial" w:eastAsia="Times New Roman" w:hAnsi="Arial" w:cs="Arial"/>
                <w:b/>
                <w:bCs/>
                <w:sz w:val="24"/>
                <w:szCs w:val="24"/>
              </w:rPr>
            </w:pPr>
          </w:p>
          <w:p w:rsidR="00353F5C" w:rsidRPr="00F47F02" w:rsidRDefault="00353F5C" w:rsidP="00353F5C">
            <w:pPr>
              <w:spacing w:after="0" w:line="240" w:lineRule="auto"/>
              <w:rPr>
                <w:rFonts w:ascii="Arial" w:eastAsia="Times New Roman" w:hAnsi="Arial" w:cs="Arial"/>
                <w:b/>
                <w:bCs/>
                <w:sz w:val="24"/>
                <w:szCs w:val="24"/>
              </w:rPr>
            </w:pPr>
          </w:p>
        </w:tc>
      </w:tr>
      <w:tr w:rsidR="00353F5C" w:rsidRPr="00F47F02" w:rsidTr="00353F5C">
        <w:tc>
          <w:tcPr>
            <w:tcW w:w="3095" w:type="dxa"/>
            <w:hideMark/>
          </w:tcPr>
          <w:p w:rsidR="00353F5C" w:rsidRPr="00F47F02" w:rsidRDefault="00353F5C" w:rsidP="00353F5C">
            <w:pPr>
              <w:spacing w:after="0" w:line="240" w:lineRule="auto"/>
              <w:rPr>
                <w:rFonts w:ascii="Arial" w:eastAsia="Times New Roman" w:hAnsi="Arial" w:cs="Arial"/>
                <w:sz w:val="24"/>
                <w:szCs w:val="24"/>
              </w:rPr>
            </w:pPr>
            <w:r w:rsidRPr="00F47F02">
              <w:rPr>
                <w:rFonts w:ascii="Arial" w:eastAsia="Times New Roman" w:hAnsi="Arial" w:cs="Arial"/>
                <w:sz w:val="24"/>
                <w:szCs w:val="24"/>
              </w:rPr>
              <w:t xml:space="preserve">31.03.2021 </w:t>
            </w:r>
          </w:p>
        </w:tc>
        <w:tc>
          <w:tcPr>
            <w:tcW w:w="3096" w:type="dxa"/>
            <w:hideMark/>
          </w:tcPr>
          <w:p w:rsidR="00353F5C" w:rsidRPr="00F47F02" w:rsidRDefault="00353F5C" w:rsidP="00353F5C">
            <w:pPr>
              <w:spacing w:after="0" w:line="240" w:lineRule="auto"/>
              <w:jc w:val="center"/>
              <w:rPr>
                <w:rFonts w:ascii="Arial" w:eastAsia="Times New Roman" w:hAnsi="Arial" w:cs="Arial"/>
                <w:sz w:val="24"/>
                <w:szCs w:val="24"/>
              </w:rPr>
            </w:pPr>
            <w:r w:rsidRPr="00F47F02">
              <w:rPr>
                <w:rFonts w:ascii="Arial" w:eastAsia="Times New Roman" w:hAnsi="Arial" w:cs="Arial"/>
                <w:sz w:val="24"/>
                <w:szCs w:val="24"/>
              </w:rPr>
              <w:t xml:space="preserve">п. </w:t>
            </w:r>
            <w:proofErr w:type="spellStart"/>
            <w:r w:rsidRPr="00F47F02">
              <w:rPr>
                <w:rFonts w:ascii="Arial" w:eastAsia="Times New Roman" w:hAnsi="Arial" w:cs="Arial"/>
                <w:sz w:val="24"/>
                <w:szCs w:val="24"/>
              </w:rPr>
              <w:t>Златоруновск</w:t>
            </w:r>
            <w:proofErr w:type="spellEnd"/>
          </w:p>
        </w:tc>
        <w:tc>
          <w:tcPr>
            <w:tcW w:w="3096" w:type="dxa"/>
            <w:hideMark/>
          </w:tcPr>
          <w:p w:rsidR="00353F5C" w:rsidRPr="00F47F02" w:rsidRDefault="00353F5C" w:rsidP="00353F5C">
            <w:pPr>
              <w:spacing w:after="0" w:line="240" w:lineRule="auto"/>
              <w:jc w:val="right"/>
              <w:rPr>
                <w:rFonts w:ascii="Arial" w:eastAsia="Times New Roman" w:hAnsi="Arial" w:cs="Arial"/>
                <w:sz w:val="24"/>
                <w:szCs w:val="24"/>
              </w:rPr>
            </w:pPr>
            <w:r w:rsidRPr="00F47F02">
              <w:rPr>
                <w:rFonts w:ascii="Arial" w:eastAsia="Times New Roman" w:hAnsi="Arial" w:cs="Arial"/>
                <w:sz w:val="24"/>
                <w:szCs w:val="24"/>
              </w:rPr>
              <w:t>№6-32р</w:t>
            </w:r>
          </w:p>
        </w:tc>
      </w:tr>
      <w:tr w:rsidR="00353F5C" w:rsidRPr="00F47F02" w:rsidTr="00353F5C">
        <w:tc>
          <w:tcPr>
            <w:tcW w:w="3095" w:type="dxa"/>
            <w:hideMark/>
          </w:tcPr>
          <w:p w:rsidR="00353F5C" w:rsidRPr="00F47F02" w:rsidRDefault="00353F5C" w:rsidP="00353F5C">
            <w:pPr>
              <w:spacing w:after="0" w:line="240" w:lineRule="auto"/>
              <w:rPr>
                <w:rFonts w:ascii="Arial" w:eastAsia="Times New Roman" w:hAnsi="Arial" w:cs="Arial"/>
                <w:sz w:val="24"/>
                <w:szCs w:val="24"/>
              </w:rPr>
            </w:pPr>
          </w:p>
        </w:tc>
        <w:tc>
          <w:tcPr>
            <w:tcW w:w="3096" w:type="dxa"/>
            <w:hideMark/>
          </w:tcPr>
          <w:p w:rsidR="00353F5C" w:rsidRPr="00F47F02" w:rsidRDefault="00353F5C" w:rsidP="00353F5C">
            <w:pPr>
              <w:spacing w:after="0" w:line="240" w:lineRule="auto"/>
              <w:jc w:val="center"/>
              <w:rPr>
                <w:rFonts w:ascii="Arial" w:eastAsia="Times New Roman" w:hAnsi="Arial" w:cs="Arial"/>
                <w:sz w:val="24"/>
                <w:szCs w:val="24"/>
              </w:rPr>
            </w:pPr>
          </w:p>
        </w:tc>
        <w:tc>
          <w:tcPr>
            <w:tcW w:w="3096" w:type="dxa"/>
            <w:hideMark/>
          </w:tcPr>
          <w:p w:rsidR="00353F5C" w:rsidRPr="00F47F02" w:rsidRDefault="00353F5C" w:rsidP="00353F5C">
            <w:pPr>
              <w:spacing w:after="0" w:line="240" w:lineRule="auto"/>
              <w:jc w:val="right"/>
              <w:rPr>
                <w:rFonts w:ascii="Arial" w:eastAsia="Times New Roman" w:hAnsi="Arial" w:cs="Arial"/>
                <w:sz w:val="24"/>
                <w:szCs w:val="24"/>
              </w:rPr>
            </w:pPr>
          </w:p>
        </w:tc>
      </w:tr>
    </w:tbl>
    <w:p w:rsidR="00353F5C" w:rsidRPr="00F47F02" w:rsidRDefault="00353F5C" w:rsidP="00353F5C">
      <w:pPr>
        <w:spacing w:after="0" w:line="240" w:lineRule="auto"/>
        <w:rPr>
          <w:rFonts w:ascii="Arial" w:eastAsia="Times New Roman" w:hAnsi="Arial" w:cs="Arial"/>
          <w:sz w:val="24"/>
          <w:szCs w:val="24"/>
        </w:rPr>
      </w:pPr>
    </w:p>
    <w:p w:rsidR="00353F5C" w:rsidRPr="00F47F02" w:rsidRDefault="00353F5C" w:rsidP="00353F5C">
      <w:pPr>
        <w:spacing w:after="0" w:line="240" w:lineRule="auto"/>
        <w:rPr>
          <w:rFonts w:ascii="Arial" w:eastAsia="Times New Roman" w:hAnsi="Arial" w:cs="Arial"/>
          <w:sz w:val="24"/>
          <w:szCs w:val="24"/>
        </w:rPr>
      </w:pPr>
    </w:p>
    <w:p w:rsidR="00353F5C" w:rsidRPr="00F47F02" w:rsidRDefault="00353F5C" w:rsidP="00353F5C">
      <w:pPr>
        <w:spacing w:after="0" w:line="240" w:lineRule="auto"/>
        <w:jc w:val="both"/>
        <w:rPr>
          <w:rFonts w:ascii="Arial" w:eastAsia="Times New Roman" w:hAnsi="Arial" w:cs="Arial"/>
          <w:sz w:val="24"/>
          <w:szCs w:val="24"/>
        </w:rPr>
      </w:pPr>
      <w:r w:rsidRPr="00F47F02">
        <w:rPr>
          <w:rFonts w:ascii="Arial" w:eastAsia="Times New Roman" w:hAnsi="Arial" w:cs="Arial"/>
          <w:sz w:val="24"/>
          <w:szCs w:val="24"/>
        </w:rPr>
        <w:t xml:space="preserve">О внесении изменений в решение  </w:t>
      </w:r>
      <w:proofErr w:type="spellStart"/>
      <w:r w:rsidRPr="00F47F02">
        <w:rPr>
          <w:rFonts w:ascii="Arial" w:eastAsia="Times New Roman" w:hAnsi="Arial" w:cs="Arial"/>
          <w:sz w:val="24"/>
          <w:szCs w:val="24"/>
        </w:rPr>
        <w:t>Златоруновского</w:t>
      </w:r>
      <w:proofErr w:type="spellEnd"/>
      <w:r w:rsidRPr="00F47F02">
        <w:rPr>
          <w:rFonts w:ascii="Arial" w:eastAsia="Times New Roman" w:hAnsi="Arial" w:cs="Arial"/>
          <w:sz w:val="24"/>
          <w:szCs w:val="24"/>
        </w:rPr>
        <w:t xml:space="preserve"> сельского Совета депутатов от 22.11.2019 №31-143р «Об утверждении Положения о порядке передачи в собственность муниципального образования </w:t>
      </w:r>
      <w:proofErr w:type="spellStart"/>
      <w:r w:rsidRPr="00F47F02">
        <w:rPr>
          <w:rFonts w:ascii="Arial" w:eastAsia="Times New Roman" w:hAnsi="Arial" w:cs="Arial"/>
          <w:sz w:val="24"/>
          <w:szCs w:val="24"/>
        </w:rPr>
        <w:t>Златоруновский</w:t>
      </w:r>
      <w:proofErr w:type="spellEnd"/>
      <w:r w:rsidRPr="00F47F02">
        <w:rPr>
          <w:rFonts w:ascii="Arial" w:eastAsia="Times New Roman" w:hAnsi="Arial" w:cs="Arial"/>
          <w:sz w:val="24"/>
          <w:szCs w:val="24"/>
        </w:rPr>
        <w:t xml:space="preserve"> сельсовет приватизированных жилых помещений»</w:t>
      </w:r>
    </w:p>
    <w:p w:rsidR="00353F5C" w:rsidRPr="00F47F02" w:rsidRDefault="00353F5C" w:rsidP="00353F5C">
      <w:pPr>
        <w:spacing w:after="0" w:line="240" w:lineRule="auto"/>
        <w:jc w:val="both"/>
        <w:rPr>
          <w:rFonts w:ascii="Arial" w:eastAsia="Times New Roman" w:hAnsi="Arial" w:cs="Arial"/>
          <w:sz w:val="24"/>
          <w:szCs w:val="24"/>
        </w:rPr>
      </w:pPr>
    </w:p>
    <w:p w:rsidR="00353F5C" w:rsidRPr="00F47F02" w:rsidRDefault="00353F5C" w:rsidP="00353F5C">
      <w:pPr>
        <w:autoSpaceDE w:val="0"/>
        <w:autoSpaceDN w:val="0"/>
        <w:adjustRightInd w:val="0"/>
        <w:spacing w:after="0" w:line="240" w:lineRule="auto"/>
        <w:ind w:firstLine="709"/>
        <w:jc w:val="both"/>
        <w:rPr>
          <w:rFonts w:ascii="Arial" w:eastAsia="Times New Roman" w:hAnsi="Arial" w:cs="Arial"/>
          <w:bCs/>
          <w:sz w:val="24"/>
          <w:szCs w:val="24"/>
        </w:rPr>
      </w:pPr>
      <w:r w:rsidRPr="00F47F02">
        <w:rPr>
          <w:rFonts w:ascii="Arial" w:eastAsia="Times New Roman" w:hAnsi="Arial" w:cs="Arial"/>
          <w:sz w:val="24"/>
          <w:szCs w:val="24"/>
        </w:rPr>
        <w:t xml:space="preserve">Рассмотрев протест прокурора </w:t>
      </w:r>
      <w:proofErr w:type="spellStart"/>
      <w:r w:rsidRPr="00F47F02">
        <w:rPr>
          <w:rFonts w:ascii="Arial" w:eastAsia="Times New Roman" w:hAnsi="Arial" w:cs="Arial"/>
          <w:sz w:val="24"/>
          <w:szCs w:val="24"/>
        </w:rPr>
        <w:t>Ужурского</w:t>
      </w:r>
      <w:proofErr w:type="spellEnd"/>
      <w:r w:rsidRPr="00F47F02">
        <w:rPr>
          <w:rFonts w:ascii="Arial" w:eastAsia="Times New Roman" w:hAnsi="Arial" w:cs="Arial"/>
          <w:sz w:val="24"/>
          <w:szCs w:val="24"/>
        </w:rPr>
        <w:t xml:space="preserve"> района от 09.02.2021 №7-02-2021 на решение </w:t>
      </w:r>
      <w:proofErr w:type="spellStart"/>
      <w:r w:rsidRPr="00F47F02">
        <w:rPr>
          <w:rFonts w:ascii="Arial" w:eastAsia="Times New Roman" w:hAnsi="Arial" w:cs="Arial"/>
          <w:sz w:val="24"/>
          <w:szCs w:val="24"/>
        </w:rPr>
        <w:t>Златоруновского</w:t>
      </w:r>
      <w:proofErr w:type="spellEnd"/>
      <w:r w:rsidRPr="00F47F02">
        <w:rPr>
          <w:rFonts w:ascii="Arial" w:eastAsia="Times New Roman" w:hAnsi="Arial" w:cs="Arial"/>
          <w:sz w:val="24"/>
          <w:szCs w:val="24"/>
        </w:rPr>
        <w:t xml:space="preserve"> сельского Совета депутатов от 22.11.2019 №31-143р «Об утверждении Положения о порядке передачи в собственность муниципального образования </w:t>
      </w:r>
      <w:proofErr w:type="spellStart"/>
      <w:r w:rsidRPr="00F47F02">
        <w:rPr>
          <w:rFonts w:ascii="Arial" w:eastAsia="Times New Roman" w:hAnsi="Arial" w:cs="Arial"/>
          <w:sz w:val="24"/>
          <w:szCs w:val="24"/>
        </w:rPr>
        <w:t>Златоруновский</w:t>
      </w:r>
      <w:proofErr w:type="spellEnd"/>
      <w:r w:rsidRPr="00F47F02">
        <w:rPr>
          <w:rFonts w:ascii="Arial" w:eastAsia="Times New Roman" w:hAnsi="Arial" w:cs="Arial"/>
          <w:sz w:val="24"/>
          <w:szCs w:val="24"/>
        </w:rPr>
        <w:t xml:space="preserve"> сельсовет приватизированных жилых помещений», на основании </w:t>
      </w:r>
      <w:r w:rsidRPr="00F47F02">
        <w:rPr>
          <w:rFonts w:ascii="Arial" w:eastAsia="Times New Roman" w:hAnsi="Arial" w:cs="Arial"/>
          <w:bCs/>
          <w:sz w:val="24"/>
          <w:szCs w:val="24"/>
        </w:rPr>
        <w:t xml:space="preserve">Устава </w:t>
      </w:r>
      <w:proofErr w:type="spellStart"/>
      <w:r w:rsidRPr="00F47F02">
        <w:rPr>
          <w:rFonts w:ascii="Arial" w:eastAsia="Times New Roman" w:hAnsi="Arial" w:cs="Arial"/>
          <w:bCs/>
          <w:sz w:val="24"/>
          <w:szCs w:val="24"/>
        </w:rPr>
        <w:t>Златоруновского</w:t>
      </w:r>
      <w:proofErr w:type="spellEnd"/>
      <w:r w:rsidRPr="00F47F02">
        <w:rPr>
          <w:rFonts w:ascii="Arial" w:eastAsia="Times New Roman" w:hAnsi="Arial" w:cs="Arial"/>
          <w:bCs/>
          <w:sz w:val="24"/>
          <w:szCs w:val="24"/>
        </w:rPr>
        <w:t xml:space="preserve"> сельсовета </w:t>
      </w:r>
      <w:proofErr w:type="spellStart"/>
      <w:r w:rsidRPr="00F47F02">
        <w:rPr>
          <w:rFonts w:ascii="Arial" w:eastAsia="Times New Roman" w:hAnsi="Arial" w:cs="Arial"/>
          <w:bCs/>
          <w:sz w:val="24"/>
          <w:szCs w:val="24"/>
        </w:rPr>
        <w:t>Ужурского</w:t>
      </w:r>
      <w:proofErr w:type="spellEnd"/>
      <w:r w:rsidRPr="00F47F02">
        <w:rPr>
          <w:rFonts w:ascii="Arial" w:eastAsia="Times New Roman" w:hAnsi="Arial" w:cs="Arial"/>
          <w:bCs/>
          <w:sz w:val="24"/>
          <w:szCs w:val="24"/>
        </w:rPr>
        <w:t xml:space="preserve"> района Красноярского края, </w:t>
      </w:r>
      <w:proofErr w:type="spellStart"/>
      <w:r w:rsidRPr="00F47F02">
        <w:rPr>
          <w:rFonts w:ascii="Arial" w:eastAsia="Times New Roman" w:hAnsi="Arial" w:cs="Arial"/>
          <w:bCs/>
          <w:sz w:val="24"/>
          <w:szCs w:val="24"/>
        </w:rPr>
        <w:t>Златоруновский</w:t>
      </w:r>
      <w:proofErr w:type="spellEnd"/>
      <w:r w:rsidRPr="00F47F02">
        <w:rPr>
          <w:rFonts w:ascii="Arial" w:eastAsia="Times New Roman" w:hAnsi="Arial" w:cs="Arial"/>
          <w:bCs/>
          <w:sz w:val="24"/>
          <w:szCs w:val="24"/>
        </w:rPr>
        <w:t xml:space="preserve"> сельский Совет депутатов, РЕШИЛ:</w:t>
      </w:r>
    </w:p>
    <w:p w:rsidR="00353F5C" w:rsidRPr="00F47F02" w:rsidRDefault="00353F5C" w:rsidP="00353F5C">
      <w:pPr>
        <w:pStyle w:val="a7"/>
        <w:numPr>
          <w:ilvl w:val="0"/>
          <w:numId w:val="17"/>
        </w:numPr>
        <w:ind w:left="0" w:firstLine="709"/>
        <w:jc w:val="both"/>
        <w:rPr>
          <w:rFonts w:ascii="Arial" w:hAnsi="Arial" w:cs="Arial"/>
        </w:rPr>
      </w:pPr>
      <w:r w:rsidRPr="00F47F02">
        <w:rPr>
          <w:rFonts w:ascii="Arial" w:hAnsi="Arial" w:cs="Arial"/>
        </w:rPr>
        <w:t>Подпункт 5 пункта 2.2 Положения исключить.</w:t>
      </w:r>
    </w:p>
    <w:p w:rsidR="00353F5C" w:rsidRPr="00F47F02" w:rsidRDefault="00353F5C" w:rsidP="00353F5C">
      <w:pPr>
        <w:pStyle w:val="a7"/>
        <w:numPr>
          <w:ilvl w:val="0"/>
          <w:numId w:val="17"/>
        </w:numPr>
        <w:ind w:left="0" w:firstLine="709"/>
        <w:jc w:val="both"/>
        <w:rPr>
          <w:rFonts w:ascii="Arial" w:hAnsi="Arial" w:cs="Arial"/>
        </w:rPr>
      </w:pPr>
      <w:r w:rsidRPr="00F47F02">
        <w:rPr>
          <w:rFonts w:ascii="Arial" w:hAnsi="Arial" w:cs="Arial"/>
          <w:bCs/>
        </w:rPr>
        <w:t xml:space="preserve">Решение вступает в силу в день, следующий за днем его официального опубликования в газете </w:t>
      </w:r>
      <w:proofErr w:type="spellStart"/>
      <w:r w:rsidRPr="00F47F02">
        <w:rPr>
          <w:rFonts w:ascii="Arial" w:hAnsi="Arial" w:cs="Arial"/>
        </w:rPr>
        <w:t>Златоруновский</w:t>
      </w:r>
      <w:proofErr w:type="spellEnd"/>
      <w:r w:rsidRPr="00F47F02">
        <w:rPr>
          <w:rFonts w:ascii="Arial" w:hAnsi="Arial" w:cs="Arial"/>
        </w:rPr>
        <w:t xml:space="preserve"> вестник и на официальном сайте администрации </w:t>
      </w:r>
      <w:proofErr w:type="spellStart"/>
      <w:r w:rsidRPr="00F47F02">
        <w:rPr>
          <w:rFonts w:ascii="Arial" w:hAnsi="Arial" w:cs="Arial"/>
        </w:rPr>
        <w:t>Златоруновского</w:t>
      </w:r>
      <w:proofErr w:type="spellEnd"/>
      <w:r w:rsidRPr="00F47F02">
        <w:rPr>
          <w:rFonts w:ascii="Arial" w:hAnsi="Arial" w:cs="Arial"/>
        </w:rPr>
        <w:t xml:space="preserve"> сельсовета </w:t>
      </w:r>
      <w:r w:rsidRPr="00F47F02">
        <w:rPr>
          <w:rFonts w:ascii="Arial" w:hAnsi="Arial" w:cs="Arial"/>
          <w:lang w:val="en-US"/>
        </w:rPr>
        <w:t>http</w:t>
      </w:r>
      <w:r w:rsidRPr="00F47F02">
        <w:rPr>
          <w:rFonts w:ascii="Arial" w:hAnsi="Arial" w:cs="Arial"/>
        </w:rPr>
        <w:t>://</w:t>
      </w:r>
      <w:proofErr w:type="spellStart"/>
      <w:r w:rsidRPr="00F47F02">
        <w:rPr>
          <w:rFonts w:ascii="Arial" w:hAnsi="Arial" w:cs="Arial"/>
          <w:lang w:val="en-US"/>
        </w:rPr>
        <w:t>mozlat</w:t>
      </w:r>
      <w:proofErr w:type="spellEnd"/>
      <w:r w:rsidRPr="00F47F02">
        <w:rPr>
          <w:rFonts w:ascii="Arial" w:hAnsi="Arial" w:cs="Arial"/>
        </w:rPr>
        <w:t>.</w:t>
      </w:r>
      <w:proofErr w:type="spellStart"/>
      <w:r w:rsidRPr="00F47F02">
        <w:rPr>
          <w:rFonts w:ascii="Arial" w:hAnsi="Arial" w:cs="Arial"/>
          <w:lang w:val="en-US"/>
        </w:rPr>
        <w:t>ru</w:t>
      </w:r>
      <w:proofErr w:type="spellEnd"/>
      <w:r w:rsidRPr="00F47F02">
        <w:rPr>
          <w:rFonts w:ascii="Arial" w:hAnsi="Arial" w:cs="Arial"/>
        </w:rPr>
        <w:t>.</w:t>
      </w:r>
    </w:p>
    <w:p w:rsidR="00353F5C" w:rsidRPr="00F47F02" w:rsidRDefault="00353F5C" w:rsidP="00353F5C">
      <w:pPr>
        <w:pStyle w:val="a7"/>
        <w:autoSpaceDE w:val="0"/>
        <w:autoSpaceDN w:val="0"/>
        <w:adjustRightInd w:val="0"/>
        <w:ind w:left="709"/>
        <w:jc w:val="both"/>
        <w:rPr>
          <w:rFonts w:ascii="Arial" w:hAnsi="Arial" w:cs="Arial"/>
          <w:bCs/>
        </w:rPr>
      </w:pPr>
    </w:p>
    <w:tbl>
      <w:tblPr>
        <w:tblStyle w:val="ConsPlusNonformat"/>
        <w:tblW w:w="0" w:type="auto"/>
        <w:tblLook w:val="04A0"/>
      </w:tblPr>
      <w:tblGrid>
        <w:gridCol w:w="4643"/>
        <w:gridCol w:w="4644"/>
      </w:tblGrid>
      <w:tr w:rsidR="00353F5C" w:rsidRPr="00F47F02" w:rsidTr="00353F5C">
        <w:tc>
          <w:tcPr>
            <w:tcW w:w="4643" w:type="dxa"/>
          </w:tcPr>
          <w:p w:rsidR="00353F5C" w:rsidRPr="00F47F02" w:rsidRDefault="00353F5C" w:rsidP="00353F5C">
            <w:pPr>
              <w:rPr>
                <w:rFonts w:ascii="Arial" w:hAnsi="Arial" w:cs="Arial"/>
                <w:sz w:val="24"/>
                <w:szCs w:val="24"/>
              </w:rPr>
            </w:pPr>
          </w:p>
          <w:p w:rsidR="00353F5C" w:rsidRPr="00F47F02" w:rsidRDefault="00353F5C" w:rsidP="00353F5C">
            <w:pPr>
              <w:jc w:val="both"/>
              <w:rPr>
                <w:rFonts w:ascii="Arial" w:hAnsi="Arial" w:cs="Arial"/>
                <w:sz w:val="24"/>
                <w:szCs w:val="24"/>
              </w:rPr>
            </w:pPr>
            <w:r w:rsidRPr="00F47F02">
              <w:rPr>
                <w:rFonts w:ascii="Arial" w:hAnsi="Arial" w:cs="Arial"/>
                <w:sz w:val="24"/>
                <w:szCs w:val="24"/>
              </w:rPr>
              <w:t xml:space="preserve">Председатель </w:t>
            </w:r>
            <w:proofErr w:type="spellStart"/>
            <w:r w:rsidRPr="00F47F02">
              <w:rPr>
                <w:rFonts w:ascii="Arial" w:hAnsi="Arial" w:cs="Arial"/>
                <w:sz w:val="24"/>
                <w:szCs w:val="24"/>
              </w:rPr>
              <w:t>Златоруновского</w:t>
            </w:r>
            <w:proofErr w:type="spellEnd"/>
            <w:r w:rsidRPr="00F47F02">
              <w:rPr>
                <w:rFonts w:ascii="Arial" w:hAnsi="Arial" w:cs="Arial"/>
                <w:sz w:val="24"/>
                <w:szCs w:val="24"/>
              </w:rPr>
              <w:t xml:space="preserve"> сельского Совета депутатов</w:t>
            </w:r>
          </w:p>
          <w:p w:rsidR="00353F5C" w:rsidRPr="00F47F02" w:rsidRDefault="00353F5C" w:rsidP="00353F5C">
            <w:pPr>
              <w:jc w:val="both"/>
              <w:rPr>
                <w:rFonts w:ascii="Arial" w:hAnsi="Arial" w:cs="Arial"/>
                <w:sz w:val="24"/>
                <w:szCs w:val="24"/>
              </w:rPr>
            </w:pPr>
            <w:r w:rsidRPr="00F47F02">
              <w:rPr>
                <w:rFonts w:ascii="Arial" w:hAnsi="Arial" w:cs="Arial"/>
                <w:sz w:val="24"/>
                <w:szCs w:val="24"/>
              </w:rPr>
              <w:t xml:space="preserve">                                 Е.А. </w:t>
            </w:r>
            <w:proofErr w:type="spellStart"/>
            <w:r w:rsidRPr="00F47F02">
              <w:rPr>
                <w:rFonts w:ascii="Arial" w:hAnsi="Arial" w:cs="Arial"/>
                <w:sz w:val="24"/>
                <w:szCs w:val="24"/>
              </w:rPr>
              <w:t>Милованова</w:t>
            </w:r>
            <w:proofErr w:type="spellEnd"/>
          </w:p>
          <w:p w:rsidR="00353F5C" w:rsidRPr="00F47F02" w:rsidRDefault="00353F5C" w:rsidP="00353F5C">
            <w:pPr>
              <w:jc w:val="both"/>
              <w:rPr>
                <w:rFonts w:ascii="Arial" w:hAnsi="Arial" w:cs="Arial"/>
                <w:sz w:val="24"/>
                <w:szCs w:val="24"/>
              </w:rPr>
            </w:pPr>
          </w:p>
        </w:tc>
        <w:tc>
          <w:tcPr>
            <w:tcW w:w="4644" w:type="dxa"/>
          </w:tcPr>
          <w:p w:rsidR="00353F5C" w:rsidRPr="00F47F02" w:rsidRDefault="00353F5C" w:rsidP="00353F5C">
            <w:pPr>
              <w:jc w:val="both"/>
              <w:rPr>
                <w:rFonts w:ascii="Arial" w:hAnsi="Arial" w:cs="Arial"/>
                <w:sz w:val="24"/>
                <w:szCs w:val="24"/>
              </w:rPr>
            </w:pPr>
          </w:p>
          <w:p w:rsidR="00353F5C" w:rsidRPr="00F47F02" w:rsidRDefault="00353F5C" w:rsidP="00353F5C">
            <w:pPr>
              <w:jc w:val="both"/>
              <w:rPr>
                <w:rFonts w:ascii="Arial" w:hAnsi="Arial" w:cs="Arial"/>
                <w:sz w:val="24"/>
                <w:szCs w:val="24"/>
              </w:rPr>
            </w:pPr>
            <w:r w:rsidRPr="00F47F02">
              <w:rPr>
                <w:rFonts w:ascii="Arial" w:hAnsi="Arial" w:cs="Arial"/>
                <w:sz w:val="24"/>
                <w:szCs w:val="24"/>
              </w:rPr>
              <w:t xml:space="preserve">    Глава </w:t>
            </w:r>
            <w:proofErr w:type="spellStart"/>
            <w:r w:rsidRPr="00F47F02">
              <w:rPr>
                <w:rFonts w:ascii="Arial" w:hAnsi="Arial" w:cs="Arial"/>
                <w:sz w:val="24"/>
                <w:szCs w:val="24"/>
              </w:rPr>
              <w:t>Златоруновского</w:t>
            </w:r>
            <w:proofErr w:type="spellEnd"/>
            <w:r w:rsidRPr="00F47F02">
              <w:rPr>
                <w:rFonts w:ascii="Arial" w:hAnsi="Arial" w:cs="Arial"/>
                <w:sz w:val="24"/>
                <w:szCs w:val="24"/>
              </w:rPr>
              <w:t xml:space="preserve"> сельсовета</w:t>
            </w:r>
          </w:p>
          <w:p w:rsidR="00353F5C" w:rsidRPr="00F47F02" w:rsidRDefault="00353F5C" w:rsidP="00353F5C">
            <w:pPr>
              <w:jc w:val="both"/>
              <w:rPr>
                <w:rFonts w:ascii="Arial" w:hAnsi="Arial" w:cs="Arial"/>
                <w:sz w:val="24"/>
                <w:szCs w:val="24"/>
              </w:rPr>
            </w:pPr>
            <w:r w:rsidRPr="00F47F02">
              <w:rPr>
                <w:rFonts w:ascii="Arial" w:hAnsi="Arial" w:cs="Arial"/>
                <w:sz w:val="24"/>
                <w:szCs w:val="24"/>
              </w:rPr>
              <w:t xml:space="preserve">                                  </w:t>
            </w:r>
          </w:p>
          <w:p w:rsidR="00353F5C" w:rsidRPr="00F47F02" w:rsidRDefault="00353F5C" w:rsidP="00353F5C">
            <w:pPr>
              <w:tabs>
                <w:tab w:val="left" w:pos="1125"/>
              </w:tabs>
              <w:rPr>
                <w:rFonts w:ascii="Arial" w:hAnsi="Arial" w:cs="Arial"/>
                <w:sz w:val="24"/>
                <w:szCs w:val="24"/>
              </w:rPr>
            </w:pPr>
            <w:r w:rsidRPr="00F47F02">
              <w:rPr>
                <w:rFonts w:ascii="Arial" w:hAnsi="Arial" w:cs="Arial"/>
                <w:sz w:val="24"/>
                <w:szCs w:val="24"/>
              </w:rPr>
              <w:tab/>
              <w:t xml:space="preserve">                          Д.В. Минин</w:t>
            </w:r>
          </w:p>
        </w:tc>
      </w:tr>
    </w:tbl>
    <w:p w:rsidR="00353F5C" w:rsidRDefault="00353F5C" w:rsidP="00E3084F">
      <w:pPr>
        <w:jc w:val="right"/>
        <w:rPr>
          <w:rFonts w:ascii="Times New Roman" w:hAnsi="Times New Roman" w:cs="Times New Roman"/>
          <w:sz w:val="32"/>
          <w:szCs w:val="32"/>
        </w:rPr>
      </w:pPr>
    </w:p>
    <w:p w:rsidR="00353F5C" w:rsidRDefault="00353F5C" w:rsidP="00E3084F">
      <w:pPr>
        <w:jc w:val="right"/>
        <w:rPr>
          <w:rFonts w:ascii="Times New Roman" w:hAnsi="Times New Roman" w:cs="Times New Roman"/>
          <w:sz w:val="32"/>
          <w:szCs w:val="32"/>
        </w:rPr>
      </w:pPr>
    </w:p>
    <w:p w:rsidR="005209C8" w:rsidRDefault="005209C8" w:rsidP="00E3084F">
      <w:pPr>
        <w:jc w:val="right"/>
        <w:rPr>
          <w:rFonts w:ascii="Times New Roman" w:hAnsi="Times New Roman" w:cs="Times New Roman"/>
          <w:sz w:val="32"/>
          <w:szCs w:val="32"/>
        </w:rPr>
      </w:pPr>
    </w:p>
    <w:p w:rsidR="005209C8" w:rsidRDefault="005209C8" w:rsidP="00E3084F">
      <w:pPr>
        <w:jc w:val="right"/>
        <w:rPr>
          <w:rFonts w:ascii="Times New Roman" w:hAnsi="Times New Roman" w:cs="Times New Roman"/>
          <w:sz w:val="32"/>
          <w:szCs w:val="32"/>
        </w:rPr>
      </w:pPr>
    </w:p>
    <w:p w:rsidR="005209C8" w:rsidRDefault="005209C8" w:rsidP="00E3084F">
      <w:pPr>
        <w:jc w:val="right"/>
        <w:rPr>
          <w:rFonts w:ascii="Times New Roman" w:hAnsi="Times New Roman" w:cs="Times New Roman"/>
          <w:sz w:val="32"/>
          <w:szCs w:val="32"/>
        </w:rPr>
      </w:pPr>
    </w:p>
    <w:p w:rsidR="005209C8" w:rsidRDefault="005209C8" w:rsidP="00E3084F">
      <w:pPr>
        <w:jc w:val="right"/>
        <w:rPr>
          <w:rFonts w:ascii="Times New Roman" w:hAnsi="Times New Roman" w:cs="Times New Roman"/>
          <w:sz w:val="32"/>
          <w:szCs w:val="32"/>
        </w:rPr>
      </w:pPr>
    </w:p>
    <w:tbl>
      <w:tblPr>
        <w:tblpPr w:leftFromText="180" w:rightFromText="180" w:horzAnchor="margin" w:tblpY="-435"/>
        <w:tblW w:w="0" w:type="auto"/>
        <w:tblLook w:val="01E0"/>
      </w:tblPr>
      <w:tblGrid>
        <w:gridCol w:w="3193"/>
        <w:gridCol w:w="3205"/>
        <w:gridCol w:w="3172"/>
      </w:tblGrid>
      <w:tr w:rsidR="00353F5C" w:rsidRPr="008417B2" w:rsidTr="00353F5C">
        <w:trPr>
          <w:trHeight w:val="2792"/>
        </w:trPr>
        <w:tc>
          <w:tcPr>
            <w:tcW w:w="9753" w:type="dxa"/>
            <w:gridSpan w:val="3"/>
          </w:tcPr>
          <w:p w:rsidR="00353F5C" w:rsidRPr="008417B2" w:rsidRDefault="00353F5C" w:rsidP="00353F5C">
            <w:pPr>
              <w:spacing w:after="0" w:line="240" w:lineRule="auto"/>
              <w:jc w:val="center"/>
              <w:rPr>
                <w:rFonts w:eastAsia="Times New Roman"/>
                <w:b/>
                <w:bCs/>
                <w:sz w:val="24"/>
                <w:szCs w:val="24"/>
                <w:lang w:eastAsia="ru-RU"/>
              </w:rPr>
            </w:pPr>
          </w:p>
          <w:p w:rsidR="00353F5C" w:rsidRPr="008417B2" w:rsidRDefault="00353F5C" w:rsidP="00353F5C">
            <w:pPr>
              <w:spacing w:after="0" w:line="240" w:lineRule="auto"/>
              <w:jc w:val="center"/>
              <w:rPr>
                <w:rFonts w:eastAsia="Times New Roman"/>
                <w:b/>
                <w:bCs/>
                <w:sz w:val="24"/>
                <w:szCs w:val="24"/>
                <w:lang w:eastAsia="ru-RU"/>
              </w:rPr>
            </w:pPr>
          </w:p>
          <w:p w:rsidR="005209C8" w:rsidRDefault="005209C8" w:rsidP="00353F5C">
            <w:pPr>
              <w:spacing w:after="0" w:line="240" w:lineRule="auto"/>
              <w:jc w:val="center"/>
              <w:rPr>
                <w:rFonts w:eastAsia="Times New Roman"/>
                <w:b/>
                <w:bCs/>
                <w:sz w:val="24"/>
                <w:szCs w:val="24"/>
                <w:lang w:eastAsia="ru-RU"/>
              </w:rPr>
            </w:pPr>
          </w:p>
          <w:p w:rsidR="005209C8" w:rsidRPr="008417B2" w:rsidRDefault="005209C8" w:rsidP="005209C8">
            <w:pPr>
              <w:spacing w:after="0" w:line="240" w:lineRule="auto"/>
              <w:jc w:val="center"/>
              <w:rPr>
                <w:rFonts w:eastAsia="Times New Roman"/>
                <w:b/>
                <w:bCs/>
                <w:sz w:val="24"/>
                <w:szCs w:val="24"/>
                <w:lang w:eastAsia="ru-RU"/>
              </w:rPr>
            </w:pPr>
            <w:r w:rsidRPr="008417B2">
              <w:rPr>
                <w:rFonts w:eastAsia="Times New Roman"/>
                <w:b/>
                <w:bCs/>
                <w:sz w:val="24"/>
                <w:szCs w:val="24"/>
                <w:lang w:eastAsia="ru-RU"/>
              </w:rPr>
              <w:t>ЗЛАТОРУНОВСКИЙ СЕЛЬСКИЙ СОВЕТ ДЕПУТАТОВ</w:t>
            </w:r>
          </w:p>
          <w:p w:rsidR="005209C8" w:rsidRPr="008417B2" w:rsidRDefault="005209C8" w:rsidP="005209C8">
            <w:pPr>
              <w:spacing w:after="0" w:line="240" w:lineRule="auto"/>
              <w:jc w:val="center"/>
              <w:rPr>
                <w:rFonts w:eastAsia="Times New Roman"/>
                <w:b/>
                <w:bCs/>
                <w:sz w:val="24"/>
                <w:szCs w:val="24"/>
                <w:lang w:eastAsia="ru-RU"/>
              </w:rPr>
            </w:pPr>
            <w:r w:rsidRPr="008417B2">
              <w:rPr>
                <w:rFonts w:eastAsia="Times New Roman"/>
                <w:b/>
                <w:bCs/>
                <w:sz w:val="24"/>
                <w:szCs w:val="24"/>
                <w:lang w:eastAsia="ru-RU"/>
              </w:rPr>
              <w:t>УЖУРСКОГО РАЙОНА КРАСНОЯРСКОГО КРАЯ</w:t>
            </w:r>
          </w:p>
          <w:p w:rsidR="005209C8" w:rsidRPr="008417B2" w:rsidRDefault="005209C8" w:rsidP="005209C8">
            <w:pPr>
              <w:spacing w:after="0" w:line="240" w:lineRule="auto"/>
              <w:jc w:val="center"/>
              <w:rPr>
                <w:rFonts w:eastAsia="Times New Roman"/>
                <w:sz w:val="24"/>
                <w:szCs w:val="24"/>
                <w:lang w:eastAsia="ru-RU"/>
              </w:rPr>
            </w:pPr>
          </w:p>
          <w:p w:rsidR="00353F5C" w:rsidRPr="008417B2" w:rsidRDefault="005209C8" w:rsidP="005209C8">
            <w:pPr>
              <w:spacing w:after="0" w:line="240" w:lineRule="auto"/>
              <w:jc w:val="center"/>
              <w:rPr>
                <w:rFonts w:eastAsia="Times New Roman"/>
                <w:b/>
                <w:bCs/>
                <w:sz w:val="24"/>
                <w:szCs w:val="24"/>
                <w:lang w:eastAsia="ru-RU"/>
              </w:rPr>
            </w:pPr>
            <w:r w:rsidRPr="008417B2">
              <w:rPr>
                <w:rFonts w:eastAsia="Times New Roman"/>
                <w:b/>
                <w:bCs/>
                <w:sz w:val="24"/>
                <w:szCs w:val="24"/>
                <w:lang w:eastAsia="ru-RU"/>
              </w:rPr>
              <w:t>РЕШЕНИЕ</w:t>
            </w:r>
          </w:p>
        </w:tc>
      </w:tr>
      <w:tr w:rsidR="00353F5C" w:rsidRPr="008417B2" w:rsidTr="00353F5C">
        <w:trPr>
          <w:trHeight w:val="328"/>
        </w:trPr>
        <w:tc>
          <w:tcPr>
            <w:tcW w:w="3250" w:type="dxa"/>
            <w:hideMark/>
          </w:tcPr>
          <w:p w:rsidR="00353F5C" w:rsidRPr="008417B2" w:rsidRDefault="00353F5C" w:rsidP="00353F5C">
            <w:pPr>
              <w:spacing w:after="0" w:line="240" w:lineRule="auto"/>
              <w:rPr>
                <w:rFonts w:eastAsia="Times New Roman"/>
                <w:sz w:val="24"/>
                <w:szCs w:val="24"/>
                <w:lang w:eastAsia="ru-RU"/>
              </w:rPr>
            </w:pPr>
            <w:r w:rsidRPr="008417B2">
              <w:rPr>
                <w:rFonts w:eastAsia="Times New Roman"/>
                <w:sz w:val="24"/>
                <w:szCs w:val="24"/>
                <w:lang w:eastAsia="ru-RU"/>
              </w:rPr>
              <w:t xml:space="preserve">22.11.2019 </w:t>
            </w:r>
          </w:p>
        </w:tc>
        <w:tc>
          <w:tcPr>
            <w:tcW w:w="3251" w:type="dxa"/>
            <w:hideMark/>
          </w:tcPr>
          <w:p w:rsidR="00353F5C" w:rsidRPr="008417B2" w:rsidRDefault="00353F5C" w:rsidP="00353F5C">
            <w:pPr>
              <w:spacing w:after="0" w:line="240" w:lineRule="auto"/>
              <w:jc w:val="center"/>
              <w:rPr>
                <w:rFonts w:eastAsia="Times New Roman"/>
                <w:sz w:val="24"/>
                <w:szCs w:val="24"/>
                <w:lang w:eastAsia="ru-RU"/>
              </w:rPr>
            </w:pPr>
            <w:proofErr w:type="spellStart"/>
            <w:r w:rsidRPr="008417B2">
              <w:rPr>
                <w:rFonts w:eastAsia="Times New Roman"/>
                <w:sz w:val="24"/>
                <w:szCs w:val="24"/>
                <w:lang w:eastAsia="ru-RU"/>
              </w:rPr>
              <w:t>п</w:t>
            </w:r>
            <w:proofErr w:type="gramStart"/>
            <w:r w:rsidRPr="008417B2">
              <w:rPr>
                <w:rFonts w:eastAsia="Times New Roman"/>
                <w:sz w:val="24"/>
                <w:szCs w:val="24"/>
                <w:lang w:eastAsia="ru-RU"/>
              </w:rPr>
              <w:t>.З</w:t>
            </w:r>
            <w:proofErr w:type="gramEnd"/>
            <w:r w:rsidRPr="008417B2">
              <w:rPr>
                <w:rFonts w:eastAsia="Times New Roman"/>
                <w:sz w:val="24"/>
                <w:szCs w:val="24"/>
                <w:lang w:eastAsia="ru-RU"/>
              </w:rPr>
              <w:t>латоруновск</w:t>
            </w:r>
            <w:proofErr w:type="spellEnd"/>
          </w:p>
        </w:tc>
        <w:tc>
          <w:tcPr>
            <w:tcW w:w="3251" w:type="dxa"/>
            <w:hideMark/>
          </w:tcPr>
          <w:p w:rsidR="00353F5C" w:rsidRPr="008417B2" w:rsidRDefault="00353F5C" w:rsidP="00353F5C">
            <w:pPr>
              <w:spacing w:after="0" w:line="240" w:lineRule="auto"/>
              <w:jc w:val="right"/>
              <w:rPr>
                <w:rFonts w:eastAsia="Times New Roman"/>
                <w:sz w:val="24"/>
                <w:szCs w:val="24"/>
                <w:lang w:eastAsia="ru-RU"/>
              </w:rPr>
            </w:pPr>
            <w:r w:rsidRPr="008417B2">
              <w:rPr>
                <w:rFonts w:eastAsia="Times New Roman"/>
                <w:sz w:val="24"/>
                <w:szCs w:val="24"/>
                <w:lang w:eastAsia="ru-RU"/>
              </w:rPr>
              <w:t>№ 31-143р</w:t>
            </w:r>
          </w:p>
        </w:tc>
      </w:tr>
    </w:tbl>
    <w:p w:rsidR="00353F5C" w:rsidRPr="008417B2" w:rsidRDefault="00353F5C" w:rsidP="00353F5C">
      <w:pPr>
        <w:spacing w:after="0" w:line="240" w:lineRule="auto"/>
        <w:rPr>
          <w:rFonts w:eastAsia="Times New Roman"/>
          <w:sz w:val="24"/>
          <w:szCs w:val="24"/>
          <w:lang w:eastAsia="ru-RU"/>
        </w:rPr>
      </w:pPr>
    </w:p>
    <w:p w:rsidR="00353F5C" w:rsidRPr="008417B2" w:rsidRDefault="00353F5C" w:rsidP="00353F5C">
      <w:pPr>
        <w:spacing w:after="0" w:line="240" w:lineRule="auto"/>
        <w:rPr>
          <w:rFonts w:eastAsia="Times New Roman"/>
          <w:sz w:val="24"/>
          <w:szCs w:val="24"/>
          <w:lang w:eastAsia="ru-RU"/>
        </w:rPr>
      </w:pPr>
      <w:r w:rsidRPr="008417B2">
        <w:rPr>
          <w:rFonts w:eastAsia="Times New Roman"/>
          <w:sz w:val="24"/>
          <w:szCs w:val="24"/>
          <w:lang w:eastAsia="ru-RU"/>
        </w:rPr>
        <w:t xml:space="preserve"> </w:t>
      </w:r>
    </w:p>
    <w:tbl>
      <w:tblPr>
        <w:tblW w:w="0" w:type="auto"/>
        <w:tblLook w:val="00A0"/>
      </w:tblPr>
      <w:tblGrid>
        <w:gridCol w:w="5778"/>
        <w:gridCol w:w="3792"/>
      </w:tblGrid>
      <w:tr w:rsidR="00353F5C" w:rsidRPr="008417B2" w:rsidTr="00353F5C">
        <w:tc>
          <w:tcPr>
            <w:tcW w:w="5778" w:type="dxa"/>
          </w:tcPr>
          <w:p w:rsidR="00353F5C" w:rsidRPr="008417B2" w:rsidRDefault="00353F5C" w:rsidP="00353F5C">
            <w:pPr>
              <w:widowControl w:val="0"/>
              <w:autoSpaceDE w:val="0"/>
              <w:autoSpaceDN w:val="0"/>
              <w:spacing w:after="0" w:line="240" w:lineRule="auto"/>
              <w:contextualSpacing/>
              <w:jc w:val="both"/>
              <w:rPr>
                <w:sz w:val="24"/>
                <w:szCs w:val="24"/>
                <w:lang w:eastAsia="ru-RU"/>
              </w:rPr>
            </w:pPr>
            <w:r w:rsidRPr="008417B2">
              <w:rPr>
                <w:sz w:val="24"/>
                <w:szCs w:val="24"/>
                <w:lang w:eastAsia="ru-RU"/>
              </w:rPr>
              <w:t xml:space="preserve">Об утверждении Положения о порядке передачи в собственность муниципального образования </w:t>
            </w:r>
            <w:proofErr w:type="spellStart"/>
            <w:r w:rsidRPr="008417B2">
              <w:rPr>
                <w:sz w:val="24"/>
                <w:szCs w:val="24"/>
                <w:lang w:eastAsia="ru-RU"/>
              </w:rPr>
              <w:t>Златоруновский</w:t>
            </w:r>
            <w:proofErr w:type="spellEnd"/>
            <w:r w:rsidRPr="008417B2">
              <w:rPr>
                <w:sz w:val="24"/>
                <w:szCs w:val="24"/>
                <w:lang w:eastAsia="ru-RU"/>
              </w:rPr>
              <w:t xml:space="preserve"> сельсовет</w:t>
            </w:r>
            <w:r w:rsidRPr="008417B2">
              <w:rPr>
                <w:i/>
                <w:sz w:val="24"/>
                <w:szCs w:val="24"/>
                <w:lang w:eastAsia="ru-RU"/>
              </w:rPr>
              <w:t xml:space="preserve">  </w:t>
            </w:r>
            <w:r w:rsidRPr="008417B2">
              <w:rPr>
                <w:sz w:val="24"/>
                <w:szCs w:val="24"/>
                <w:lang w:eastAsia="ru-RU"/>
              </w:rPr>
              <w:t xml:space="preserve">приватизированных жилых помещений (в редакции решения </w:t>
            </w:r>
            <w:proofErr w:type="spellStart"/>
            <w:r w:rsidRPr="008417B2">
              <w:rPr>
                <w:sz w:val="24"/>
                <w:szCs w:val="24"/>
                <w:lang w:eastAsia="ru-RU"/>
              </w:rPr>
              <w:t>Златоруновского</w:t>
            </w:r>
            <w:proofErr w:type="spellEnd"/>
            <w:r w:rsidRPr="008417B2">
              <w:rPr>
                <w:sz w:val="24"/>
                <w:szCs w:val="24"/>
                <w:lang w:eastAsia="ru-RU"/>
              </w:rPr>
              <w:t xml:space="preserve"> сельского Совета депутатов от 31.03.2021 №6-32р)</w:t>
            </w:r>
          </w:p>
          <w:p w:rsidR="00353F5C" w:rsidRPr="008417B2" w:rsidRDefault="00353F5C" w:rsidP="00353F5C">
            <w:pPr>
              <w:widowControl w:val="0"/>
              <w:autoSpaceDE w:val="0"/>
              <w:autoSpaceDN w:val="0"/>
              <w:spacing w:after="0" w:line="240" w:lineRule="auto"/>
              <w:contextualSpacing/>
              <w:rPr>
                <w:sz w:val="24"/>
                <w:szCs w:val="24"/>
                <w:lang w:eastAsia="ru-RU"/>
              </w:rPr>
            </w:pPr>
          </w:p>
        </w:tc>
        <w:tc>
          <w:tcPr>
            <w:tcW w:w="3793" w:type="dxa"/>
          </w:tcPr>
          <w:p w:rsidR="00353F5C" w:rsidRPr="008417B2" w:rsidRDefault="00353F5C" w:rsidP="00353F5C">
            <w:pPr>
              <w:widowControl w:val="0"/>
              <w:autoSpaceDE w:val="0"/>
              <w:autoSpaceDN w:val="0"/>
              <w:spacing w:after="0" w:line="240" w:lineRule="auto"/>
              <w:contextualSpacing/>
              <w:rPr>
                <w:sz w:val="24"/>
                <w:szCs w:val="24"/>
                <w:lang w:eastAsia="ru-RU"/>
              </w:rPr>
            </w:pPr>
          </w:p>
        </w:tc>
      </w:tr>
    </w:tbl>
    <w:p w:rsidR="00353F5C" w:rsidRPr="008417B2" w:rsidRDefault="00353F5C" w:rsidP="00353F5C">
      <w:pPr>
        <w:shd w:val="clear" w:color="auto" w:fill="FFFFFF"/>
        <w:spacing w:after="0" w:line="240" w:lineRule="auto"/>
        <w:contextualSpacing/>
        <w:textAlignment w:val="baseline"/>
        <w:rPr>
          <w:spacing w:val="2"/>
          <w:sz w:val="24"/>
          <w:szCs w:val="24"/>
          <w:lang w:eastAsia="ru-RU"/>
        </w:rPr>
      </w:pP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r>
      <w:proofErr w:type="gramStart"/>
      <w:r w:rsidRPr="008417B2">
        <w:rPr>
          <w:spacing w:val="2"/>
          <w:sz w:val="24"/>
          <w:szCs w:val="24"/>
          <w:lang w:eastAsia="ru-RU"/>
        </w:rPr>
        <w:t>В соответствии в соответствии с частью 1 статьи 235, статьей 236 Гражданского кодекса Российской Федерации, статьями 9.1, 11 Закона Российской Федерации от 04.07.1991 № 1541-1 «О приватизации жилищного фонда в Российской Федерации», статьей 20 Федерального закона от 29.12.2004 № 189-ФЗ «О введении в действие Жилищного кодекса Российской Федерации», статьей 50 Федерального закона от 06.10.2003 № 131-ФЗ «Об общих принципах организации местного самоуправления в</w:t>
      </w:r>
      <w:proofErr w:type="gramEnd"/>
      <w:r w:rsidRPr="008417B2">
        <w:rPr>
          <w:spacing w:val="2"/>
          <w:sz w:val="24"/>
          <w:szCs w:val="24"/>
          <w:lang w:eastAsia="ru-RU"/>
        </w:rPr>
        <w:t xml:space="preserve"> Российской Федерации», на основании Устава </w:t>
      </w:r>
      <w:proofErr w:type="spellStart"/>
      <w:r w:rsidRPr="008417B2">
        <w:rPr>
          <w:spacing w:val="2"/>
          <w:sz w:val="24"/>
          <w:szCs w:val="24"/>
          <w:lang w:eastAsia="ru-RU"/>
        </w:rPr>
        <w:t>Златоруновского</w:t>
      </w:r>
      <w:proofErr w:type="spellEnd"/>
      <w:r w:rsidRPr="008417B2">
        <w:rPr>
          <w:spacing w:val="2"/>
          <w:sz w:val="24"/>
          <w:szCs w:val="24"/>
          <w:lang w:eastAsia="ru-RU"/>
        </w:rPr>
        <w:t xml:space="preserve"> сельсовета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w:t>
      </w:r>
      <w:r w:rsidRPr="008417B2">
        <w:rPr>
          <w:i/>
          <w:spacing w:val="2"/>
          <w:sz w:val="24"/>
          <w:szCs w:val="24"/>
          <w:lang w:eastAsia="ru-RU"/>
        </w:rPr>
        <w:t xml:space="preserve">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сельский Совет депутатов</w:t>
      </w:r>
      <w:r w:rsidRPr="008417B2">
        <w:rPr>
          <w:i/>
          <w:spacing w:val="2"/>
          <w:sz w:val="24"/>
          <w:szCs w:val="24"/>
          <w:lang w:eastAsia="ru-RU"/>
        </w:rPr>
        <w:t xml:space="preserve">  </w:t>
      </w:r>
      <w:r w:rsidRPr="008417B2">
        <w:rPr>
          <w:spacing w:val="2"/>
          <w:sz w:val="24"/>
          <w:szCs w:val="24"/>
          <w:lang w:eastAsia="ru-RU"/>
        </w:rPr>
        <w:t>РЕШИЛ:</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1. Утвердить Положение о порядке передачи в собственность муниципального образования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 приватизированных жилых помещений (Приложение).</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2. </w:t>
      </w:r>
      <w:proofErr w:type="gramStart"/>
      <w:r w:rsidRPr="008417B2">
        <w:rPr>
          <w:spacing w:val="2"/>
          <w:sz w:val="24"/>
          <w:szCs w:val="24"/>
          <w:lang w:eastAsia="ru-RU"/>
        </w:rPr>
        <w:t>Контроль за</w:t>
      </w:r>
      <w:proofErr w:type="gramEnd"/>
      <w:r w:rsidRPr="008417B2">
        <w:rPr>
          <w:spacing w:val="2"/>
          <w:sz w:val="24"/>
          <w:szCs w:val="24"/>
          <w:lang w:eastAsia="ru-RU"/>
        </w:rPr>
        <w:t xml:space="preserve"> исполнением настоящего Решения возложить на Главу </w:t>
      </w:r>
      <w:proofErr w:type="spellStart"/>
      <w:r w:rsidRPr="008417B2">
        <w:rPr>
          <w:spacing w:val="2"/>
          <w:sz w:val="24"/>
          <w:szCs w:val="24"/>
          <w:lang w:eastAsia="ru-RU"/>
        </w:rPr>
        <w:t>Златоруновского</w:t>
      </w:r>
      <w:proofErr w:type="spellEnd"/>
      <w:r w:rsidRPr="008417B2">
        <w:rPr>
          <w:spacing w:val="2"/>
          <w:sz w:val="24"/>
          <w:szCs w:val="24"/>
          <w:lang w:eastAsia="ru-RU"/>
        </w:rPr>
        <w:t xml:space="preserve"> сельсовета</w:t>
      </w:r>
      <w:r w:rsidRPr="008417B2">
        <w:rPr>
          <w:i/>
          <w:spacing w:val="2"/>
          <w:sz w:val="24"/>
          <w:szCs w:val="24"/>
          <w:lang w:eastAsia="ru-RU"/>
        </w:rPr>
        <w:t>.</w:t>
      </w:r>
    </w:p>
    <w:p w:rsidR="00353F5C" w:rsidRPr="008417B2" w:rsidRDefault="00353F5C" w:rsidP="00353F5C">
      <w:pPr>
        <w:pStyle w:val="a7"/>
        <w:ind w:left="0" w:firstLine="709"/>
        <w:jc w:val="both"/>
      </w:pPr>
      <w:r w:rsidRPr="008417B2">
        <w:rPr>
          <w:spacing w:val="2"/>
        </w:rPr>
        <w:t xml:space="preserve">3. </w:t>
      </w:r>
      <w:r w:rsidRPr="008417B2">
        <w:t xml:space="preserve">Настоящее решение вступает в силу в день, следующий за днем официального опубликования (обнародования) в газете </w:t>
      </w:r>
      <w:proofErr w:type="spellStart"/>
      <w:r w:rsidRPr="008417B2">
        <w:t>Златоруновский</w:t>
      </w:r>
      <w:proofErr w:type="spellEnd"/>
      <w:r w:rsidRPr="008417B2">
        <w:t xml:space="preserve"> вестник и на официальном сайте администрации </w:t>
      </w:r>
      <w:proofErr w:type="spellStart"/>
      <w:r w:rsidRPr="008417B2">
        <w:t>Златоруновского</w:t>
      </w:r>
      <w:proofErr w:type="spellEnd"/>
      <w:r w:rsidRPr="008417B2">
        <w:t xml:space="preserve"> сельсовета </w:t>
      </w:r>
      <w:hyperlink r:id="rId46" w:history="1">
        <w:r w:rsidRPr="008417B2">
          <w:rPr>
            <w:rStyle w:val="af3"/>
            <w:lang w:val="en-US"/>
          </w:rPr>
          <w:t>http</w:t>
        </w:r>
        <w:r w:rsidRPr="008417B2">
          <w:rPr>
            <w:rStyle w:val="af3"/>
          </w:rPr>
          <w:t>://</w:t>
        </w:r>
        <w:proofErr w:type="spellStart"/>
        <w:r w:rsidRPr="008417B2">
          <w:rPr>
            <w:rStyle w:val="af3"/>
            <w:lang w:val="en-US"/>
          </w:rPr>
          <w:t>mozlat</w:t>
        </w:r>
        <w:proofErr w:type="spellEnd"/>
        <w:r w:rsidRPr="008417B2">
          <w:rPr>
            <w:rStyle w:val="af3"/>
          </w:rPr>
          <w:t>.</w:t>
        </w:r>
        <w:proofErr w:type="spellStart"/>
        <w:r w:rsidRPr="008417B2">
          <w:rPr>
            <w:rStyle w:val="af3"/>
            <w:lang w:val="en-US"/>
          </w:rPr>
          <w:t>ru</w:t>
        </w:r>
        <w:proofErr w:type="spellEnd"/>
      </w:hyperlink>
      <w:r w:rsidRPr="008417B2">
        <w:t>.</w:t>
      </w:r>
    </w:p>
    <w:p w:rsidR="00353F5C" w:rsidRPr="008417B2" w:rsidRDefault="00353F5C" w:rsidP="00353F5C">
      <w:pPr>
        <w:shd w:val="clear" w:color="auto" w:fill="FFFFFF"/>
        <w:tabs>
          <w:tab w:val="left" w:pos="262"/>
        </w:tabs>
        <w:spacing w:after="0" w:line="240" w:lineRule="auto"/>
        <w:contextualSpacing/>
        <w:textAlignment w:val="baseline"/>
        <w:rPr>
          <w:spacing w:val="2"/>
          <w:sz w:val="24"/>
          <w:szCs w:val="24"/>
          <w:lang w:eastAsia="ru-RU"/>
        </w:rPr>
      </w:pPr>
    </w:p>
    <w:tbl>
      <w:tblPr>
        <w:tblW w:w="0" w:type="auto"/>
        <w:tblInd w:w="-106" w:type="dxa"/>
        <w:tblLook w:val="00A0"/>
      </w:tblPr>
      <w:tblGrid>
        <w:gridCol w:w="4834"/>
        <w:gridCol w:w="4842"/>
      </w:tblGrid>
      <w:tr w:rsidR="00353F5C" w:rsidRPr="008417B2" w:rsidTr="00353F5C">
        <w:tc>
          <w:tcPr>
            <w:tcW w:w="4856" w:type="dxa"/>
          </w:tcPr>
          <w:p w:rsidR="00353F5C" w:rsidRPr="008417B2" w:rsidRDefault="00353F5C" w:rsidP="00353F5C">
            <w:pPr>
              <w:jc w:val="both"/>
              <w:outlineLvl w:val="0"/>
              <w:rPr>
                <w:sz w:val="24"/>
                <w:szCs w:val="24"/>
              </w:rPr>
            </w:pPr>
            <w:r w:rsidRPr="008417B2">
              <w:rPr>
                <w:sz w:val="24"/>
                <w:szCs w:val="24"/>
              </w:rPr>
              <w:t xml:space="preserve">Председатель </w:t>
            </w:r>
            <w:proofErr w:type="spellStart"/>
            <w:r w:rsidRPr="008417B2">
              <w:rPr>
                <w:sz w:val="24"/>
                <w:szCs w:val="24"/>
              </w:rPr>
              <w:t>Златоруновского</w:t>
            </w:r>
            <w:proofErr w:type="spellEnd"/>
            <w:r w:rsidRPr="008417B2">
              <w:rPr>
                <w:sz w:val="24"/>
                <w:szCs w:val="24"/>
              </w:rPr>
              <w:t xml:space="preserve"> сельского  Совета депутатов                                                                       </w:t>
            </w:r>
          </w:p>
          <w:p w:rsidR="00353F5C" w:rsidRPr="008417B2" w:rsidRDefault="00353F5C" w:rsidP="00353F5C">
            <w:pPr>
              <w:jc w:val="both"/>
              <w:outlineLvl w:val="0"/>
              <w:rPr>
                <w:sz w:val="24"/>
                <w:szCs w:val="24"/>
              </w:rPr>
            </w:pPr>
            <w:r w:rsidRPr="008417B2">
              <w:rPr>
                <w:sz w:val="24"/>
                <w:szCs w:val="24"/>
              </w:rPr>
              <w:t xml:space="preserve">                                  Е.А. </w:t>
            </w:r>
            <w:proofErr w:type="spellStart"/>
            <w:r w:rsidRPr="008417B2">
              <w:rPr>
                <w:sz w:val="24"/>
                <w:szCs w:val="24"/>
              </w:rPr>
              <w:t>Милованова</w:t>
            </w:r>
            <w:proofErr w:type="spellEnd"/>
            <w:r w:rsidRPr="008417B2">
              <w:rPr>
                <w:sz w:val="24"/>
                <w:szCs w:val="24"/>
              </w:rPr>
              <w:t xml:space="preserve">       </w:t>
            </w:r>
          </w:p>
        </w:tc>
        <w:tc>
          <w:tcPr>
            <w:tcW w:w="4856" w:type="dxa"/>
          </w:tcPr>
          <w:p w:rsidR="00353F5C" w:rsidRPr="008417B2" w:rsidRDefault="00353F5C" w:rsidP="00353F5C">
            <w:pPr>
              <w:spacing w:after="0"/>
              <w:outlineLvl w:val="0"/>
              <w:rPr>
                <w:sz w:val="24"/>
                <w:szCs w:val="24"/>
              </w:rPr>
            </w:pPr>
            <w:r w:rsidRPr="008417B2">
              <w:rPr>
                <w:sz w:val="24"/>
                <w:szCs w:val="24"/>
              </w:rPr>
              <w:t xml:space="preserve">      Глава </w:t>
            </w:r>
            <w:proofErr w:type="spellStart"/>
            <w:r w:rsidRPr="008417B2">
              <w:rPr>
                <w:sz w:val="24"/>
                <w:szCs w:val="24"/>
              </w:rPr>
              <w:t>Златоруновского</w:t>
            </w:r>
            <w:proofErr w:type="spellEnd"/>
            <w:r w:rsidRPr="008417B2">
              <w:rPr>
                <w:sz w:val="24"/>
                <w:szCs w:val="24"/>
              </w:rPr>
              <w:t xml:space="preserve"> сельсовета</w:t>
            </w:r>
          </w:p>
          <w:p w:rsidR="00353F5C" w:rsidRPr="008417B2" w:rsidRDefault="00353F5C" w:rsidP="00353F5C">
            <w:pPr>
              <w:tabs>
                <w:tab w:val="left" w:pos="2895"/>
              </w:tabs>
              <w:spacing w:after="0"/>
              <w:outlineLvl w:val="0"/>
              <w:rPr>
                <w:sz w:val="24"/>
                <w:szCs w:val="24"/>
              </w:rPr>
            </w:pPr>
            <w:r w:rsidRPr="008417B2">
              <w:rPr>
                <w:sz w:val="24"/>
                <w:szCs w:val="24"/>
              </w:rPr>
              <w:t xml:space="preserve">   </w:t>
            </w:r>
            <w:r w:rsidRPr="008417B2">
              <w:rPr>
                <w:sz w:val="24"/>
                <w:szCs w:val="24"/>
              </w:rPr>
              <w:tab/>
            </w:r>
          </w:p>
          <w:p w:rsidR="00353F5C" w:rsidRPr="008417B2" w:rsidRDefault="00353F5C" w:rsidP="00353F5C">
            <w:pPr>
              <w:tabs>
                <w:tab w:val="left" w:pos="2895"/>
              </w:tabs>
              <w:spacing w:after="0"/>
              <w:outlineLvl w:val="0"/>
              <w:rPr>
                <w:sz w:val="24"/>
                <w:szCs w:val="24"/>
              </w:rPr>
            </w:pPr>
            <w:r w:rsidRPr="008417B2">
              <w:rPr>
                <w:sz w:val="24"/>
                <w:szCs w:val="24"/>
              </w:rPr>
              <w:t xml:space="preserve">                                           Д.В. Минин</w:t>
            </w:r>
          </w:p>
          <w:p w:rsidR="00353F5C" w:rsidRPr="008417B2" w:rsidRDefault="00353F5C" w:rsidP="00353F5C">
            <w:pPr>
              <w:spacing w:after="0"/>
              <w:outlineLvl w:val="0"/>
              <w:rPr>
                <w:sz w:val="24"/>
                <w:szCs w:val="24"/>
              </w:rPr>
            </w:pPr>
            <w:r w:rsidRPr="008417B2">
              <w:rPr>
                <w:sz w:val="24"/>
                <w:szCs w:val="24"/>
              </w:rPr>
              <w:t xml:space="preserve">                                           </w:t>
            </w:r>
          </w:p>
        </w:tc>
      </w:tr>
    </w:tbl>
    <w:p w:rsidR="00353F5C" w:rsidRPr="008417B2" w:rsidRDefault="00353F5C" w:rsidP="00353F5C">
      <w:pPr>
        <w:spacing w:after="0" w:line="240" w:lineRule="auto"/>
        <w:contextualSpacing/>
        <w:rPr>
          <w:sz w:val="24"/>
          <w:szCs w:val="24"/>
        </w:rPr>
      </w:pPr>
    </w:p>
    <w:p w:rsidR="00353F5C" w:rsidRPr="008417B2" w:rsidRDefault="00353F5C" w:rsidP="00353F5C">
      <w:pPr>
        <w:spacing w:after="0" w:line="240" w:lineRule="auto"/>
        <w:ind w:left="4860"/>
        <w:contextualSpacing/>
        <w:jc w:val="both"/>
        <w:rPr>
          <w:i/>
          <w:sz w:val="24"/>
          <w:szCs w:val="24"/>
        </w:rPr>
      </w:pPr>
      <w:r w:rsidRPr="008417B2">
        <w:rPr>
          <w:sz w:val="24"/>
          <w:szCs w:val="24"/>
        </w:rPr>
        <w:t>Приложение к решению</w:t>
      </w:r>
    </w:p>
    <w:p w:rsidR="00353F5C" w:rsidRPr="008417B2" w:rsidRDefault="00353F5C" w:rsidP="00353F5C">
      <w:pPr>
        <w:autoSpaceDE w:val="0"/>
        <w:autoSpaceDN w:val="0"/>
        <w:adjustRightInd w:val="0"/>
        <w:spacing w:after="0" w:line="240" w:lineRule="auto"/>
        <w:ind w:left="4860"/>
        <w:contextualSpacing/>
        <w:jc w:val="both"/>
        <w:outlineLvl w:val="0"/>
        <w:rPr>
          <w:i/>
          <w:sz w:val="24"/>
          <w:szCs w:val="24"/>
        </w:rPr>
      </w:pPr>
      <w:proofErr w:type="spellStart"/>
      <w:r w:rsidRPr="008417B2">
        <w:rPr>
          <w:sz w:val="24"/>
          <w:szCs w:val="24"/>
        </w:rPr>
        <w:t>Златоруновского</w:t>
      </w:r>
      <w:proofErr w:type="spellEnd"/>
      <w:r w:rsidRPr="008417B2">
        <w:rPr>
          <w:sz w:val="24"/>
          <w:szCs w:val="24"/>
        </w:rPr>
        <w:t xml:space="preserve"> сельского Совета депутатов</w:t>
      </w:r>
    </w:p>
    <w:p w:rsidR="00353F5C" w:rsidRPr="008417B2" w:rsidRDefault="00353F5C" w:rsidP="00353F5C">
      <w:pPr>
        <w:spacing w:after="0" w:line="240" w:lineRule="auto"/>
        <w:ind w:left="4860"/>
        <w:contextualSpacing/>
        <w:jc w:val="both"/>
        <w:rPr>
          <w:sz w:val="24"/>
          <w:szCs w:val="24"/>
        </w:rPr>
      </w:pPr>
      <w:r w:rsidRPr="008417B2">
        <w:rPr>
          <w:sz w:val="24"/>
          <w:szCs w:val="24"/>
        </w:rPr>
        <w:t>от 22.11.2019  № 31-143р</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p>
    <w:p w:rsidR="00353F5C" w:rsidRPr="008417B2" w:rsidRDefault="00353F5C" w:rsidP="00353F5C">
      <w:pPr>
        <w:shd w:val="clear" w:color="auto" w:fill="FFFFFF"/>
        <w:spacing w:line="240" w:lineRule="auto"/>
        <w:contextualSpacing/>
        <w:jc w:val="center"/>
        <w:rPr>
          <w:b/>
          <w:color w:val="000000"/>
          <w:sz w:val="24"/>
          <w:szCs w:val="24"/>
          <w:lang w:eastAsia="ru-RU"/>
        </w:rPr>
      </w:pPr>
      <w:r w:rsidRPr="008417B2">
        <w:rPr>
          <w:b/>
          <w:color w:val="000000"/>
          <w:sz w:val="24"/>
          <w:szCs w:val="24"/>
          <w:lang w:eastAsia="ru-RU"/>
        </w:rPr>
        <w:t xml:space="preserve">Положение о порядке передачи в собственность муниципального образования </w:t>
      </w:r>
      <w:proofErr w:type="spellStart"/>
      <w:r w:rsidRPr="008417B2">
        <w:rPr>
          <w:b/>
          <w:color w:val="000000"/>
          <w:sz w:val="24"/>
          <w:szCs w:val="24"/>
          <w:lang w:eastAsia="ru-RU"/>
        </w:rPr>
        <w:t>Златоруновский</w:t>
      </w:r>
      <w:proofErr w:type="spellEnd"/>
      <w:r w:rsidRPr="008417B2">
        <w:rPr>
          <w:b/>
          <w:color w:val="000000"/>
          <w:sz w:val="24"/>
          <w:szCs w:val="24"/>
          <w:lang w:eastAsia="ru-RU"/>
        </w:rPr>
        <w:t xml:space="preserve"> сельсовет </w:t>
      </w:r>
      <w:proofErr w:type="spellStart"/>
      <w:r w:rsidRPr="008417B2">
        <w:rPr>
          <w:b/>
          <w:color w:val="000000"/>
          <w:sz w:val="24"/>
          <w:szCs w:val="24"/>
          <w:lang w:eastAsia="ru-RU"/>
        </w:rPr>
        <w:t>Ужурского</w:t>
      </w:r>
      <w:proofErr w:type="spellEnd"/>
      <w:r w:rsidRPr="008417B2">
        <w:rPr>
          <w:b/>
          <w:color w:val="000000"/>
          <w:sz w:val="24"/>
          <w:szCs w:val="24"/>
          <w:lang w:eastAsia="ru-RU"/>
        </w:rPr>
        <w:t xml:space="preserve"> района Красноярского края приватизированных жилых помещений </w:t>
      </w:r>
    </w:p>
    <w:p w:rsidR="00353F5C" w:rsidRPr="008417B2" w:rsidRDefault="00353F5C" w:rsidP="00353F5C">
      <w:pPr>
        <w:shd w:val="clear" w:color="auto" w:fill="FFFFFF"/>
        <w:spacing w:before="375" w:after="225" w:line="240" w:lineRule="auto"/>
        <w:contextualSpacing/>
        <w:jc w:val="center"/>
        <w:textAlignment w:val="baseline"/>
        <w:outlineLvl w:val="2"/>
        <w:rPr>
          <w:b/>
          <w:spacing w:val="2"/>
          <w:sz w:val="24"/>
          <w:szCs w:val="24"/>
          <w:lang w:eastAsia="ru-RU"/>
        </w:rPr>
      </w:pPr>
    </w:p>
    <w:p w:rsidR="00353F5C" w:rsidRPr="008417B2" w:rsidRDefault="00353F5C" w:rsidP="00353F5C">
      <w:pPr>
        <w:shd w:val="clear" w:color="auto" w:fill="FFFFFF"/>
        <w:spacing w:before="375" w:after="225" w:line="240" w:lineRule="auto"/>
        <w:contextualSpacing/>
        <w:jc w:val="center"/>
        <w:textAlignment w:val="baseline"/>
        <w:outlineLvl w:val="2"/>
        <w:rPr>
          <w:b/>
          <w:spacing w:val="2"/>
          <w:sz w:val="24"/>
          <w:szCs w:val="24"/>
          <w:lang w:eastAsia="ru-RU"/>
        </w:rPr>
      </w:pPr>
      <w:r w:rsidRPr="008417B2">
        <w:rPr>
          <w:b/>
          <w:spacing w:val="2"/>
          <w:sz w:val="24"/>
          <w:szCs w:val="24"/>
          <w:lang w:eastAsia="ru-RU"/>
        </w:rPr>
        <w:t>1. Общие положения</w:t>
      </w:r>
    </w:p>
    <w:p w:rsidR="00353F5C" w:rsidRPr="008417B2" w:rsidRDefault="00353F5C" w:rsidP="00353F5C">
      <w:pPr>
        <w:shd w:val="clear" w:color="auto" w:fill="FFFFFF"/>
        <w:spacing w:before="375" w:after="225" w:line="240" w:lineRule="auto"/>
        <w:contextualSpacing/>
        <w:jc w:val="center"/>
        <w:textAlignment w:val="baseline"/>
        <w:outlineLvl w:val="2"/>
        <w:rPr>
          <w:b/>
          <w:spacing w:val="2"/>
          <w:sz w:val="24"/>
          <w:szCs w:val="24"/>
          <w:lang w:eastAsia="ru-RU"/>
        </w:rPr>
      </w:pP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1.1.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1.2. Граждане, приватизировавшие жилые помещения, являющиеся для них единственным местом постоянного жительства, вправе передать принадлежащие им на праве собственности и свободные от обязательств жилые помещения в собственность муниципального образования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1.3. Исполнительно-распорядительный орган местного самоуправления муниципального образования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 установленном законодательством Российской Федерации и настоящим Положением.</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1.4. Действие настоящего Положения не распространяется на порядок передачи в муниципальную собственность жилых помещений, приобретенных гражданами в собственность по договорам купли-продажи, мены, дарения, ренты и иным основаниям, связанным с переходом права.</w:t>
      </w:r>
    </w:p>
    <w:p w:rsidR="00353F5C" w:rsidRPr="008417B2" w:rsidRDefault="00353F5C" w:rsidP="00353F5C">
      <w:pPr>
        <w:autoSpaceDE w:val="0"/>
        <w:autoSpaceDN w:val="0"/>
        <w:adjustRightInd w:val="0"/>
        <w:spacing w:after="0" w:line="240" w:lineRule="auto"/>
        <w:jc w:val="both"/>
        <w:rPr>
          <w:sz w:val="24"/>
          <w:szCs w:val="24"/>
          <w:lang w:eastAsia="ru-RU"/>
        </w:rPr>
      </w:pPr>
      <w:r w:rsidRPr="008417B2">
        <w:rPr>
          <w:spacing w:val="2"/>
          <w:sz w:val="24"/>
          <w:szCs w:val="24"/>
          <w:lang w:eastAsia="ru-RU"/>
        </w:rPr>
        <w:tab/>
        <w:t xml:space="preserve">1.5. </w:t>
      </w:r>
      <w:proofErr w:type="gramStart"/>
      <w:r w:rsidRPr="008417B2">
        <w:rPr>
          <w:spacing w:val="2"/>
          <w:sz w:val="24"/>
          <w:szCs w:val="24"/>
          <w:lang w:eastAsia="ru-RU"/>
        </w:rPr>
        <w:t>Не подлежат передаче в муниципальную собственность жилые помещения,</w:t>
      </w:r>
      <w:r w:rsidRPr="008417B2">
        <w:rPr>
          <w:sz w:val="24"/>
          <w:szCs w:val="24"/>
          <w:lang w:eastAsia="ru-RU"/>
        </w:rPr>
        <w:t xml:space="preserve"> признанные 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непригодными для проживания.</w:t>
      </w:r>
      <w:proofErr w:type="gramEnd"/>
    </w:p>
    <w:p w:rsidR="00353F5C" w:rsidRPr="008417B2" w:rsidRDefault="00353F5C" w:rsidP="00353F5C">
      <w:pPr>
        <w:autoSpaceDE w:val="0"/>
        <w:autoSpaceDN w:val="0"/>
        <w:adjustRightInd w:val="0"/>
        <w:spacing w:after="0" w:line="240" w:lineRule="auto"/>
        <w:jc w:val="both"/>
        <w:rPr>
          <w:sz w:val="24"/>
          <w:szCs w:val="24"/>
          <w:lang w:eastAsia="ru-RU"/>
        </w:rPr>
      </w:pPr>
      <w:r w:rsidRPr="008417B2">
        <w:rPr>
          <w:spacing w:val="2"/>
          <w:sz w:val="24"/>
          <w:szCs w:val="24"/>
          <w:lang w:eastAsia="ru-RU"/>
        </w:rPr>
        <w:tab/>
        <w:t>1.6. Граждане, достигшие совершеннолетия, передавшие приватизированные ими жилые помещения в муниципальную собственность, утрачивают право бесплатной приватизации жилых помещений.</w:t>
      </w:r>
    </w:p>
    <w:p w:rsidR="00353F5C" w:rsidRPr="008417B2" w:rsidRDefault="00353F5C" w:rsidP="00353F5C">
      <w:pPr>
        <w:autoSpaceDE w:val="0"/>
        <w:autoSpaceDN w:val="0"/>
        <w:adjustRightInd w:val="0"/>
        <w:spacing w:after="0" w:line="240" w:lineRule="auto"/>
        <w:ind w:firstLine="540"/>
        <w:jc w:val="both"/>
        <w:rPr>
          <w:spacing w:val="2"/>
          <w:sz w:val="24"/>
          <w:szCs w:val="24"/>
          <w:lang w:eastAsia="ru-RU"/>
        </w:rPr>
      </w:pPr>
      <w:r w:rsidRPr="008417B2">
        <w:rPr>
          <w:spacing w:val="2"/>
          <w:sz w:val="24"/>
          <w:szCs w:val="24"/>
          <w:lang w:eastAsia="ru-RU"/>
        </w:rPr>
        <w:tab/>
        <w:t xml:space="preserve">1.7. </w:t>
      </w:r>
      <w:r w:rsidRPr="008417B2">
        <w:rPr>
          <w:sz w:val="24"/>
          <w:szCs w:val="24"/>
          <w:lang w:eastAsia="ru-RU"/>
        </w:rPr>
        <w:t>Несовершеннолетние граждане,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353F5C" w:rsidRPr="008417B2" w:rsidRDefault="00353F5C" w:rsidP="00353F5C">
      <w:pPr>
        <w:autoSpaceDE w:val="0"/>
        <w:autoSpaceDN w:val="0"/>
        <w:adjustRightInd w:val="0"/>
        <w:spacing w:after="0" w:line="240" w:lineRule="auto"/>
        <w:jc w:val="both"/>
        <w:rPr>
          <w:spacing w:val="2"/>
          <w:sz w:val="24"/>
          <w:szCs w:val="24"/>
          <w:lang w:eastAsia="ru-RU"/>
        </w:rPr>
      </w:pPr>
      <w:r w:rsidRPr="008417B2">
        <w:rPr>
          <w:spacing w:val="2"/>
          <w:sz w:val="24"/>
          <w:szCs w:val="24"/>
          <w:lang w:eastAsia="ru-RU"/>
        </w:rPr>
        <w:tab/>
        <w:t xml:space="preserve">1.8. </w:t>
      </w:r>
      <w:proofErr w:type="gramStart"/>
      <w:r w:rsidRPr="008417B2">
        <w:rPr>
          <w:spacing w:val="2"/>
          <w:sz w:val="24"/>
          <w:szCs w:val="24"/>
          <w:lang w:eastAsia="ru-RU"/>
        </w:rPr>
        <w:t>В случае самовольного переустройства и (или) самовольной перепланировки приватизированного жилого помещения собственник, осуществивший перепланировку и (или) переустройство приватизированного жилого помещения, обязан привести такое жилое помещение в прежнее состояние в разумный срок</w:t>
      </w:r>
      <w:r w:rsidRPr="008417B2">
        <w:rPr>
          <w:sz w:val="24"/>
          <w:szCs w:val="24"/>
          <w:lang w:eastAsia="ru-RU"/>
        </w:rPr>
        <w:t xml:space="preserve">, в порядке, который установлен органом местного самоуправления, осуществляющим согласование, </w:t>
      </w:r>
      <w:r w:rsidRPr="008417B2">
        <w:rPr>
          <w:spacing w:val="2"/>
          <w:sz w:val="24"/>
          <w:szCs w:val="24"/>
          <w:lang w:eastAsia="ru-RU"/>
        </w:rPr>
        <w:t>или согласовать, завершить и оформить произведенные изменения в установленном законом порядке до передачи жилого помещения в муниципальную собственность.</w:t>
      </w:r>
      <w:proofErr w:type="gramEnd"/>
      <w:r w:rsidRPr="008417B2">
        <w:rPr>
          <w:spacing w:val="2"/>
          <w:sz w:val="24"/>
          <w:szCs w:val="24"/>
          <w:lang w:eastAsia="ru-RU"/>
        </w:rPr>
        <w:t xml:space="preserve"> Невыполнение этого требования является основанием для отказа принять жилое помещение в муниципальную собственность.</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1.9. Для передачи в муниципальную собственность приватизированных жилых помещений, собственниками которых являются несовершеннолетние, недееспособные или ограниченно дееспособные граждане, требуется разрешение органов опеки и попечительства.</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1.10. Передача приватизированных жилых помещений в муниципальную собственность осуществляется безвозмездно посредством заключения договора передачи (приложение 2) в муниципальную собственность и акта приема-передачи (приложение 3), являющегося неотъемлемой частью договора, заключаемого гражданами - собственниками жилых помещений - и исполнительно-распорядительным органом муниципального образования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 (далее – уполномоченный орган, администрация).</w:t>
      </w:r>
    </w:p>
    <w:p w:rsidR="00353F5C" w:rsidRPr="008417B2" w:rsidRDefault="00353F5C" w:rsidP="00353F5C">
      <w:pPr>
        <w:shd w:val="clear" w:color="auto" w:fill="FFFFFF"/>
        <w:spacing w:before="375" w:after="225" w:line="240" w:lineRule="auto"/>
        <w:contextualSpacing/>
        <w:jc w:val="center"/>
        <w:textAlignment w:val="baseline"/>
        <w:outlineLvl w:val="2"/>
        <w:rPr>
          <w:b/>
          <w:spacing w:val="2"/>
          <w:sz w:val="24"/>
          <w:szCs w:val="24"/>
          <w:lang w:eastAsia="ru-RU"/>
        </w:rPr>
      </w:pPr>
    </w:p>
    <w:p w:rsidR="00353F5C" w:rsidRPr="008417B2" w:rsidRDefault="00353F5C" w:rsidP="00353F5C">
      <w:pPr>
        <w:shd w:val="clear" w:color="auto" w:fill="FFFFFF"/>
        <w:spacing w:before="375" w:after="225" w:line="240" w:lineRule="auto"/>
        <w:contextualSpacing/>
        <w:jc w:val="center"/>
        <w:textAlignment w:val="baseline"/>
        <w:outlineLvl w:val="2"/>
        <w:rPr>
          <w:b/>
          <w:spacing w:val="2"/>
          <w:sz w:val="24"/>
          <w:szCs w:val="24"/>
          <w:lang w:eastAsia="ru-RU"/>
        </w:rPr>
      </w:pPr>
      <w:r w:rsidRPr="008417B2">
        <w:rPr>
          <w:b/>
          <w:spacing w:val="2"/>
          <w:sz w:val="24"/>
          <w:szCs w:val="24"/>
          <w:lang w:eastAsia="ru-RU"/>
        </w:rPr>
        <w:lastRenderedPageBreak/>
        <w:t xml:space="preserve">2. Порядок и условия передачи в собственность муниципального образования </w:t>
      </w:r>
      <w:proofErr w:type="spellStart"/>
      <w:r w:rsidRPr="008417B2">
        <w:rPr>
          <w:b/>
          <w:spacing w:val="2"/>
          <w:sz w:val="24"/>
          <w:szCs w:val="24"/>
          <w:lang w:eastAsia="ru-RU"/>
        </w:rPr>
        <w:t>Златоруновский</w:t>
      </w:r>
      <w:proofErr w:type="spellEnd"/>
      <w:r w:rsidRPr="008417B2">
        <w:rPr>
          <w:b/>
          <w:spacing w:val="2"/>
          <w:sz w:val="24"/>
          <w:szCs w:val="24"/>
          <w:lang w:eastAsia="ru-RU"/>
        </w:rPr>
        <w:t xml:space="preserve"> сельсовет </w:t>
      </w:r>
      <w:proofErr w:type="spellStart"/>
      <w:r w:rsidRPr="008417B2">
        <w:rPr>
          <w:b/>
          <w:spacing w:val="2"/>
          <w:sz w:val="24"/>
          <w:szCs w:val="24"/>
          <w:lang w:eastAsia="ru-RU"/>
        </w:rPr>
        <w:t>Ужурского</w:t>
      </w:r>
      <w:proofErr w:type="spellEnd"/>
      <w:r w:rsidRPr="008417B2">
        <w:rPr>
          <w:b/>
          <w:spacing w:val="2"/>
          <w:sz w:val="24"/>
          <w:szCs w:val="24"/>
          <w:lang w:eastAsia="ru-RU"/>
        </w:rPr>
        <w:t xml:space="preserve"> района Красноярского края</w:t>
      </w:r>
      <w:r w:rsidRPr="008417B2">
        <w:rPr>
          <w:b/>
          <w:i/>
          <w:spacing w:val="2"/>
          <w:sz w:val="24"/>
          <w:szCs w:val="24"/>
          <w:lang w:eastAsia="ru-RU"/>
        </w:rPr>
        <w:t xml:space="preserve"> </w:t>
      </w:r>
      <w:r w:rsidRPr="008417B2">
        <w:rPr>
          <w:b/>
          <w:spacing w:val="2"/>
          <w:sz w:val="24"/>
          <w:szCs w:val="24"/>
          <w:lang w:eastAsia="ru-RU"/>
        </w:rPr>
        <w:t>приватизированных жилых помещений</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br/>
      </w:r>
      <w:r w:rsidRPr="008417B2">
        <w:rPr>
          <w:spacing w:val="2"/>
          <w:sz w:val="24"/>
          <w:szCs w:val="24"/>
          <w:lang w:eastAsia="ru-RU"/>
        </w:rPr>
        <w:tab/>
        <w:t xml:space="preserve">2.1. Граждане, передающие приватизированные жилые помещения в муниципальную собственность, обращаются в администрацию </w:t>
      </w:r>
      <w:proofErr w:type="spellStart"/>
      <w:r w:rsidRPr="008417B2">
        <w:rPr>
          <w:spacing w:val="2"/>
          <w:sz w:val="24"/>
          <w:szCs w:val="24"/>
          <w:lang w:eastAsia="ru-RU"/>
        </w:rPr>
        <w:t>Златоруновского</w:t>
      </w:r>
      <w:proofErr w:type="spellEnd"/>
      <w:r w:rsidRPr="008417B2">
        <w:rPr>
          <w:spacing w:val="2"/>
          <w:sz w:val="24"/>
          <w:szCs w:val="24"/>
          <w:lang w:eastAsia="ru-RU"/>
        </w:rPr>
        <w:t xml:space="preserve"> сельсовета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 с заявлением (приложение 1) и приложенными к нему документами в соответствии с перечнем, установленным пунктом 2.5 настоящего Положения. При этом граждане предъявляют документы, удостоверяющие личность.</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При наличии нескольких собственников приватизированного жилого помещения в заявлении должно быть выражено согласие каждого </w:t>
      </w:r>
      <w:proofErr w:type="gramStart"/>
      <w:r w:rsidRPr="008417B2">
        <w:rPr>
          <w:spacing w:val="2"/>
          <w:sz w:val="24"/>
          <w:szCs w:val="24"/>
          <w:lang w:eastAsia="ru-RU"/>
        </w:rPr>
        <w:t>из них на передачу принадлежащих им долей в праве общей собственности на жилое помещение в муниципальную собственность</w:t>
      </w:r>
      <w:proofErr w:type="gramEnd"/>
      <w:r w:rsidRPr="008417B2">
        <w:rPr>
          <w:spacing w:val="2"/>
          <w:sz w:val="24"/>
          <w:szCs w:val="24"/>
          <w:lang w:eastAsia="ru-RU"/>
        </w:rPr>
        <w:t>. Заявление должно быть подписано всеми собственниками приватизированного жилого помещения. В интересах несовершеннолетних и недееспособных граждан действуют их законные представители.</w:t>
      </w:r>
    </w:p>
    <w:p w:rsidR="00353F5C" w:rsidRPr="008417B2" w:rsidRDefault="00353F5C" w:rsidP="00353F5C">
      <w:pPr>
        <w:autoSpaceDE w:val="0"/>
        <w:autoSpaceDN w:val="0"/>
        <w:adjustRightInd w:val="0"/>
        <w:spacing w:after="0" w:line="240" w:lineRule="auto"/>
        <w:jc w:val="both"/>
        <w:rPr>
          <w:spacing w:val="2"/>
          <w:sz w:val="24"/>
          <w:szCs w:val="24"/>
          <w:lang w:eastAsia="ru-RU"/>
        </w:rPr>
      </w:pPr>
      <w:r w:rsidRPr="008417B2">
        <w:rPr>
          <w:spacing w:val="2"/>
          <w:sz w:val="24"/>
          <w:szCs w:val="24"/>
          <w:lang w:eastAsia="ru-RU"/>
        </w:rPr>
        <w:tab/>
        <w:t>2.2. К заявлению (Приложение 1) прилагаются следующие документы:</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документы,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документ, подтверждающий полномочия представителя заявителя, в случае обращения с заявлением представителя;</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правоустанавливающие документы на приватизированное жилое помещение;</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разрешение органов опеки и попечительства на передачу приватизированного жилого помещения в случае, если собственниками жилого помещения являются несовершеннолетние, недееспособные или ограниченно дееспособные граждане;</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выписка финансово-лицевого счета и выписка из домовой книги с места жительства (срок действия - один месяц);</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справка из налогового органа об уплате налога на недвижимое имущество, подлежащее передаче в муниципальную собственность;</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 (подпункт исключен решением </w:t>
      </w:r>
      <w:proofErr w:type="spellStart"/>
      <w:r w:rsidRPr="008417B2">
        <w:rPr>
          <w:spacing w:val="2"/>
          <w:sz w:val="24"/>
          <w:szCs w:val="24"/>
          <w:lang w:eastAsia="ru-RU"/>
        </w:rPr>
        <w:t>Златоруновского</w:t>
      </w:r>
      <w:proofErr w:type="spellEnd"/>
      <w:r w:rsidRPr="008417B2">
        <w:rPr>
          <w:spacing w:val="2"/>
          <w:sz w:val="24"/>
          <w:szCs w:val="24"/>
          <w:lang w:eastAsia="ru-RU"/>
        </w:rPr>
        <w:t xml:space="preserve"> сельского Совета депутатов от 31.03.2021 №6-32р).</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 справка о наличии (отсутствии) у заявителя и других собственников приватизированного жилого помещения на территории </w:t>
      </w:r>
      <w:proofErr w:type="spellStart"/>
      <w:r w:rsidRPr="008417B2">
        <w:rPr>
          <w:spacing w:val="2"/>
          <w:sz w:val="24"/>
          <w:szCs w:val="24"/>
          <w:lang w:eastAsia="ru-RU"/>
        </w:rPr>
        <w:t>Златоруновского</w:t>
      </w:r>
      <w:proofErr w:type="spellEnd"/>
      <w:r w:rsidRPr="008417B2">
        <w:rPr>
          <w:spacing w:val="2"/>
          <w:sz w:val="24"/>
          <w:szCs w:val="24"/>
          <w:lang w:eastAsia="ru-RU"/>
        </w:rPr>
        <w:t xml:space="preserve"> сельсовета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и Красноярского края из органа, осуществляющего государственный технический учет и техническую инвентаризацию объектов градостроительной деятельности;</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выписка из Единого государственного реестра недвижимости о правах заявителя и остальных собственников на имевшиеся (имеющиеся) у них объекты недвижимого имущества.</w:t>
      </w:r>
    </w:p>
    <w:p w:rsidR="00353F5C" w:rsidRPr="008417B2" w:rsidRDefault="00353F5C" w:rsidP="00353F5C">
      <w:pPr>
        <w:autoSpaceDE w:val="0"/>
        <w:autoSpaceDN w:val="0"/>
        <w:adjustRightInd w:val="0"/>
        <w:spacing w:after="0" w:line="240" w:lineRule="auto"/>
        <w:ind w:firstLine="540"/>
        <w:jc w:val="both"/>
        <w:rPr>
          <w:sz w:val="24"/>
          <w:szCs w:val="24"/>
          <w:lang w:eastAsia="ru-RU"/>
        </w:rPr>
      </w:pPr>
      <w:r w:rsidRPr="008417B2">
        <w:rPr>
          <w:sz w:val="24"/>
          <w:szCs w:val="24"/>
          <w:lang w:eastAsia="ru-RU"/>
        </w:rPr>
        <w:t>Копии документов, указанные в настоящем пункте, не заверенные органом (организацией), выдавшим соответствующие документы, или нотариально, представляются с предъявлением оригинала. Копии документов, представленные с предъявлением оригинала, заверяются лицом, осуществляющим прием документов.</w:t>
      </w:r>
    </w:p>
    <w:p w:rsidR="00353F5C" w:rsidRPr="008417B2" w:rsidRDefault="00353F5C" w:rsidP="00353F5C">
      <w:pPr>
        <w:autoSpaceDE w:val="0"/>
        <w:autoSpaceDN w:val="0"/>
        <w:adjustRightInd w:val="0"/>
        <w:spacing w:after="0" w:line="240" w:lineRule="auto"/>
        <w:ind w:firstLine="540"/>
        <w:jc w:val="both"/>
        <w:rPr>
          <w:spacing w:val="2"/>
          <w:sz w:val="24"/>
          <w:szCs w:val="24"/>
          <w:lang w:eastAsia="ru-RU"/>
        </w:rPr>
      </w:pPr>
      <w:proofErr w:type="gramStart"/>
      <w:r w:rsidRPr="008417B2">
        <w:rPr>
          <w:sz w:val="24"/>
          <w:szCs w:val="24"/>
          <w:lang w:eastAsia="ru-RU"/>
        </w:rPr>
        <w:t>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медицинским работником по собственной инициативе, уполномоченный орган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w:t>
      </w:r>
      <w:proofErr w:type="gramEnd"/>
      <w:r w:rsidRPr="008417B2">
        <w:rPr>
          <w:sz w:val="24"/>
          <w:szCs w:val="24"/>
          <w:lang w:eastAsia="ru-RU"/>
        </w:rPr>
        <w:t xml:space="preserve">, когда такие документы включены в перечень </w:t>
      </w:r>
      <w:r w:rsidRPr="008417B2">
        <w:rPr>
          <w:sz w:val="24"/>
          <w:szCs w:val="24"/>
          <w:lang w:eastAsia="ru-RU"/>
        </w:rPr>
        <w:lastRenderedPageBreak/>
        <w:t xml:space="preserve">документов, определенный </w:t>
      </w:r>
      <w:hyperlink r:id="rId47" w:history="1">
        <w:r w:rsidRPr="008417B2">
          <w:rPr>
            <w:sz w:val="24"/>
            <w:szCs w:val="24"/>
            <w:lang w:eastAsia="ru-RU"/>
          </w:rPr>
          <w:t>частью 6 статьи 7</w:t>
        </w:r>
      </w:hyperlink>
      <w:r w:rsidRPr="008417B2">
        <w:rPr>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2.3. Граждане, передающие приватизированные жилые помещения, несут ответственность за достоверность сведений о том, что приватизированные жилые помещения свободны от обязательств и являются их единственным местом постоянного проживания.</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2.4. Администрация </w:t>
      </w:r>
      <w:proofErr w:type="spellStart"/>
      <w:r w:rsidRPr="008417B2">
        <w:rPr>
          <w:spacing w:val="2"/>
          <w:sz w:val="24"/>
          <w:szCs w:val="24"/>
          <w:lang w:eastAsia="ru-RU"/>
        </w:rPr>
        <w:t>Златоруновского</w:t>
      </w:r>
      <w:proofErr w:type="spellEnd"/>
      <w:r w:rsidRPr="008417B2">
        <w:rPr>
          <w:spacing w:val="2"/>
          <w:sz w:val="24"/>
          <w:szCs w:val="24"/>
          <w:lang w:eastAsia="ru-RU"/>
        </w:rPr>
        <w:t xml:space="preserve"> сельсовета рассматривает заявление и документы, приложенные к нему,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 указанных в пункте 2.2 настоящего Положения.</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2.5. Договор передачи в муниципальную собственность приватизированного жилого помещения (приложение 2) подлежит государственной регистрации в органе, осуществляющем государственную регистрацию.</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2.6. После государственной регистрации перехода права собственности к муниципальному образованию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w:t>
      </w:r>
      <w:r w:rsidRPr="008417B2">
        <w:rPr>
          <w:i/>
          <w:spacing w:val="2"/>
          <w:sz w:val="24"/>
          <w:szCs w:val="24"/>
          <w:lang w:eastAsia="ru-RU"/>
        </w:rPr>
        <w:t xml:space="preserve"> </w:t>
      </w:r>
      <w:r w:rsidRPr="008417B2">
        <w:rPr>
          <w:spacing w:val="2"/>
          <w:sz w:val="24"/>
          <w:szCs w:val="24"/>
          <w:lang w:eastAsia="ru-RU"/>
        </w:rPr>
        <w:t xml:space="preserve">жилое помещение включается в Единый Реестр муниципального имущества </w:t>
      </w:r>
      <w:proofErr w:type="spellStart"/>
      <w:r w:rsidRPr="008417B2">
        <w:rPr>
          <w:spacing w:val="2"/>
          <w:sz w:val="24"/>
          <w:szCs w:val="24"/>
          <w:lang w:eastAsia="ru-RU"/>
        </w:rPr>
        <w:t>Златоруновского</w:t>
      </w:r>
      <w:proofErr w:type="spellEnd"/>
      <w:r w:rsidRPr="008417B2">
        <w:rPr>
          <w:spacing w:val="2"/>
          <w:sz w:val="24"/>
          <w:szCs w:val="24"/>
          <w:lang w:eastAsia="ru-RU"/>
        </w:rPr>
        <w:t xml:space="preserve"> сельсовета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2.7. С гражданами заключается договор социального найма жилого помещения в порядке, установленном жилищным законодательством Российской Федерации,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w:t>
      </w:r>
    </w:p>
    <w:p w:rsidR="00353F5C" w:rsidRPr="008417B2" w:rsidRDefault="00353F5C" w:rsidP="00353F5C">
      <w:pPr>
        <w:spacing w:line="240" w:lineRule="auto"/>
        <w:contextualSpacing/>
        <w:rPr>
          <w:spacing w:val="2"/>
          <w:sz w:val="24"/>
          <w:szCs w:val="24"/>
          <w:lang w:eastAsia="ru-RU"/>
        </w:rPr>
      </w:pPr>
    </w:p>
    <w:p w:rsidR="00353F5C" w:rsidRPr="008417B2" w:rsidRDefault="00353F5C" w:rsidP="00353F5C">
      <w:pPr>
        <w:spacing w:line="240" w:lineRule="auto"/>
        <w:contextualSpacing/>
        <w:rPr>
          <w:spacing w:val="2"/>
          <w:sz w:val="24"/>
          <w:szCs w:val="24"/>
          <w:lang w:eastAsia="ru-RU"/>
        </w:rPr>
      </w:pPr>
    </w:p>
    <w:tbl>
      <w:tblPr>
        <w:tblW w:w="0" w:type="auto"/>
        <w:tblLook w:val="00A0"/>
      </w:tblPr>
      <w:tblGrid>
        <w:gridCol w:w="4643"/>
        <w:gridCol w:w="4927"/>
      </w:tblGrid>
      <w:tr w:rsidR="00353F5C" w:rsidRPr="008417B2" w:rsidTr="00353F5C">
        <w:tc>
          <w:tcPr>
            <w:tcW w:w="4644" w:type="dxa"/>
          </w:tcPr>
          <w:p w:rsidR="00353F5C" w:rsidRPr="008417B2" w:rsidRDefault="00353F5C" w:rsidP="00353F5C">
            <w:pPr>
              <w:spacing w:after="0" w:line="240" w:lineRule="auto"/>
              <w:contextualSpacing/>
              <w:jc w:val="right"/>
              <w:textAlignment w:val="baseline"/>
              <w:rPr>
                <w:spacing w:val="2"/>
                <w:sz w:val="24"/>
                <w:szCs w:val="24"/>
                <w:lang w:eastAsia="ru-RU"/>
              </w:rPr>
            </w:pPr>
          </w:p>
        </w:tc>
        <w:tc>
          <w:tcPr>
            <w:tcW w:w="4927" w:type="dxa"/>
          </w:tcPr>
          <w:p w:rsidR="00353F5C" w:rsidRPr="008417B2" w:rsidRDefault="00353F5C" w:rsidP="00353F5C">
            <w:pPr>
              <w:spacing w:after="0" w:line="240" w:lineRule="auto"/>
              <w:contextualSpacing/>
              <w:jc w:val="both"/>
              <w:textAlignment w:val="baseline"/>
              <w:rPr>
                <w:spacing w:val="2"/>
                <w:sz w:val="24"/>
                <w:szCs w:val="24"/>
                <w:lang w:eastAsia="ru-RU"/>
              </w:rPr>
            </w:pPr>
            <w:r w:rsidRPr="008417B2">
              <w:rPr>
                <w:spacing w:val="2"/>
                <w:sz w:val="24"/>
                <w:szCs w:val="24"/>
                <w:lang w:eastAsia="ru-RU"/>
              </w:rPr>
              <w:t xml:space="preserve">Приложение 1 к Положению о порядке передачи в собственность </w:t>
            </w:r>
            <w:proofErr w:type="spellStart"/>
            <w:r w:rsidRPr="008417B2">
              <w:rPr>
                <w:spacing w:val="2"/>
                <w:sz w:val="24"/>
                <w:szCs w:val="24"/>
                <w:lang w:eastAsia="ru-RU"/>
              </w:rPr>
              <w:t>Златоруновского</w:t>
            </w:r>
            <w:proofErr w:type="spellEnd"/>
            <w:r w:rsidRPr="008417B2">
              <w:rPr>
                <w:spacing w:val="2"/>
                <w:sz w:val="24"/>
                <w:szCs w:val="24"/>
                <w:lang w:eastAsia="ru-RU"/>
              </w:rPr>
              <w:t xml:space="preserve"> сельсовета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w:t>
            </w:r>
            <w:r w:rsidRPr="008417B2">
              <w:rPr>
                <w:i/>
                <w:spacing w:val="2"/>
                <w:sz w:val="24"/>
                <w:szCs w:val="24"/>
                <w:lang w:eastAsia="ru-RU"/>
              </w:rPr>
              <w:t xml:space="preserve"> </w:t>
            </w:r>
            <w:r w:rsidRPr="008417B2">
              <w:rPr>
                <w:spacing w:val="2"/>
                <w:sz w:val="24"/>
                <w:szCs w:val="24"/>
                <w:lang w:eastAsia="ru-RU"/>
              </w:rPr>
              <w:t>приватизированных жилых помещений</w:t>
            </w:r>
          </w:p>
        </w:tc>
      </w:tr>
    </w:tbl>
    <w:p w:rsidR="00353F5C" w:rsidRPr="008417B2" w:rsidRDefault="00353F5C" w:rsidP="00353F5C">
      <w:pPr>
        <w:shd w:val="clear" w:color="auto" w:fill="FFFFFF"/>
        <w:spacing w:after="0" w:line="240" w:lineRule="auto"/>
        <w:contextualSpacing/>
        <w:jc w:val="right"/>
        <w:textAlignment w:val="baseline"/>
        <w:rPr>
          <w:spacing w:val="2"/>
          <w:sz w:val="24"/>
          <w:szCs w:val="24"/>
          <w:lang w:eastAsia="ru-RU"/>
        </w:rPr>
      </w:pPr>
    </w:p>
    <w:tbl>
      <w:tblPr>
        <w:tblW w:w="0" w:type="auto"/>
        <w:tblLook w:val="00A0"/>
      </w:tblPr>
      <w:tblGrid>
        <w:gridCol w:w="4785"/>
        <w:gridCol w:w="4785"/>
      </w:tblGrid>
      <w:tr w:rsidR="00353F5C" w:rsidRPr="008417B2" w:rsidTr="00353F5C">
        <w:tc>
          <w:tcPr>
            <w:tcW w:w="4785" w:type="dxa"/>
          </w:tcPr>
          <w:p w:rsidR="00353F5C" w:rsidRPr="008417B2" w:rsidRDefault="00353F5C" w:rsidP="00353F5C">
            <w:pPr>
              <w:spacing w:after="0" w:line="240" w:lineRule="auto"/>
              <w:contextualSpacing/>
              <w:textAlignment w:val="baseline"/>
              <w:rPr>
                <w:spacing w:val="2"/>
                <w:sz w:val="24"/>
                <w:szCs w:val="24"/>
                <w:lang w:eastAsia="ru-RU"/>
              </w:rPr>
            </w:pPr>
          </w:p>
        </w:tc>
        <w:tc>
          <w:tcPr>
            <w:tcW w:w="4786" w:type="dxa"/>
          </w:tcPr>
          <w:p w:rsidR="00353F5C" w:rsidRPr="008417B2" w:rsidRDefault="00353F5C" w:rsidP="00353F5C">
            <w:pPr>
              <w:spacing w:after="0" w:line="240" w:lineRule="auto"/>
              <w:contextualSpacing/>
              <w:jc w:val="right"/>
              <w:textAlignment w:val="baseline"/>
              <w:rPr>
                <w:spacing w:val="2"/>
                <w:sz w:val="24"/>
                <w:szCs w:val="24"/>
                <w:lang w:eastAsia="ru-RU"/>
              </w:rPr>
            </w:pPr>
          </w:p>
        </w:tc>
      </w:tr>
    </w:tbl>
    <w:p w:rsidR="00353F5C" w:rsidRPr="008417B2" w:rsidRDefault="00353F5C" w:rsidP="00353F5C">
      <w:pPr>
        <w:shd w:val="clear" w:color="auto" w:fill="FFFFFF"/>
        <w:spacing w:after="0" w:line="240" w:lineRule="auto"/>
        <w:contextualSpacing/>
        <w:jc w:val="center"/>
        <w:textAlignment w:val="baseline"/>
        <w:rPr>
          <w:spacing w:val="2"/>
          <w:sz w:val="24"/>
          <w:szCs w:val="24"/>
          <w:lang w:eastAsia="ru-RU"/>
        </w:rPr>
      </w:pPr>
      <w:r w:rsidRPr="008417B2">
        <w:rPr>
          <w:spacing w:val="2"/>
          <w:sz w:val="24"/>
          <w:szCs w:val="24"/>
          <w:lang w:eastAsia="ru-RU"/>
        </w:rPr>
        <w:t>Заявление о передаче жилого помещения, ранее приватизированного гражданами и являющегося для них единственным местом постоянного проживания, в собственность муниципального образования</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tab/>
        <w:t xml:space="preserve">Я </w:t>
      </w:r>
      <w:r w:rsidRPr="008417B2">
        <w:rPr>
          <w:i/>
          <w:spacing w:val="2"/>
          <w:sz w:val="24"/>
          <w:szCs w:val="24"/>
          <w:lang w:eastAsia="ru-RU"/>
        </w:rPr>
        <w:t>(мы)</w:t>
      </w:r>
      <w:r w:rsidRPr="008417B2">
        <w:rPr>
          <w:spacing w:val="2"/>
          <w:sz w:val="24"/>
          <w:szCs w:val="24"/>
          <w:lang w:eastAsia="ru-RU"/>
        </w:rPr>
        <w:t xml:space="preserve"> __________________________________________________________</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____________________________________________________________________________________________________________________________________________прош</w:t>
      </w:r>
      <w:proofErr w:type="gramStart"/>
      <w:r w:rsidRPr="008417B2">
        <w:rPr>
          <w:spacing w:val="2"/>
          <w:sz w:val="24"/>
          <w:szCs w:val="24"/>
          <w:lang w:eastAsia="ru-RU"/>
        </w:rPr>
        <w:t>у</w:t>
      </w:r>
      <w:r w:rsidRPr="008417B2">
        <w:rPr>
          <w:i/>
          <w:spacing w:val="2"/>
          <w:sz w:val="24"/>
          <w:szCs w:val="24"/>
          <w:lang w:eastAsia="ru-RU"/>
        </w:rPr>
        <w:t>(</w:t>
      </w:r>
      <w:proofErr w:type="gramEnd"/>
      <w:r w:rsidRPr="008417B2">
        <w:rPr>
          <w:i/>
          <w:spacing w:val="2"/>
          <w:sz w:val="24"/>
          <w:szCs w:val="24"/>
          <w:lang w:eastAsia="ru-RU"/>
        </w:rPr>
        <w:t>сим)</w:t>
      </w:r>
      <w:r w:rsidRPr="008417B2">
        <w:rPr>
          <w:spacing w:val="2"/>
          <w:sz w:val="24"/>
          <w:szCs w:val="24"/>
          <w:lang w:eastAsia="ru-RU"/>
        </w:rPr>
        <w:t xml:space="preserve">   принять   в  собственность  муниципального  образования  жилое помещение,  принадлежащее  мне  (нам)  на  праве собственности на основании договора  передачи  жилья  в  собственность  и  являющееся  для  меня (нас) единственным   местом  проживания.  </w:t>
      </w:r>
      <w:proofErr w:type="gramStart"/>
      <w:r w:rsidRPr="008417B2">
        <w:rPr>
          <w:spacing w:val="2"/>
          <w:sz w:val="24"/>
          <w:szCs w:val="24"/>
          <w:lang w:eastAsia="ru-RU"/>
        </w:rPr>
        <w:t>Мне  (нам)  разъяснено,  что  граждане, передавшие жилые помещения в муниципальную собственность, в соответствии со статьей   11   Закона   Российской   Федерации  от  04.07.1991  № 1541-1 «О приватизации  жилищного  фонда  в Российской Федерации» утрачивают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roofErr w:type="gramEnd"/>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br/>
        <w:t xml:space="preserve">«____» ___________ </w:t>
      </w:r>
      <w:proofErr w:type="gramStart"/>
      <w:r w:rsidRPr="008417B2">
        <w:rPr>
          <w:spacing w:val="2"/>
          <w:sz w:val="24"/>
          <w:szCs w:val="24"/>
          <w:lang w:eastAsia="ru-RU"/>
        </w:rPr>
        <w:t>г</w:t>
      </w:r>
      <w:proofErr w:type="gramEnd"/>
      <w:r w:rsidRPr="008417B2">
        <w:rPr>
          <w:spacing w:val="2"/>
          <w:sz w:val="24"/>
          <w:szCs w:val="24"/>
          <w:lang w:eastAsia="ru-RU"/>
        </w:rPr>
        <w:t>.                 </w:t>
      </w:r>
      <w:r w:rsidRPr="008417B2">
        <w:rPr>
          <w:spacing w:val="2"/>
          <w:sz w:val="24"/>
          <w:szCs w:val="24"/>
          <w:lang w:eastAsia="ru-RU"/>
        </w:rPr>
        <w:tab/>
      </w:r>
      <w:r w:rsidRPr="008417B2">
        <w:rPr>
          <w:spacing w:val="2"/>
          <w:sz w:val="24"/>
          <w:szCs w:val="24"/>
          <w:lang w:eastAsia="ru-RU"/>
        </w:rPr>
        <w:tab/>
      </w:r>
      <w:r w:rsidRPr="008417B2">
        <w:rPr>
          <w:spacing w:val="2"/>
          <w:sz w:val="24"/>
          <w:szCs w:val="24"/>
          <w:lang w:eastAsia="ru-RU"/>
        </w:rPr>
        <w:tab/>
        <w:t>Подпись _________________</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lastRenderedPageBreak/>
        <w:br/>
        <w:t>______________________________________________________________________</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t>                 (Ф.И.О. гр., предъявившег</w:t>
      </w:r>
      <w:proofErr w:type="gramStart"/>
      <w:r w:rsidRPr="008417B2">
        <w:rPr>
          <w:spacing w:val="2"/>
          <w:sz w:val="24"/>
          <w:szCs w:val="24"/>
          <w:lang w:eastAsia="ru-RU"/>
        </w:rPr>
        <w:t>о(</w:t>
      </w:r>
      <w:proofErr w:type="gramEnd"/>
      <w:r w:rsidRPr="008417B2">
        <w:rPr>
          <w:spacing w:val="2"/>
          <w:sz w:val="24"/>
          <w:szCs w:val="24"/>
          <w:lang w:eastAsia="ru-RU"/>
        </w:rPr>
        <w:t>шей) паспорт)</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t>______________________________________________________________________</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t>                     (серия, номер, кем и когда выдан)</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br/>
        <w:t xml:space="preserve">«___» ____________ </w:t>
      </w:r>
      <w:proofErr w:type="gramStart"/>
      <w:r w:rsidRPr="008417B2">
        <w:rPr>
          <w:spacing w:val="2"/>
          <w:sz w:val="24"/>
          <w:szCs w:val="24"/>
          <w:lang w:eastAsia="ru-RU"/>
        </w:rPr>
        <w:t>г</w:t>
      </w:r>
      <w:proofErr w:type="gramEnd"/>
      <w:r w:rsidRPr="008417B2">
        <w:rPr>
          <w:spacing w:val="2"/>
          <w:sz w:val="24"/>
          <w:szCs w:val="24"/>
          <w:lang w:eastAsia="ru-RU"/>
        </w:rPr>
        <w:t>.                </w:t>
      </w:r>
      <w:r w:rsidRPr="008417B2">
        <w:rPr>
          <w:spacing w:val="2"/>
          <w:sz w:val="24"/>
          <w:szCs w:val="24"/>
          <w:lang w:eastAsia="ru-RU"/>
        </w:rPr>
        <w:tab/>
      </w:r>
      <w:r w:rsidRPr="008417B2">
        <w:rPr>
          <w:spacing w:val="2"/>
          <w:sz w:val="24"/>
          <w:szCs w:val="24"/>
          <w:lang w:eastAsia="ru-RU"/>
        </w:rPr>
        <w:tab/>
      </w:r>
      <w:r w:rsidRPr="008417B2">
        <w:rPr>
          <w:spacing w:val="2"/>
          <w:sz w:val="24"/>
          <w:szCs w:val="24"/>
          <w:lang w:eastAsia="ru-RU"/>
        </w:rPr>
        <w:tab/>
        <w:t>Подпись __________________</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br/>
        <w:t>______________________________________________________________________</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t>                 (Ф.И.О. гр., предъявившег</w:t>
      </w:r>
      <w:proofErr w:type="gramStart"/>
      <w:r w:rsidRPr="008417B2">
        <w:rPr>
          <w:spacing w:val="2"/>
          <w:sz w:val="24"/>
          <w:szCs w:val="24"/>
          <w:lang w:eastAsia="ru-RU"/>
        </w:rPr>
        <w:t>о(</w:t>
      </w:r>
      <w:proofErr w:type="gramEnd"/>
      <w:r w:rsidRPr="008417B2">
        <w:rPr>
          <w:spacing w:val="2"/>
          <w:sz w:val="24"/>
          <w:szCs w:val="24"/>
          <w:lang w:eastAsia="ru-RU"/>
        </w:rPr>
        <w:t>шей) паспорт)</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t>______________________________________________________________________</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t>                     (серия, номер, кем и когда выдан)</w:t>
      </w:r>
    </w:p>
    <w:p w:rsidR="00353F5C" w:rsidRPr="008417B2" w:rsidRDefault="00353F5C" w:rsidP="00353F5C">
      <w:pPr>
        <w:shd w:val="clear" w:color="auto" w:fill="FFFFFF"/>
        <w:spacing w:after="0" w:line="240" w:lineRule="auto"/>
        <w:contextualSpacing/>
        <w:textAlignment w:val="baseline"/>
        <w:rPr>
          <w:spacing w:val="2"/>
          <w:sz w:val="24"/>
          <w:szCs w:val="24"/>
          <w:lang w:eastAsia="ru-RU"/>
        </w:rPr>
      </w:pPr>
      <w:r w:rsidRPr="008417B2">
        <w:rPr>
          <w:spacing w:val="2"/>
          <w:sz w:val="24"/>
          <w:szCs w:val="24"/>
          <w:lang w:eastAsia="ru-RU"/>
        </w:rPr>
        <w:br/>
        <w:t xml:space="preserve">«___» ____________ </w:t>
      </w:r>
      <w:proofErr w:type="gramStart"/>
      <w:r w:rsidRPr="008417B2">
        <w:rPr>
          <w:spacing w:val="2"/>
          <w:sz w:val="24"/>
          <w:szCs w:val="24"/>
          <w:lang w:eastAsia="ru-RU"/>
        </w:rPr>
        <w:t>г</w:t>
      </w:r>
      <w:proofErr w:type="gramEnd"/>
      <w:r w:rsidRPr="008417B2">
        <w:rPr>
          <w:spacing w:val="2"/>
          <w:sz w:val="24"/>
          <w:szCs w:val="24"/>
          <w:lang w:eastAsia="ru-RU"/>
        </w:rPr>
        <w:t>.                </w:t>
      </w:r>
      <w:r w:rsidRPr="008417B2">
        <w:rPr>
          <w:spacing w:val="2"/>
          <w:sz w:val="24"/>
          <w:szCs w:val="24"/>
          <w:lang w:eastAsia="ru-RU"/>
        </w:rPr>
        <w:tab/>
      </w:r>
      <w:r w:rsidRPr="008417B2">
        <w:rPr>
          <w:spacing w:val="2"/>
          <w:sz w:val="24"/>
          <w:szCs w:val="24"/>
          <w:lang w:eastAsia="ru-RU"/>
        </w:rPr>
        <w:tab/>
      </w:r>
      <w:r w:rsidRPr="008417B2">
        <w:rPr>
          <w:spacing w:val="2"/>
          <w:sz w:val="24"/>
          <w:szCs w:val="24"/>
          <w:lang w:eastAsia="ru-RU"/>
        </w:rPr>
        <w:tab/>
        <w:t>Подпись __________________</w:t>
      </w:r>
    </w:p>
    <w:p w:rsidR="00353F5C" w:rsidRPr="008417B2" w:rsidRDefault="00353F5C" w:rsidP="00353F5C">
      <w:pPr>
        <w:spacing w:line="240" w:lineRule="auto"/>
        <w:contextualSpacing/>
        <w:rPr>
          <w:spacing w:val="2"/>
          <w:sz w:val="24"/>
          <w:szCs w:val="24"/>
          <w:lang w:eastAsia="ru-RU"/>
        </w:rPr>
      </w:pPr>
      <w:r w:rsidRPr="008417B2">
        <w:rPr>
          <w:spacing w:val="2"/>
          <w:sz w:val="24"/>
          <w:szCs w:val="24"/>
          <w:lang w:eastAsia="ru-RU"/>
        </w:rPr>
        <w:br w:type="page"/>
      </w:r>
    </w:p>
    <w:tbl>
      <w:tblPr>
        <w:tblW w:w="0" w:type="auto"/>
        <w:tblLook w:val="00A0"/>
      </w:tblPr>
      <w:tblGrid>
        <w:gridCol w:w="5636"/>
        <w:gridCol w:w="3934"/>
      </w:tblGrid>
      <w:tr w:rsidR="00353F5C" w:rsidRPr="008417B2" w:rsidTr="00353F5C">
        <w:tc>
          <w:tcPr>
            <w:tcW w:w="5637" w:type="dxa"/>
          </w:tcPr>
          <w:p w:rsidR="00353F5C" w:rsidRPr="008417B2" w:rsidRDefault="00353F5C" w:rsidP="00353F5C">
            <w:pPr>
              <w:spacing w:after="0" w:line="240" w:lineRule="auto"/>
              <w:contextualSpacing/>
              <w:jc w:val="center"/>
              <w:textAlignment w:val="baseline"/>
              <w:rPr>
                <w:spacing w:val="2"/>
                <w:sz w:val="24"/>
                <w:szCs w:val="24"/>
                <w:lang w:eastAsia="ru-RU"/>
              </w:rPr>
            </w:pPr>
          </w:p>
        </w:tc>
        <w:tc>
          <w:tcPr>
            <w:tcW w:w="3934" w:type="dxa"/>
          </w:tcPr>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Приложение 2</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 xml:space="preserve">к Положению о порядке передачи жилых помещений, ранее приватизированных гражданами, в собственность муниципального образования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w:t>
            </w:r>
          </w:p>
          <w:p w:rsidR="00353F5C" w:rsidRPr="008417B2" w:rsidRDefault="00353F5C" w:rsidP="00353F5C">
            <w:pPr>
              <w:shd w:val="clear" w:color="auto" w:fill="FFFFFF"/>
              <w:spacing w:after="0" w:line="240" w:lineRule="auto"/>
              <w:contextualSpacing/>
              <w:jc w:val="right"/>
              <w:textAlignment w:val="baseline"/>
              <w:rPr>
                <w:spacing w:val="2"/>
                <w:sz w:val="24"/>
                <w:szCs w:val="24"/>
                <w:lang w:eastAsia="ru-RU"/>
              </w:rPr>
            </w:pPr>
          </w:p>
          <w:p w:rsidR="00353F5C" w:rsidRPr="008417B2" w:rsidRDefault="00353F5C" w:rsidP="00353F5C">
            <w:pPr>
              <w:spacing w:after="0" w:line="240" w:lineRule="auto"/>
              <w:contextualSpacing/>
              <w:jc w:val="center"/>
              <w:textAlignment w:val="baseline"/>
              <w:rPr>
                <w:spacing w:val="2"/>
                <w:sz w:val="24"/>
                <w:szCs w:val="24"/>
                <w:lang w:eastAsia="ru-RU"/>
              </w:rPr>
            </w:pPr>
          </w:p>
        </w:tc>
      </w:tr>
    </w:tbl>
    <w:p w:rsidR="00353F5C" w:rsidRPr="008417B2" w:rsidRDefault="00353F5C" w:rsidP="00353F5C">
      <w:pPr>
        <w:shd w:val="clear" w:color="auto" w:fill="FFFFFF"/>
        <w:spacing w:after="0" w:line="240" w:lineRule="auto"/>
        <w:contextualSpacing/>
        <w:jc w:val="center"/>
        <w:textAlignment w:val="baseline"/>
        <w:rPr>
          <w:spacing w:val="2"/>
          <w:sz w:val="24"/>
          <w:szCs w:val="24"/>
          <w:lang w:eastAsia="ru-RU"/>
        </w:rPr>
      </w:pPr>
      <w:r w:rsidRPr="008417B2">
        <w:rPr>
          <w:spacing w:val="2"/>
          <w:sz w:val="24"/>
          <w:szCs w:val="24"/>
          <w:lang w:eastAsia="ru-RU"/>
        </w:rPr>
        <w:t>Договор передачи жилого помещения в собственность</w:t>
      </w:r>
    </w:p>
    <w:p w:rsidR="00353F5C" w:rsidRPr="008417B2" w:rsidRDefault="00353F5C" w:rsidP="00353F5C">
      <w:pPr>
        <w:shd w:val="clear" w:color="auto" w:fill="FFFFFF"/>
        <w:spacing w:after="0" w:line="240" w:lineRule="auto"/>
        <w:contextualSpacing/>
        <w:jc w:val="center"/>
        <w:textAlignment w:val="baseline"/>
        <w:rPr>
          <w:spacing w:val="2"/>
          <w:sz w:val="24"/>
          <w:szCs w:val="24"/>
          <w:lang w:eastAsia="ru-RU"/>
        </w:rPr>
      </w:pPr>
      <w:r w:rsidRPr="008417B2">
        <w:rPr>
          <w:spacing w:val="2"/>
          <w:sz w:val="24"/>
          <w:szCs w:val="24"/>
          <w:lang w:eastAsia="ru-RU"/>
        </w:rPr>
        <w:t xml:space="preserve">муниципального образования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p>
    <w:tbl>
      <w:tblPr>
        <w:tblW w:w="0" w:type="auto"/>
        <w:tblLook w:val="00A0"/>
      </w:tblPr>
      <w:tblGrid>
        <w:gridCol w:w="4785"/>
        <w:gridCol w:w="4785"/>
      </w:tblGrid>
      <w:tr w:rsidR="00353F5C" w:rsidRPr="008417B2" w:rsidTr="00353F5C">
        <w:tc>
          <w:tcPr>
            <w:tcW w:w="4785" w:type="dxa"/>
          </w:tcPr>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«___» ______________ 20__ г.</w:t>
            </w:r>
          </w:p>
        </w:tc>
        <w:tc>
          <w:tcPr>
            <w:tcW w:w="4786" w:type="dxa"/>
          </w:tcPr>
          <w:p w:rsidR="00353F5C" w:rsidRPr="008417B2" w:rsidRDefault="00353F5C" w:rsidP="00353F5C">
            <w:pPr>
              <w:spacing w:after="0" w:line="240" w:lineRule="auto"/>
              <w:contextualSpacing/>
              <w:jc w:val="right"/>
              <w:textAlignment w:val="baseline"/>
              <w:rPr>
                <w:spacing w:val="2"/>
                <w:sz w:val="24"/>
                <w:szCs w:val="24"/>
                <w:lang w:eastAsia="ru-RU"/>
              </w:rPr>
            </w:pPr>
            <w:r w:rsidRPr="008417B2">
              <w:rPr>
                <w:spacing w:val="2"/>
                <w:sz w:val="24"/>
                <w:szCs w:val="24"/>
                <w:lang w:eastAsia="ru-RU"/>
              </w:rPr>
              <w:t xml:space="preserve">п. </w:t>
            </w:r>
            <w:proofErr w:type="spellStart"/>
            <w:r w:rsidRPr="008417B2">
              <w:rPr>
                <w:spacing w:val="2"/>
                <w:sz w:val="24"/>
                <w:szCs w:val="24"/>
                <w:lang w:eastAsia="ru-RU"/>
              </w:rPr>
              <w:t>Златоруновск</w:t>
            </w:r>
            <w:proofErr w:type="spellEnd"/>
          </w:p>
        </w:tc>
      </w:tr>
    </w:tbl>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Граждани</w:t>
      </w:r>
      <w:proofErr w:type="gramStart"/>
      <w:r w:rsidRPr="008417B2">
        <w:rPr>
          <w:spacing w:val="2"/>
          <w:sz w:val="24"/>
          <w:szCs w:val="24"/>
          <w:lang w:eastAsia="ru-RU"/>
        </w:rPr>
        <w:t>н(</w:t>
      </w:r>
      <w:proofErr w:type="gramEnd"/>
      <w:r w:rsidRPr="008417B2">
        <w:rPr>
          <w:spacing w:val="2"/>
          <w:sz w:val="24"/>
          <w:szCs w:val="24"/>
          <w:lang w:eastAsia="ru-RU"/>
        </w:rPr>
        <w:t>не)__________________________________________________________,</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проживающи</w:t>
      </w:r>
      <w:proofErr w:type="gramStart"/>
      <w:r w:rsidRPr="008417B2">
        <w:rPr>
          <w:spacing w:val="2"/>
          <w:sz w:val="24"/>
          <w:szCs w:val="24"/>
          <w:lang w:eastAsia="ru-RU"/>
        </w:rPr>
        <w:t>й(</w:t>
      </w:r>
      <w:proofErr w:type="gramEnd"/>
      <w:r w:rsidRPr="008417B2">
        <w:rPr>
          <w:spacing w:val="2"/>
          <w:sz w:val="24"/>
          <w:szCs w:val="24"/>
          <w:lang w:eastAsia="ru-RU"/>
        </w:rPr>
        <w:t xml:space="preserve">е) по адресу: </w:t>
      </w:r>
      <w:r w:rsidRPr="008417B2">
        <w:rPr>
          <w:i/>
          <w:spacing w:val="2"/>
          <w:sz w:val="24"/>
          <w:szCs w:val="24"/>
          <w:lang w:eastAsia="ru-RU"/>
        </w:rPr>
        <w:t>населенный пункт</w:t>
      </w:r>
      <w:r w:rsidRPr="008417B2">
        <w:rPr>
          <w:spacing w:val="2"/>
          <w:sz w:val="24"/>
          <w:szCs w:val="24"/>
          <w:lang w:eastAsia="ru-RU"/>
        </w:rPr>
        <w:t xml:space="preserve">, ул.  _____________________, д. ______, кв. _______, с одной стороны и администрация муниципального образования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 в лице ______________________________________________________________________,</w:t>
      </w:r>
    </w:p>
    <w:p w:rsidR="00353F5C" w:rsidRPr="008417B2" w:rsidRDefault="00353F5C" w:rsidP="00353F5C">
      <w:pPr>
        <w:shd w:val="clear" w:color="auto" w:fill="FFFFFF"/>
        <w:spacing w:after="0" w:line="240" w:lineRule="auto"/>
        <w:contextualSpacing/>
        <w:jc w:val="center"/>
        <w:textAlignment w:val="baseline"/>
        <w:rPr>
          <w:spacing w:val="2"/>
          <w:sz w:val="24"/>
          <w:szCs w:val="24"/>
          <w:lang w:eastAsia="ru-RU"/>
        </w:rPr>
      </w:pPr>
      <w:r w:rsidRPr="008417B2">
        <w:rPr>
          <w:spacing w:val="2"/>
          <w:sz w:val="24"/>
          <w:szCs w:val="24"/>
          <w:lang w:eastAsia="ru-RU"/>
        </w:rPr>
        <w:t>(должность уполномоченного лица, Ф.И.О.)</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 xml:space="preserve">действующего  на  основании </w:t>
      </w:r>
      <w:r w:rsidRPr="008417B2">
        <w:rPr>
          <w:i/>
          <w:spacing w:val="2"/>
          <w:sz w:val="24"/>
          <w:szCs w:val="24"/>
          <w:lang w:eastAsia="ru-RU"/>
        </w:rPr>
        <w:t>Наименование акта (доверенность/положение)</w:t>
      </w:r>
      <w:r w:rsidRPr="008417B2">
        <w:rPr>
          <w:spacing w:val="2"/>
          <w:sz w:val="24"/>
          <w:szCs w:val="24"/>
          <w:lang w:eastAsia="ru-RU"/>
        </w:rPr>
        <w:t xml:space="preserve"> _________________________________________________,</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с другой стороны заключили настоящий договор о нижеследующем:</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1.Граждани</w:t>
      </w:r>
      <w:proofErr w:type="gramStart"/>
      <w:r w:rsidRPr="008417B2">
        <w:rPr>
          <w:spacing w:val="2"/>
          <w:sz w:val="24"/>
          <w:szCs w:val="24"/>
          <w:lang w:eastAsia="ru-RU"/>
        </w:rPr>
        <w:t>н(</w:t>
      </w:r>
      <w:proofErr w:type="gramEnd"/>
      <w:r w:rsidRPr="008417B2">
        <w:rPr>
          <w:spacing w:val="2"/>
          <w:sz w:val="24"/>
          <w:szCs w:val="24"/>
          <w:lang w:eastAsia="ru-RU"/>
        </w:rPr>
        <w:t xml:space="preserve">не)______________________________________________________ (Ф.И.О.) передает(ют), а муниципальное образование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w:t>
      </w:r>
      <w:r w:rsidRPr="008417B2">
        <w:rPr>
          <w:i/>
          <w:spacing w:val="2"/>
          <w:sz w:val="24"/>
          <w:szCs w:val="24"/>
          <w:lang w:eastAsia="ru-RU"/>
        </w:rPr>
        <w:t xml:space="preserve"> </w:t>
      </w:r>
      <w:r w:rsidRPr="008417B2">
        <w:rPr>
          <w:spacing w:val="2"/>
          <w:sz w:val="24"/>
          <w:szCs w:val="24"/>
          <w:lang w:eastAsia="ru-RU"/>
        </w:rPr>
        <w:t xml:space="preserve">принимает в муниципальную собственность муниципального образования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w:t>
      </w:r>
      <w:r w:rsidRPr="008417B2">
        <w:rPr>
          <w:i/>
          <w:spacing w:val="2"/>
          <w:sz w:val="24"/>
          <w:szCs w:val="24"/>
          <w:lang w:eastAsia="ru-RU"/>
        </w:rPr>
        <w:t xml:space="preserve"> </w:t>
      </w:r>
      <w:r w:rsidRPr="008417B2">
        <w:rPr>
          <w:spacing w:val="2"/>
          <w:sz w:val="24"/>
          <w:szCs w:val="24"/>
          <w:lang w:eastAsia="ru-RU"/>
        </w:rPr>
        <w:t xml:space="preserve">жилое помещение, расположенное по адресу: </w:t>
      </w:r>
      <w:r w:rsidRPr="008417B2">
        <w:rPr>
          <w:i/>
          <w:spacing w:val="2"/>
          <w:sz w:val="24"/>
          <w:szCs w:val="24"/>
          <w:lang w:eastAsia="ru-RU"/>
        </w:rPr>
        <w:t>наименование населенного пункта</w:t>
      </w:r>
      <w:r w:rsidRPr="008417B2">
        <w:rPr>
          <w:spacing w:val="2"/>
          <w:sz w:val="24"/>
          <w:szCs w:val="24"/>
          <w:lang w:eastAsia="ru-RU"/>
        </w:rPr>
        <w:t xml:space="preserve">, улица _______, д. _________, </w:t>
      </w:r>
      <w:proofErr w:type="spellStart"/>
      <w:r w:rsidRPr="008417B2">
        <w:rPr>
          <w:spacing w:val="2"/>
          <w:sz w:val="24"/>
          <w:szCs w:val="24"/>
          <w:lang w:eastAsia="ru-RU"/>
        </w:rPr>
        <w:t>кв._________</w:t>
      </w:r>
      <w:proofErr w:type="spellEnd"/>
      <w:r w:rsidRPr="008417B2">
        <w:rPr>
          <w:spacing w:val="2"/>
          <w:sz w:val="24"/>
          <w:szCs w:val="24"/>
          <w:lang w:eastAsia="ru-RU"/>
        </w:rPr>
        <w:t>.</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2. </w:t>
      </w:r>
      <w:proofErr w:type="gramStart"/>
      <w:r w:rsidRPr="008417B2">
        <w:rPr>
          <w:spacing w:val="2"/>
          <w:sz w:val="24"/>
          <w:szCs w:val="24"/>
          <w:lang w:eastAsia="ru-RU"/>
        </w:rPr>
        <w:t xml:space="preserve">Жилое помещение, расположенное по адресу: </w:t>
      </w:r>
      <w:r w:rsidRPr="008417B2">
        <w:rPr>
          <w:i/>
          <w:spacing w:val="2"/>
          <w:sz w:val="24"/>
          <w:szCs w:val="24"/>
          <w:lang w:eastAsia="ru-RU"/>
        </w:rPr>
        <w:t>наименование населенного пункта</w:t>
      </w:r>
      <w:r w:rsidRPr="008417B2">
        <w:rPr>
          <w:spacing w:val="2"/>
          <w:sz w:val="24"/>
          <w:szCs w:val="24"/>
          <w:lang w:eastAsia="ru-RU"/>
        </w:rPr>
        <w:t xml:space="preserve">,   ул. _______,  д.  _________,  кв. </w:t>
      </w:r>
      <w:proofErr w:type="spellStart"/>
      <w:r w:rsidRPr="008417B2">
        <w:rPr>
          <w:spacing w:val="2"/>
          <w:sz w:val="24"/>
          <w:szCs w:val="24"/>
          <w:lang w:eastAsia="ru-RU"/>
        </w:rPr>
        <w:t>______,имеет</w:t>
      </w:r>
      <w:proofErr w:type="spellEnd"/>
      <w:r w:rsidRPr="008417B2">
        <w:rPr>
          <w:spacing w:val="2"/>
          <w:sz w:val="24"/>
          <w:szCs w:val="24"/>
          <w:lang w:eastAsia="ru-RU"/>
        </w:rPr>
        <w:t xml:space="preserve"> общую площадь ____________ кв. м, жилую площадь _____________ кв. м и состоит из __________ (_______) комнат.</w:t>
      </w:r>
      <w:proofErr w:type="gramEnd"/>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3.Кадастровый номер жилого помещения _______________________________.</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4.Жилое помещение принадлежит гражданину (нам) ______________________________________________________________________</w:t>
      </w:r>
    </w:p>
    <w:p w:rsidR="00353F5C" w:rsidRPr="008417B2" w:rsidRDefault="00353F5C" w:rsidP="00353F5C">
      <w:pPr>
        <w:shd w:val="clear" w:color="auto" w:fill="FFFFFF"/>
        <w:spacing w:after="0" w:line="240" w:lineRule="auto"/>
        <w:contextualSpacing/>
        <w:jc w:val="center"/>
        <w:textAlignment w:val="baseline"/>
        <w:rPr>
          <w:spacing w:val="2"/>
          <w:sz w:val="24"/>
          <w:szCs w:val="24"/>
          <w:lang w:eastAsia="ru-RU"/>
        </w:rPr>
      </w:pPr>
      <w:r w:rsidRPr="008417B2">
        <w:rPr>
          <w:spacing w:val="2"/>
          <w:sz w:val="24"/>
          <w:szCs w:val="24"/>
          <w:lang w:eastAsia="ru-RU"/>
        </w:rPr>
        <w:t>(Ф.И.О.)</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 xml:space="preserve">на праве собственности в соответствии с договором передачи жилого помещения в собственность от «____» __________________ </w:t>
      </w:r>
      <w:proofErr w:type="gramStart"/>
      <w:r w:rsidRPr="008417B2">
        <w:rPr>
          <w:spacing w:val="2"/>
          <w:sz w:val="24"/>
          <w:szCs w:val="24"/>
          <w:lang w:eastAsia="ru-RU"/>
        </w:rPr>
        <w:t>г</w:t>
      </w:r>
      <w:proofErr w:type="gramEnd"/>
      <w:r w:rsidRPr="008417B2">
        <w:rPr>
          <w:spacing w:val="2"/>
          <w:sz w:val="24"/>
          <w:szCs w:val="24"/>
          <w:lang w:eastAsia="ru-RU"/>
        </w:rPr>
        <w:t>. N _____________</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 xml:space="preserve">(свидетельство  государственной регистрации права, выданное«____»______________ </w:t>
      </w:r>
      <w:proofErr w:type="gramStart"/>
      <w:r w:rsidRPr="008417B2">
        <w:rPr>
          <w:spacing w:val="2"/>
          <w:sz w:val="24"/>
          <w:szCs w:val="24"/>
          <w:lang w:eastAsia="ru-RU"/>
        </w:rPr>
        <w:t>г</w:t>
      </w:r>
      <w:proofErr w:type="gramEnd"/>
      <w:r w:rsidRPr="008417B2">
        <w:rPr>
          <w:spacing w:val="2"/>
          <w:sz w:val="24"/>
          <w:szCs w:val="24"/>
          <w:lang w:eastAsia="ru-RU"/>
        </w:rPr>
        <w:t>., зарегистрированное в  Едином государственном реестре прав на недвижимое имущество и сделок с ним под </w:t>
      </w:r>
      <w:proofErr w:type="spellStart"/>
      <w:r w:rsidRPr="008417B2">
        <w:rPr>
          <w:spacing w:val="2"/>
          <w:sz w:val="24"/>
          <w:szCs w:val="24"/>
          <w:lang w:eastAsia="ru-RU"/>
        </w:rPr>
        <w:t>номером_______________</w:t>
      </w:r>
      <w:proofErr w:type="spellEnd"/>
      <w:r w:rsidRPr="008417B2">
        <w:rPr>
          <w:spacing w:val="2"/>
          <w:sz w:val="24"/>
          <w:szCs w:val="24"/>
          <w:lang w:eastAsia="ru-RU"/>
        </w:rPr>
        <w:t>).</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5. Передавая вышеуказанное жилое помещение в собственность муниципального  образования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w:t>
      </w:r>
      <w:proofErr w:type="spellStart"/>
      <w:r w:rsidRPr="008417B2">
        <w:rPr>
          <w:spacing w:val="2"/>
          <w:sz w:val="24"/>
          <w:szCs w:val="24"/>
          <w:lang w:eastAsia="ru-RU"/>
        </w:rPr>
        <w:t>Краснояского</w:t>
      </w:r>
      <w:proofErr w:type="spellEnd"/>
      <w:r w:rsidRPr="008417B2">
        <w:rPr>
          <w:spacing w:val="2"/>
          <w:sz w:val="24"/>
          <w:szCs w:val="24"/>
          <w:lang w:eastAsia="ru-RU"/>
        </w:rPr>
        <w:t xml:space="preserve"> края, граждани</w:t>
      </w:r>
      <w:proofErr w:type="gramStart"/>
      <w:r w:rsidRPr="008417B2">
        <w:rPr>
          <w:spacing w:val="2"/>
          <w:sz w:val="24"/>
          <w:szCs w:val="24"/>
          <w:lang w:eastAsia="ru-RU"/>
        </w:rPr>
        <w:t>н(</w:t>
      </w:r>
      <w:proofErr w:type="gramEnd"/>
      <w:r w:rsidRPr="008417B2">
        <w:rPr>
          <w:spacing w:val="2"/>
          <w:sz w:val="24"/>
          <w:szCs w:val="24"/>
          <w:lang w:eastAsia="ru-RU"/>
        </w:rPr>
        <w:t>не) гарантирует(ют), что до настоящего времени оно никому не сдано в аренду, не продано, не заложено, в споре и под запретом (арестом) не состоит, не оформлено в пожизненную ренту, не  подарено, не  обещано быть  подаренным, не  обменено, не  сдано в  аренду (внаем), не заложено, нет любых иных  прав третьих лиц на жилое помещение, свободно от обязатель</w:t>
      </w:r>
      <w:proofErr w:type="gramStart"/>
      <w:r w:rsidRPr="008417B2">
        <w:rPr>
          <w:spacing w:val="2"/>
          <w:sz w:val="24"/>
          <w:szCs w:val="24"/>
          <w:lang w:eastAsia="ru-RU"/>
        </w:rPr>
        <w:t>ств тр</w:t>
      </w:r>
      <w:proofErr w:type="gramEnd"/>
      <w:r w:rsidRPr="008417B2">
        <w:rPr>
          <w:spacing w:val="2"/>
          <w:sz w:val="24"/>
          <w:szCs w:val="24"/>
          <w:lang w:eastAsia="ru-RU"/>
        </w:rPr>
        <w:t>етьих лиц.</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6. Кадастровая стоимость жилого помещения на момент заключения настоящего договора определена в сумме ________________ руб. </w:t>
      </w:r>
      <w:proofErr w:type="spellStart"/>
      <w:r w:rsidRPr="008417B2">
        <w:rPr>
          <w:spacing w:val="2"/>
          <w:sz w:val="24"/>
          <w:szCs w:val="24"/>
          <w:lang w:eastAsia="ru-RU"/>
        </w:rPr>
        <w:t>__________коп</w:t>
      </w:r>
      <w:proofErr w:type="spellEnd"/>
      <w:r w:rsidRPr="008417B2">
        <w:rPr>
          <w:spacing w:val="2"/>
          <w:sz w:val="24"/>
          <w:szCs w:val="24"/>
          <w:lang w:eastAsia="ru-RU"/>
        </w:rPr>
        <w:t>. (___________ рубл</w:t>
      </w:r>
      <w:proofErr w:type="gramStart"/>
      <w:r w:rsidRPr="008417B2">
        <w:rPr>
          <w:spacing w:val="2"/>
          <w:sz w:val="24"/>
          <w:szCs w:val="24"/>
          <w:lang w:eastAsia="ru-RU"/>
        </w:rPr>
        <w:t>я(</w:t>
      </w:r>
      <w:proofErr w:type="gramEnd"/>
      <w:r w:rsidRPr="008417B2">
        <w:rPr>
          <w:spacing w:val="2"/>
          <w:sz w:val="24"/>
          <w:szCs w:val="24"/>
          <w:lang w:eastAsia="ru-RU"/>
        </w:rPr>
        <w:t>ей) _______ копеек).</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lastRenderedPageBreak/>
        <w:tab/>
        <w:t xml:space="preserve">7.  Названное жилое помещение передается в собственность муниципального образования на безвозмездной основе в соответствии со статьей </w:t>
      </w:r>
      <w:r w:rsidRPr="008417B2">
        <w:rPr>
          <w:spacing w:val="2"/>
          <w:sz w:val="24"/>
          <w:szCs w:val="24"/>
          <w:lang w:eastAsia="ru-RU"/>
        </w:rPr>
        <w:tab/>
        <w:t>9.1 Закона Российской Федерации от 04.07.1991 N 1541-1 «О приватизации жилищного фонда в Российской Федерации».</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8. </w:t>
      </w:r>
      <w:proofErr w:type="gramStart"/>
      <w:r w:rsidRPr="008417B2">
        <w:rPr>
          <w:spacing w:val="2"/>
          <w:sz w:val="24"/>
          <w:szCs w:val="24"/>
          <w:lang w:eastAsia="ru-RU"/>
        </w:rPr>
        <w:t xml:space="preserve">В соответствии со статьями 131, 164 Гражданского кодекса Российской Федерации и статьей 2 Федерального закона от 21.07.1997 N 122-ФЗ «О государственной регистрации прав на недвижимое имущество и сделок с ним» муниципальное образование  </w:t>
      </w:r>
      <w:proofErr w:type="spellStart"/>
      <w:r w:rsidRPr="008417B2">
        <w:rPr>
          <w:spacing w:val="2"/>
          <w:sz w:val="24"/>
          <w:szCs w:val="24"/>
          <w:lang w:eastAsia="ru-RU"/>
        </w:rPr>
        <w:t>Златоруновский</w:t>
      </w:r>
      <w:proofErr w:type="spellEnd"/>
      <w:r w:rsidRPr="008417B2">
        <w:rPr>
          <w:spacing w:val="2"/>
          <w:sz w:val="24"/>
          <w:szCs w:val="24"/>
          <w:lang w:eastAsia="ru-RU"/>
        </w:rPr>
        <w:t xml:space="preserve"> сельсовет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w:t>
      </w:r>
      <w:r w:rsidRPr="008417B2">
        <w:rPr>
          <w:i/>
          <w:spacing w:val="2"/>
          <w:sz w:val="24"/>
          <w:szCs w:val="24"/>
          <w:lang w:eastAsia="ru-RU"/>
        </w:rPr>
        <w:t xml:space="preserve"> </w:t>
      </w:r>
      <w:r w:rsidRPr="008417B2">
        <w:rPr>
          <w:spacing w:val="2"/>
          <w:sz w:val="24"/>
          <w:szCs w:val="24"/>
          <w:lang w:eastAsia="ru-RU"/>
        </w:rPr>
        <w:t>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w:t>
      </w:r>
      <w:proofErr w:type="gramEnd"/>
      <w:r w:rsidRPr="008417B2">
        <w:rPr>
          <w:spacing w:val="2"/>
          <w:sz w:val="24"/>
          <w:szCs w:val="24"/>
          <w:lang w:eastAsia="ru-RU"/>
        </w:rPr>
        <w:t>.</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9. Муниципальное образование </w:t>
      </w:r>
      <w:proofErr w:type="spellStart"/>
      <w:r w:rsidRPr="008417B2">
        <w:rPr>
          <w:spacing w:val="2"/>
          <w:sz w:val="24"/>
          <w:szCs w:val="24"/>
          <w:lang w:eastAsia="ru-RU"/>
        </w:rPr>
        <w:t>Златоруновского</w:t>
      </w:r>
      <w:proofErr w:type="spellEnd"/>
      <w:r w:rsidRPr="008417B2">
        <w:rPr>
          <w:spacing w:val="2"/>
          <w:sz w:val="24"/>
          <w:szCs w:val="24"/>
          <w:lang w:eastAsia="ru-RU"/>
        </w:rPr>
        <w:t xml:space="preserve">  сельсовета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w:t>
      </w:r>
      <w:r w:rsidRPr="008417B2">
        <w:rPr>
          <w:i/>
          <w:spacing w:val="2"/>
          <w:sz w:val="24"/>
          <w:szCs w:val="24"/>
          <w:lang w:eastAsia="ru-RU"/>
        </w:rPr>
        <w:t xml:space="preserve"> </w:t>
      </w:r>
      <w:r w:rsidRPr="008417B2">
        <w:rPr>
          <w:spacing w:val="2"/>
          <w:sz w:val="24"/>
          <w:szCs w:val="24"/>
          <w:lang w:eastAsia="ru-RU"/>
        </w:rPr>
        <w:t>осуществляет права владения и распоряжения переданным в муниципальную собственность жилым помещением в соответствии с его назначением.</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10. Расходы, связанные с оформлением настоящего договора, относятся на счет гражданин</w:t>
      </w:r>
      <w:proofErr w:type="gramStart"/>
      <w:r w:rsidRPr="008417B2">
        <w:rPr>
          <w:spacing w:val="2"/>
          <w:sz w:val="24"/>
          <w:szCs w:val="24"/>
          <w:lang w:eastAsia="ru-RU"/>
        </w:rPr>
        <w:t>а(</w:t>
      </w:r>
      <w:proofErr w:type="gramEnd"/>
      <w:r w:rsidRPr="008417B2">
        <w:rPr>
          <w:spacing w:val="2"/>
          <w:sz w:val="24"/>
          <w:szCs w:val="24"/>
          <w:lang w:eastAsia="ru-RU"/>
        </w:rPr>
        <w:t>ан)____________________________________________________</w:t>
      </w:r>
    </w:p>
    <w:p w:rsidR="00353F5C" w:rsidRPr="008417B2" w:rsidRDefault="00353F5C" w:rsidP="00353F5C">
      <w:pPr>
        <w:shd w:val="clear" w:color="auto" w:fill="FFFFFF"/>
        <w:spacing w:after="0" w:line="240" w:lineRule="auto"/>
        <w:contextualSpacing/>
        <w:jc w:val="center"/>
        <w:textAlignment w:val="baseline"/>
        <w:rPr>
          <w:spacing w:val="2"/>
          <w:sz w:val="24"/>
          <w:szCs w:val="24"/>
          <w:lang w:eastAsia="ru-RU"/>
        </w:rPr>
      </w:pPr>
      <w:r w:rsidRPr="008417B2">
        <w:rPr>
          <w:spacing w:val="2"/>
          <w:sz w:val="24"/>
          <w:szCs w:val="24"/>
          <w:lang w:eastAsia="ru-RU"/>
        </w:rPr>
        <w:t>_______________________________________________________________(Ф.И.О.)</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11.В соответствии со статьей 9.1 Закона Российской Федерации от 04.07.1991  № 1541-1 «О приватизации  жилищного  фонда  в Российской Федерации» граждани</w:t>
      </w:r>
      <w:proofErr w:type="gramStart"/>
      <w:r w:rsidRPr="008417B2">
        <w:rPr>
          <w:spacing w:val="2"/>
          <w:sz w:val="24"/>
          <w:szCs w:val="24"/>
          <w:lang w:eastAsia="ru-RU"/>
        </w:rPr>
        <w:t>н(</w:t>
      </w:r>
      <w:proofErr w:type="gramEnd"/>
      <w:r w:rsidRPr="008417B2">
        <w:rPr>
          <w:spacing w:val="2"/>
          <w:sz w:val="24"/>
          <w:szCs w:val="24"/>
          <w:lang w:eastAsia="ru-RU"/>
        </w:rPr>
        <w:t>не)_______________________________________________</w:t>
      </w:r>
    </w:p>
    <w:p w:rsidR="00353F5C" w:rsidRPr="008417B2" w:rsidRDefault="00353F5C" w:rsidP="00353F5C">
      <w:pPr>
        <w:shd w:val="clear" w:color="auto" w:fill="FFFFFF"/>
        <w:spacing w:after="0" w:line="240" w:lineRule="auto"/>
        <w:contextualSpacing/>
        <w:jc w:val="center"/>
        <w:textAlignment w:val="baseline"/>
        <w:rPr>
          <w:spacing w:val="2"/>
          <w:sz w:val="24"/>
          <w:szCs w:val="24"/>
          <w:lang w:eastAsia="ru-RU"/>
        </w:rPr>
      </w:pPr>
      <w:r w:rsidRPr="008417B2">
        <w:rPr>
          <w:spacing w:val="2"/>
          <w:sz w:val="24"/>
          <w:szCs w:val="24"/>
          <w:lang w:eastAsia="ru-RU"/>
        </w:rPr>
        <w:t>(Ф.И.О.)</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 xml:space="preserve">в течение 1-го месяца после государственной регистрации права собственности муниципального образования </w:t>
      </w:r>
      <w:proofErr w:type="spellStart"/>
      <w:r w:rsidRPr="008417B2">
        <w:rPr>
          <w:spacing w:val="2"/>
          <w:sz w:val="24"/>
          <w:szCs w:val="24"/>
          <w:lang w:eastAsia="ru-RU"/>
        </w:rPr>
        <w:t>Златоруновского</w:t>
      </w:r>
      <w:proofErr w:type="spellEnd"/>
      <w:r w:rsidRPr="008417B2">
        <w:rPr>
          <w:spacing w:val="2"/>
          <w:sz w:val="24"/>
          <w:szCs w:val="24"/>
          <w:lang w:eastAsia="ru-RU"/>
        </w:rPr>
        <w:t xml:space="preserve"> сельсовета </w:t>
      </w:r>
      <w:proofErr w:type="spellStart"/>
      <w:r w:rsidRPr="008417B2">
        <w:rPr>
          <w:spacing w:val="2"/>
          <w:sz w:val="24"/>
          <w:szCs w:val="24"/>
          <w:lang w:eastAsia="ru-RU"/>
        </w:rPr>
        <w:t>Ужурского</w:t>
      </w:r>
      <w:proofErr w:type="spellEnd"/>
      <w:r w:rsidRPr="008417B2">
        <w:rPr>
          <w:spacing w:val="2"/>
          <w:sz w:val="24"/>
          <w:szCs w:val="24"/>
          <w:lang w:eastAsia="ru-RU"/>
        </w:rPr>
        <w:t xml:space="preserve"> района Красноярского края  на жилое помещение заключае</w:t>
      </w:r>
      <w:proofErr w:type="gramStart"/>
      <w:r w:rsidRPr="008417B2">
        <w:rPr>
          <w:spacing w:val="2"/>
          <w:sz w:val="24"/>
          <w:szCs w:val="24"/>
          <w:lang w:eastAsia="ru-RU"/>
        </w:rPr>
        <w:t>т(</w:t>
      </w:r>
      <w:proofErr w:type="gramEnd"/>
      <w:r w:rsidRPr="008417B2">
        <w:rPr>
          <w:spacing w:val="2"/>
          <w:sz w:val="24"/>
          <w:szCs w:val="24"/>
          <w:lang w:eastAsia="ru-RU"/>
        </w:rPr>
        <w:t>ют)договор социального найма.</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12.  Стороны  настоящего  договора  пришли  к  соглашению  о  том,  что гражданино</w:t>
      </w:r>
      <w:proofErr w:type="gramStart"/>
      <w:r w:rsidRPr="008417B2">
        <w:rPr>
          <w:spacing w:val="2"/>
          <w:sz w:val="24"/>
          <w:szCs w:val="24"/>
          <w:lang w:eastAsia="ru-RU"/>
        </w:rPr>
        <w:t>м(</w:t>
      </w:r>
      <w:proofErr w:type="gramEnd"/>
      <w:r w:rsidRPr="008417B2">
        <w:rPr>
          <w:spacing w:val="2"/>
          <w:sz w:val="24"/>
          <w:szCs w:val="24"/>
          <w:lang w:eastAsia="ru-RU"/>
        </w:rPr>
        <w:t>нами)  впоследствии  не  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ab/>
        <w:t xml:space="preserve">13. Настоящий договор составлен и подписан в </w:t>
      </w:r>
      <w:proofErr w:type="spellStart"/>
      <w:r w:rsidRPr="008417B2">
        <w:rPr>
          <w:spacing w:val="2"/>
          <w:sz w:val="24"/>
          <w:szCs w:val="24"/>
          <w:lang w:eastAsia="ru-RU"/>
        </w:rPr>
        <w:t>_____________экземплярах</w:t>
      </w:r>
      <w:proofErr w:type="spellEnd"/>
      <w:r w:rsidRPr="008417B2">
        <w:rPr>
          <w:spacing w:val="2"/>
          <w:sz w:val="24"/>
          <w:szCs w:val="24"/>
          <w:lang w:eastAsia="ru-RU"/>
        </w:rPr>
        <w:t>, имеющих  одинаковую  юридическую  силу,  по  одному  для каждой из сторон и___________ экземпляр для хранения в Управлении Федеральной регистрационной службы по Красноярскому краю.</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Подписи сторон:</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br/>
        <w:t>Граждани</w:t>
      </w:r>
      <w:proofErr w:type="gramStart"/>
      <w:r w:rsidRPr="008417B2">
        <w:rPr>
          <w:spacing w:val="2"/>
          <w:sz w:val="24"/>
          <w:szCs w:val="24"/>
          <w:lang w:eastAsia="ru-RU"/>
        </w:rPr>
        <w:t>н(</w:t>
      </w:r>
      <w:proofErr w:type="gramEnd"/>
      <w:r w:rsidRPr="008417B2">
        <w:rPr>
          <w:spacing w:val="2"/>
          <w:sz w:val="24"/>
          <w:szCs w:val="24"/>
          <w:lang w:eastAsia="ru-RU"/>
        </w:rPr>
        <w:t>не) _________________________________________________________</w:t>
      </w:r>
    </w:p>
    <w:p w:rsidR="00353F5C" w:rsidRPr="008417B2" w:rsidRDefault="00353F5C" w:rsidP="00353F5C">
      <w:pPr>
        <w:shd w:val="clear" w:color="auto" w:fill="FFFFFF"/>
        <w:spacing w:after="0" w:line="240" w:lineRule="auto"/>
        <w:contextualSpacing/>
        <w:jc w:val="both"/>
        <w:textAlignment w:val="baseline"/>
        <w:rPr>
          <w:i/>
          <w:spacing w:val="2"/>
          <w:sz w:val="24"/>
          <w:szCs w:val="24"/>
          <w:lang w:eastAsia="ru-RU"/>
        </w:rPr>
      </w:pPr>
      <w:r w:rsidRPr="008417B2">
        <w:rPr>
          <w:i/>
          <w:spacing w:val="2"/>
          <w:sz w:val="24"/>
          <w:szCs w:val="24"/>
          <w:lang w:eastAsia="ru-RU"/>
        </w:rPr>
        <w:t xml:space="preserve">Уполномоченное лицо </w:t>
      </w:r>
      <w:r w:rsidRPr="008417B2">
        <w:rPr>
          <w:spacing w:val="2"/>
          <w:sz w:val="24"/>
          <w:szCs w:val="24"/>
          <w:lang w:eastAsia="ru-RU"/>
        </w:rPr>
        <w:t> </w:t>
      </w:r>
      <w:r w:rsidRPr="008417B2">
        <w:rPr>
          <w:i/>
          <w:spacing w:val="2"/>
          <w:sz w:val="24"/>
          <w:szCs w:val="24"/>
          <w:lang w:eastAsia="ru-RU"/>
        </w:rPr>
        <w:t>Муниципального образования</w:t>
      </w:r>
    </w:p>
    <w:p w:rsidR="00353F5C" w:rsidRPr="008417B2" w:rsidRDefault="00353F5C" w:rsidP="00353F5C">
      <w:pPr>
        <w:shd w:val="clear" w:color="auto" w:fill="FFFFFF"/>
        <w:spacing w:after="0" w:line="240" w:lineRule="auto"/>
        <w:contextualSpacing/>
        <w:jc w:val="both"/>
        <w:textAlignment w:val="baseline"/>
        <w:rPr>
          <w:spacing w:val="2"/>
          <w:sz w:val="24"/>
          <w:szCs w:val="24"/>
          <w:lang w:eastAsia="ru-RU"/>
        </w:rPr>
      </w:pPr>
      <w:r w:rsidRPr="008417B2">
        <w:rPr>
          <w:spacing w:val="2"/>
          <w:sz w:val="24"/>
          <w:szCs w:val="24"/>
          <w:lang w:eastAsia="ru-RU"/>
        </w:rPr>
        <w:t>______________________________________________________________________</w:t>
      </w:r>
    </w:p>
    <w:p w:rsidR="00353F5C" w:rsidRDefault="00353F5C" w:rsidP="00E3084F">
      <w:pPr>
        <w:jc w:val="right"/>
        <w:rPr>
          <w:rFonts w:ascii="Times New Roman" w:hAnsi="Times New Roman" w:cs="Times New Roman"/>
          <w:sz w:val="32"/>
          <w:szCs w:val="32"/>
        </w:rPr>
      </w:pPr>
    </w:p>
    <w:p w:rsidR="00353F5C" w:rsidRDefault="00353F5C" w:rsidP="00E3084F">
      <w:pPr>
        <w:jc w:val="right"/>
        <w:rPr>
          <w:rFonts w:ascii="Times New Roman" w:hAnsi="Times New Roman" w:cs="Times New Roman"/>
          <w:sz w:val="32"/>
          <w:szCs w:val="32"/>
        </w:rPr>
      </w:pPr>
    </w:p>
    <w:tbl>
      <w:tblPr>
        <w:tblW w:w="0" w:type="auto"/>
        <w:tblLook w:val="01E0"/>
      </w:tblPr>
      <w:tblGrid>
        <w:gridCol w:w="3095"/>
        <w:gridCol w:w="3096"/>
        <w:gridCol w:w="3096"/>
      </w:tblGrid>
      <w:tr w:rsidR="00353F5C" w:rsidRPr="004B4A73" w:rsidTr="00353F5C">
        <w:tc>
          <w:tcPr>
            <w:tcW w:w="9287" w:type="dxa"/>
            <w:gridSpan w:val="3"/>
          </w:tcPr>
          <w:p w:rsidR="00353F5C" w:rsidRPr="004B4A73" w:rsidRDefault="00353F5C" w:rsidP="00353F5C">
            <w:pPr>
              <w:spacing w:after="0" w:line="240" w:lineRule="auto"/>
              <w:jc w:val="center"/>
              <w:rPr>
                <w:rFonts w:ascii="Arial" w:eastAsia="Times New Roman" w:hAnsi="Arial" w:cs="Arial"/>
                <w:b/>
                <w:bCs/>
                <w:sz w:val="24"/>
                <w:szCs w:val="24"/>
              </w:rPr>
            </w:pPr>
          </w:p>
          <w:p w:rsidR="00353F5C" w:rsidRPr="004B4A73" w:rsidRDefault="00353F5C" w:rsidP="00353F5C">
            <w:pPr>
              <w:spacing w:after="0" w:line="240" w:lineRule="auto"/>
              <w:jc w:val="center"/>
              <w:rPr>
                <w:rFonts w:ascii="Arial" w:eastAsia="Times New Roman" w:hAnsi="Arial" w:cs="Arial"/>
                <w:b/>
                <w:bCs/>
                <w:sz w:val="24"/>
                <w:szCs w:val="24"/>
              </w:rPr>
            </w:pPr>
            <w:r w:rsidRPr="004B4A73">
              <w:rPr>
                <w:rFonts w:ascii="Arial" w:eastAsia="Times New Roman" w:hAnsi="Arial" w:cs="Arial"/>
                <w:b/>
                <w:bCs/>
                <w:sz w:val="24"/>
                <w:szCs w:val="24"/>
              </w:rPr>
              <w:t>ЗЛАТОРУНОВСКИЙ СЕЛЬСКИЙ СОВЕТ ДЕПУТАТОВ</w:t>
            </w:r>
          </w:p>
          <w:p w:rsidR="00353F5C" w:rsidRPr="004B4A73" w:rsidRDefault="00353F5C" w:rsidP="00353F5C">
            <w:pPr>
              <w:spacing w:after="0" w:line="240" w:lineRule="auto"/>
              <w:jc w:val="center"/>
              <w:rPr>
                <w:rFonts w:ascii="Arial" w:eastAsia="Times New Roman" w:hAnsi="Arial" w:cs="Arial"/>
                <w:b/>
                <w:bCs/>
                <w:sz w:val="24"/>
                <w:szCs w:val="24"/>
              </w:rPr>
            </w:pPr>
            <w:r w:rsidRPr="004B4A73">
              <w:rPr>
                <w:rFonts w:ascii="Arial" w:eastAsia="Times New Roman" w:hAnsi="Arial" w:cs="Arial"/>
                <w:b/>
                <w:bCs/>
                <w:sz w:val="24"/>
                <w:szCs w:val="24"/>
              </w:rPr>
              <w:t xml:space="preserve">УЖУРСКОГО РАЙОНА КРАСНОЯРСКОГО КРАЯ </w:t>
            </w:r>
          </w:p>
          <w:p w:rsidR="00353F5C" w:rsidRPr="004B4A73" w:rsidRDefault="00353F5C" w:rsidP="00353F5C">
            <w:pPr>
              <w:spacing w:after="0" w:line="240" w:lineRule="auto"/>
              <w:jc w:val="center"/>
              <w:rPr>
                <w:rFonts w:ascii="Arial" w:eastAsia="Times New Roman" w:hAnsi="Arial" w:cs="Arial"/>
                <w:sz w:val="24"/>
                <w:szCs w:val="24"/>
              </w:rPr>
            </w:pPr>
          </w:p>
          <w:p w:rsidR="00353F5C" w:rsidRPr="004B4A73" w:rsidRDefault="00353F5C" w:rsidP="00353F5C">
            <w:pPr>
              <w:spacing w:after="0" w:line="240" w:lineRule="auto"/>
              <w:jc w:val="center"/>
              <w:rPr>
                <w:rFonts w:ascii="Arial" w:eastAsia="Times New Roman" w:hAnsi="Arial" w:cs="Arial"/>
                <w:b/>
                <w:bCs/>
                <w:sz w:val="24"/>
                <w:szCs w:val="24"/>
              </w:rPr>
            </w:pPr>
            <w:r w:rsidRPr="004B4A73">
              <w:rPr>
                <w:rFonts w:ascii="Arial" w:eastAsia="Times New Roman" w:hAnsi="Arial" w:cs="Arial"/>
                <w:b/>
                <w:bCs/>
                <w:sz w:val="24"/>
                <w:szCs w:val="24"/>
              </w:rPr>
              <w:t>РЕШЕНИЕ</w:t>
            </w:r>
          </w:p>
          <w:p w:rsidR="00353F5C" w:rsidRPr="004B4A73" w:rsidRDefault="00353F5C" w:rsidP="00353F5C">
            <w:pPr>
              <w:spacing w:after="0" w:line="240" w:lineRule="auto"/>
              <w:rPr>
                <w:rFonts w:ascii="Arial" w:eastAsia="Times New Roman" w:hAnsi="Arial" w:cs="Arial"/>
                <w:b/>
                <w:bCs/>
                <w:sz w:val="24"/>
                <w:szCs w:val="24"/>
              </w:rPr>
            </w:pPr>
          </w:p>
          <w:p w:rsidR="00353F5C" w:rsidRPr="004B4A73" w:rsidRDefault="00353F5C" w:rsidP="00353F5C">
            <w:pPr>
              <w:spacing w:after="0" w:line="240" w:lineRule="auto"/>
              <w:rPr>
                <w:rFonts w:ascii="Arial" w:eastAsia="Times New Roman" w:hAnsi="Arial" w:cs="Arial"/>
                <w:b/>
                <w:bCs/>
                <w:sz w:val="24"/>
                <w:szCs w:val="24"/>
              </w:rPr>
            </w:pPr>
          </w:p>
        </w:tc>
      </w:tr>
      <w:tr w:rsidR="00353F5C" w:rsidRPr="004B4A73" w:rsidTr="00353F5C">
        <w:tc>
          <w:tcPr>
            <w:tcW w:w="3095" w:type="dxa"/>
            <w:hideMark/>
          </w:tcPr>
          <w:p w:rsidR="00353F5C" w:rsidRPr="004B4A73" w:rsidRDefault="00353F5C" w:rsidP="00353F5C">
            <w:pPr>
              <w:spacing w:after="0" w:line="240" w:lineRule="auto"/>
              <w:rPr>
                <w:rFonts w:ascii="Arial" w:eastAsia="Times New Roman" w:hAnsi="Arial" w:cs="Arial"/>
                <w:sz w:val="24"/>
                <w:szCs w:val="24"/>
              </w:rPr>
            </w:pPr>
            <w:r w:rsidRPr="004B4A73">
              <w:rPr>
                <w:rFonts w:ascii="Arial" w:eastAsia="Times New Roman" w:hAnsi="Arial" w:cs="Arial"/>
                <w:sz w:val="24"/>
                <w:szCs w:val="24"/>
              </w:rPr>
              <w:t xml:space="preserve">31.03.2021 </w:t>
            </w:r>
          </w:p>
        </w:tc>
        <w:tc>
          <w:tcPr>
            <w:tcW w:w="3096" w:type="dxa"/>
            <w:hideMark/>
          </w:tcPr>
          <w:p w:rsidR="00353F5C" w:rsidRPr="004B4A73" w:rsidRDefault="00353F5C" w:rsidP="00353F5C">
            <w:pPr>
              <w:spacing w:after="0" w:line="240" w:lineRule="auto"/>
              <w:jc w:val="center"/>
              <w:rPr>
                <w:rFonts w:ascii="Arial" w:eastAsia="Times New Roman" w:hAnsi="Arial" w:cs="Arial"/>
                <w:sz w:val="24"/>
                <w:szCs w:val="24"/>
              </w:rPr>
            </w:pPr>
            <w:r w:rsidRPr="004B4A73">
              <w:rPr>
                <w:rFonts w:ascii="Arial" w:eastAsia="Times New Roman" w:hAnsi="Arial" w:cs="Arial"/>
                <w:sz w:val="24"/>
                <w:szCs w:val="24"/>
              </w:rPr>
              <w:t xml:space="preserve">п. </w:t>
            </w:r>
            <w:proofErr w:type="spellStart"/>
            <w:r w:rsidRPr="004B4A73">
              <w:rPr>
                <w:rFonts w:ascii="Arial" w:eastAsia="Times New Roman" w:hAnsi="Arial" w:cs="Arial"/>
                <w:sz w:val="24"/>
                <w:szCs w:val="24"/>
              </w:rPr>
              <w:t>Златоруновск</w:t>
            </w:r>
            <w:proofErr w:type="spellEnd"/>
          </w:p>
        </w:tc>
        <w:tc>
          <w:tcPr>
            <w:tcW w:w="3096" w:type="dxa"/>
            <w:hideMark/>
          </w:tcPr>
          <w:p w:rsidR="00353F5C" w:rsidRPr="004B4A73" w:rsidRDefault="00353F5C" w:rsidP="00353F5C">
            <w:pPr>
              <w:spacing w:after="0" w:line="240" w:lineRule="auto"/>
              <w:jc w:val="right"/>
              <w:rPr>
                <w:rFonts w:ascii="Arial" w:eastAsia="Times New Roman" w:hAnsi="Arial" w:cs="Arial"/>
                <w:sz w:val="24"/>
                <w:szCs w:val="24"/>
              </w:rPr>
            </w:pPr>
            <w:r w:rsidRPr="004B4A73">
              <w:rPr>
                <w:rFonts w:ascii="Arial" w:eastAsia="Times New Roman" w:hAnsi="Arial" w:cs="Arial"/>
                <w:sz w:val="24"/>
                <w:szCs w:val="24"/>
              </w:rPr>
              <w:t>№ 6-33р</w:t>
            </w:r>
          </w:p>
        </w:tc>
      </w:tr>
      <w:tr w:rsidR="00353F5C" w:rsidRPr="004B4A73" w:rsidTr="00353F5C">
        <w:tc>
          <w:tcPr>
            <w:tcW w:w="3095" w:type="dxa"/>
            <w:hideMark/>
          </w:tcPr>
          <w:p w:rsidR="00353F5C" w:rsidRPr="004B4A73" w:rsidRDefault="00353F5C" w:rsidP="00353F5C">
            <w:pPr>
              <w:spacing w:after="0" w:line="240" w:lineRule="auto"/>
              <w:rPr>
                <w:rFonts w:ascii="Arial" w:eastAsia="Times New Roman" w:hAnsi="Arial" w:cs="Arial"/>
                <w:sz w:val="24"/>
                <w:szCs w:val="24"/>
              </w:rPr>
            </w:pPr>
          </w:p>
        </w:tc>
        <w:tc>
          <w:tcPr>
            <w:tcW w:w="3096" w:type="dxa"/>
            <w:hideMark/>
          </w:tcPr>
          <w:p w:rsidR="00353F5C" w:rsidRPr="004B4A73" w:rsidRDefault="00353F5C" w:rsidP="00353F5C">
            <w:pPr>
              <w:spacing w:after="0" w:line="240" w:lineRule="auto"/>
              <w:jc w:val="center"/>
              <w:rPr>
                <w:rFonts w:ascii="Arial" w:eastAsia="Times New Roman" w:hAnsi="Arial" w:cs="Arial"/>
                <w:sz w:val="24"/>
                <w:szCs w:val="24"/>
              </w:rPr>
            </w:pPr>
          </w:p>
        </w:tc>
        <w:tc>
          <w:tcPr>
            <w:tcW w:w="3096" w:type="dxa"/>
            <w:hideMark/>
          </w:tcPr>
          <w:p w:rsidR="00353F5C" w:rsidRPr="004B4A73" w:rsidRDefault="00353F5C" w:rsidP="00353F5C">
            <w:pPr>
              <w:spacing w:after="0" w:line="240" w:lineRule="auto"/>
              <w:jc w:val="right"/>
              <w:rPr>
                <w:rFonts w:ascii="Arial" w:eastAsia="Times New Roman" w:hAnsi="Arial" w:cs="Arial"/>
                <w:sz w:val="24"/>
                <w:szCs w:val="24"/>
              </w:rPr>
            </w:pPr>
          </w:p>
        </w:tc>
      </w:tr>
    </w:tbl>
    <w:p w:rsidR="00353F5C" w:rsidRPr="004B4A73" w:rsidRDefault="00353F5C" w:rsidP="00353F5C">
      <w:pPr>
        <w:spacing w:after="0" w:line="240" w:lineRule="auto"/>
        <w:rPr>
          <w:rFonts w:ascii="Arial" w:eastAsia="Times New Roman" w:hAnsi="Arial" w:cs="Arial"/>
          <w:sz w:val="24"/>
          <w:szCs w:val="24"/>
        </w:rPr>
      </w:pPr>
    </w:p>
    <w:p w:rsidR="00353F5C" w:rsidRPr="004B4A73" w:rsidRDefault="00353F5C" w:rsidP="00353F5C">
      <w:pPr>
        <w:spacing w:after="0" w:line="240" w:lineRule="auto"/>
        <w:rPr>
          <w:rFonts w:ascii="Arial" w:eastAsia="Times New Roman" w:hAnsi="Arial" w:cs="Arial"/>
          <w:sz w:val="24"/>
          <w:szCs w:val="24"/>
        </w:rPr>
      </w:pPr>
    </w:p>
    <w:p w:rsidR="00353F5C" w:rsidRPr="004B4A73" w:rsidRDefault="00353F5C" w:rsidP="00353F5C">
      <w:pPr>
        <w:spacing w:after="0" w:line="240" w:lineRule="auto"/>
        <w:jc w:val="both"/>
        <w:rPr>
          <w:rFonts w:ascii="Arial" w:eastAsia="Times New Roman" w:hAnsi="Arial" w:cs="Arial"/>
          <w:sz w:val="24"/>
          <w:szCs w:val="24"/>
        </w:rPr>
      </w:pPr>
      <w:r w:rsidRPr="004B4A73">
        <w:rPr>
          <w:rFonts w:ascii="Arial" w:eastAsia="Times New Roman" w:hAnsi="Arial" w:cs="Arial"/>
          <w:sz w:val="24"/>
          <w:szCs w:val="24"/>
        </w:rPr>
        <w:lastRenderedPageBreak/>
        <w:t xml:space="preserve">О внесении изменений в решение  </w:t>
      </w:r>
      <w:proofErr w:type="spellStart"/>
      <w:r w:rsidRPr="004B4A73">
        <w:rPr>
          <w:rFonts w:ascii="Arial" w:eastAsia="Times New Roman" w:hAnsi="Arial" w:cs="Arial"/>
          <w:sz w:val="24"/>
          <w:szCs w:val="24"/>
        </w:rPr>
        <w:t>Златоруновского</w:t>
      </w:r>
      <w:proofErr w:type="spellEnd"/>
      <w:r w:rsidRPr="004B4A73">
        <w:rPr>
          <w:rFonts w:ascii="Arial" w:eastAsia="Times New Roman" w:hAnsi="Arial" w:cs="Arial"/>
          <w:sz w:val="24"/>
          <w:szCs w:val="24"/>
        </w:rPr>
        <w:t xml:space="preserve"> сельского Совета депутатов от 25.03.2020 №33-155р «Об утверждении Порядка формирования, ведения и опубликования перечня муниципального имущества, предоставляемого субъектам малого и среднего предпринимательства»</w:t>
      </w:r>
    </w:p>
    <w:p w:rsidR="00353F5C" w:rsidRPr="004B4A73" w:rsidRDefault="00353F5C" w:rsidP="00353F5C">
      <w:pPr>
        <w:spacing w:after="0" w:line="240" w:lineRule="auto"/>
        <w:jc w:val="both"/>
        <w:rPr>
          <w:rFonts w:ascii="Arial" w:eastAsia="Times New Roman" w:hAnsi="Arial" w:cs="Arial"/>
          <w:sz w:val="24"/>
          <w:szCs w:val="24"/>
        </w:rPr>
      </w:pPr>
    </w:p>
    <w:p w:rsidR="00353F5C" w:rsidRPr="004B4A73" w:rsidRDefault="00353F5C" w:rsidP="00353F5C">
      <w:pPr>
        <w:autoSpaceDE w:val="0"/>
        <w:autoSpaceDN w:val="0"/>
        <w:adjustRightInd w:val="0"/>
        <w:spacing w:after="0" w:line="240" w:lineRule="auto"/>
        <w:ind w:firstLine="709"/>
        <w:jc w:val="both"/>
        <w:rPr>
          <w:rFonts w:ascii="Arial" w:eastAsia="Times New Roman" w:hAnsi="Arial" w:cs="Arial"/>
          <w:bCs/>
          <w:sz w:val="24"/>
          <w:szCs w:val="24"/>
        </w:rPr>
      </w:pPr>
      <w:r w:rsidRPr="004B4A73">
        <w:rPr>
          <w:rFonts w:ascii="Arial" w:eastAsia="Times New Roman" w:hAnsi="Arial" w:cs="Arial"/>
          <w:sz w:val="24"/>
          <w:szCs w:val="24"/>
        </w:rPr>
        <w:t xml:space="preserve">В соответствии с Федеральным законом от 24.07.2007  № 209-ФЗ «О развитии малого и среднего предпринимательства в Российской Федерации», руководствуясь Уставом </w:t>
      </w:r>
      <w:proofErr w:type="spellStart"/>
      <w:r w:rsidRPr="004B4A73">
        <w:rPr>
          <w:rFonts w:ascii="Arial" w:eastAsia="Times New Roman" w:hAnsi="Arial" w:cs="Arial"/>
          <w:sz w:val="24"/>
          <w:szCs w:val="24"/>
        </w:rPr>
        <w:t>Златоруновского</w:t>
      </w:r>
      <w:proofErr w:type="spellEnd"/>
      <w:r w:rsidRPr="004B4A73">
        <w:rPr>
          <w:rFonts w:ascii="Arial" w:eastAsia="Times New Roman" w:hAnsi="Arial" w:cs="Arial"/>
          <w:sz w:val="24"/>
          <w:szCs w:val="24"/>
        </w:rPr>
        <w:t xml:space="preserve"> сельсовета </w:t>
      </w:r>
      <w:proofErr w:type="spellStart"/>
      <w:r w:rsidRPr="004B4A73">
        <w:rPr>
          <w:rFonts w:ascii="Arial" w:eastAsia="Times New Roman" w:hAnsi="Arial" w:cs="Arial"/>
          <w:sz w:val="24"/>
          <w:szCs w:val="24"/>
        </w:rPr>
        <w:t>Ужурского</w:t>
      </w:r>
      <w:proofErr w:type="spellEnd"/>
      <w:r w:rsidRPr="004B4A73">
        <w:rPr>
          <w:rFonts w:ascii="Arial" w:eastAsia="Times New Roman" w:hAnsi="Arial" w:cs="Arial"/>
          <w:sz w:val="24"/>
          <w:szCs w:val="24"/>
        </w:rPr>
        <w:t xml:space="preserve"> района </w:t>
      </w:r>
      <w:r w:rsidRPr="004B4A73">
        <w:rPr>
          <w:rFonts w:ascii="Arial" w:eastAsia="Times New Roman" w:hAnsi="Arial" w:cs="Arial"/>
          <w:bCs/>
          <w:sz w:val="24"/>
          <w:szCs w:val="24"/>
        </w:rPr>
        <w:t xml:space="preserve"> </w:t>
      </w:r>
      <w:proofErr w:type="spellStart"/>
      <w:r w:rsidRPr="004B4A73">
        <w:rPr>
          <w:rFonts w:ascii="Arial" w:eastAsia="Times New Roman" w:hAnsi="Arial" w:cs="Arial"/>
          <w:bCs/>
          <w:sz w:val="24"/>
          <w:szCs w:val="24"/>
        </w:rPr>
        <w:t>Златоруновский</w:t>
      </w:r>
      <w:proofErr w:type="spellEnd"/>
      <w:r w:rsidRPr="004B4A73">
        <w:rPr>
          <w:rFonts w:ascii="Arial" w:eastAsia="Times New Roman" w:hAnsi="Arial" w:cs="Arial"/>
          <w:bCs/>
          <w:sz w:val="24"/>
          <w:szCs w:val="24"/>
        </w:rPr>
        <w:t xml:space="preserve"> сельский Совет депутатов, РЕШИЛ:</w:t>
      </w:r>
    </w:p>
    <w:p w:rsidR="00353F5C" w:rsidRPr="004B4A73" w:rsidRDefault="00353F5C" w:rsidP="00353F5C">
      <w:pPr>
        <w:spacing w:after="0" w:line="240" w:lineRule="auto"/>
        <w:jc w:val="both"/>
        <w:rPr>
          <w:rFonts w:ascii="Arial" w:eastAsia="Times New Roman" w:hAnsi="Arial" w:cs="Arial"/>
          <w:sz w:val="24"/>
          <w:szCs w:val="24"/>
        </w:rPr>
      </w:pPr>
      <w:r w:rsidRPr="004B4A73">
        <w:rPr>
          <w:rFonts w:ascii="Arial" w:eastAsia="Times New Roman" w:hAnsi="Arial" w:cs="Arial"/>
          <w:sz w:val="24"/>
          <w:szCs w:val="24"/>
        </w:rPr>
        <w:t xml:space="preserve">В решение </w:t>
      </w:r>
      <w:proofErr w:type="spellStart"/>
      <w:r w:rsidRPr="004B4A73">
        <w:rPr>
          <w:rFonts w:ascii="Arial" w:eastAsia="Times New Roman" w:hAnsi="Arial" w:cs="Arial"/>
          <w:sz w:val="24"/>
          <w:szCs w:val="24"/>
        </w:rPr>
        <w:t>Златоруновского</w:t>
      </w:r>
      <w:proofErr w:type="spellEnd"/>
      <w:r w:rsidRPr="004B4A73">
        <w:rPr>
          <w:rFonts w:ascii="Arial" w:eastAsia="Times New Roman" w:hAnsi="Arial" w:cs="Arial"/>
          <w:sz w:val="24"/>
          <w:szCs w:val="24"/>
        </w:rPr>
        <w:t xml:space="preserve"> сельского Совета депутатов от 25.03.2020 №33-155р ««Об утверждении Порядка формирования, ведения и опубликования перечня муниципального имущества, предоставляемого субъектам малого и среднего предпринимательства» внести следующие изменения:</w:t>
      </w:r>
    </w:p>
    <w:p w:rsidR="00353F5C" w:rsidRPr="004B4A73" w:rsidRDefault="00353F5C" w:rsidP="00353F5C">
      <w:pPr>
        <w:pStyle w:val="a7"/>
        <w:numPr>
          <w:ilvl w:val="0"/>
          <w:numId w:val="17"/>
        </w:numPr>
        <w:ind w:left="0" w:firstLine="709"/>
        <w:jc w:val="both"/>
        <w:rPr>
          <w:rFonts w:ascii="Arial" w:hAnsi="Arial" w:cs="Arial"/>
        </w:rPr>
      </w:pPr>
      <w:r w:rsidRPr="004B4A73">
        <w:rPr>
          <w:rFonts w:ascii="Arial" w:hAnsi="Arial" w:cs="Arial"/>
        </w:rPr>
        <w:t>Пункт 1 Порядка дополнить подпунктом 1.1 следующего содержания:</w:t>
      </w:r>
    </w:p>
    <w:p w:rsidR="00353F5C" w:rsidRPr="004B4A73" w:rsidRDefault="00353F5C" w:rsidP="00353F5C">
      <w:pPr>
        <w:pStyle w:val="a7"/>
        <w:numPr>
          <w:ilvl w:val="1"/>
          <w:numId w:val="20"/>
        </w:numPr>
        <w:ind w:left="0" w:firstLine="709"/>
        <w:jc w:val="both"/>
        <w:rPr>
          <w:rFonts w:ascii="Arial" w:hAnsi="Arial" w:cs="Arial"/>
        </w:rPr>
      </w:pPr>
      <w:r w:rsidRPr="004B4A73">
        <w:rPr>
          <w:rFonts w:ascii="Arial" w:hAnsi="Arial" w:cs="Arial"/>
        </w:rPr>
        <w:t xml:space="preserve">«Муниципальное имущество </w:t>
      </w:r>
      <w:proofErr w:type="spellStart"/>
      <w:r w:rsidRPr="004B4A73">
        <w:rPr>
          <w:rFonts w:ascii="Arial" w:hAnsi="Arial" w:cs="Arial"/>
        </w:rPr>
        <w:t>Златоруновского</w:t>
      </w:r>
      <w:proofErr w:type="spellEnd"/>
      <w:r w:rsidRPr="004B4A73">
        <w:rPr>
          <w:rFonts w:ascii="Arial" w:hAnsi="Arial" w:cs="Arial"/>
        </w:rPr>
        <w:t xml:space="preserve"> сельсовета, включенное в перечень, указанный в пункте 1 настоящего порядка, предоставляется во владение и (или) пользование, в том числе  физическим лицам, не являющимися индивидуальными предпринимателями и применяющим специальный налоговый режим «Налог на профессиональный доход».</w:t>
      </w:r>
    </w:p>
    <w:p w:rsidR="00353F5C" w:rsidRPr="004B4A73" w:rsidRDefault="00353F5C" w:rsidP="00353F5C">
      <w:pPr>
        <w:pStyle w:val="a7"/>
        <w:numPr>
          <w:ilvl w:val="0"/>
          <w:numId w:val="17"/>
        </w:numPr>
        <w:ind w:left="0" w:firstLine="709"/>
        <w:jc w:val="both"/>
        <w:rPr>
          <w:rFonts w:ascii="Arial" w:hAnsi="Arial" w:cs="Arial"/>
        </w:rPr>
      </w:pPr>
      <w:r w:rsidRPr="004B4A73">
        <w:rPr>
          <w:rFonts w:ascii="Arial" w:hAnsi="Arial" w:cs="Arial"/>
        </w:rPr>
        <w:t>Пункт 2 Порядка дополнить подпунктом 2.1 следующего содержания:</w:t>
      </w:r>
    </w:p>
    <w:p w:rsidR="00353F5C" w:rsidRPr="004B4A73" w:rsidRDefault="00353F5C" w:rsidP="00353F5C">
      <w:pPr>
        <w:autoSpaceDE w:val="0"/>
        <w:autoSpaceDN w:val="0"/>
        <w:adjustRightInd w:val="0"/>
        <w:spacing w:after="0" w:line="240" w:lineRule="auto"/>
        <w:ind w:firstLine="709"/>
        <w:jc w:val="both"/>
        <w:outlineLvl w:val="1"/>
        <w:rPr>
          <w:rFonts w:ascii="Arial" w:eastAsia="Times New Roman" w:hAnsi="Arial" w:cs="Arial"/>
          <w:sz w:val="24"/>
          <w:szCs w:val="24"/>
        </w:rPr>
      </w:pPr>
      <w:r w:rsidRPr="004B4A73">
        <w:rPr>
          <w:rFonts w:ascii="Arial" w:eastAsia="Times New Roman" w:hAnsi="Arial" w:cs="Arial"/>
          <w:sz w:val="24"/>
          <w:szCs w:val="24"/>
        </w:rPr>
        <w:t xml:space="preserve">2.1. </w:t>
      </w:r>
      <w:proofErr w:type="gramStart"/>
      <w:r w:rsidRPr="004B4A73">
        <w:rPr>
          <w:rFonts w:ascii="Arial" w:eastAsia="Times New Roman" w:hAnsi="Arial" w:cs="Arial"/>
          <w:sz w:val="24"/>
          <w:szCs w:val="24"/>
        </w:rPr>
        <w:t xml:space="preserve">«В перечень вносятся сведения о движимом и недвижимом имуществе, в том числе зданиях, строениях, сооружениях, нежилых помещениях, оборудовании, машинах, механизмах, установках, транспортных средствах, инвентаре, инструментах, земельных участках, полномочия по распоряжению которыми осуществляет администрация </w:t>
      </w:r>
      <w:proofErr w:type="spellStart"/>
      <w:r w:rsidRPr="004B4A73">
        <w:rPr>
          <w:rFonts w:ascii="Arial" w:eastAsia="Times New Roman" w:hAnsi="Arial" w:cs="Arial"/>
          <w:sz w:val="24"/>
          <w:szCs w:val="24"/>
        </w:rPr>
        <w:t>Златоруновского</w:t>
      </w:r>
      <w:proofErr w:type="spellEnd"/>
      <w:r w:rsidRPr="004B4A73">
        <w:rPr>
          <w:rFonts w:ascii="Arial" w:eastAsia="Times New Roman" w:hAnsi="Arial" w:cs="Arial"/>
          <w:sz w:val="24"/>
          <w:szCs w:val="24"/>
        </w:rPr>
        <w:t xml:space="preserve"> сельсовета которое по своему назначению может быть использовано субъектами МСП и организациями, образующими инфраструктуру поддержки субъектов МСП, а также физическими  лицам, не являющимися индивидуальными предпринимателями и</w:t>
      </w:r>
      <w:proofErr w:type="gramEnd"/>
      <w:r w:rsidRPr="004B4A73">
        <w:rPr>
          <w:rFonts w:ascii="Arial" w:eastAsia="Times New Roman" w:hAnsi="Arial" w:cs="Arial"/>
          <w:sz w:val="24"/>
          <w:szCs w:val="24"/>
        </w:rPr>
        <w:t xml:space="preserve"> применяющим специальный налоговый режим «Налог на профессиональный доход»  для осуществления их деятельности, не </w:t>
      </w:r>
      <w:proofErr w:type="gramStart"/>
      <w:r w:rsidRPr="004B4A73">
        <w:rPr>
          <w:rFonts w:ascii="Arial" w:eastAsia="Times New Roman" w:hAnsi="Arial" w:cs="Arial"/>
          <w:sz w:val="24"/>
          <w:szCs w:val="24"/>
        </w:rPr>
        <w:t>востребованном</w:t>
      </w:r>
      <w:proofErr w:type="gramEnd"/>
      <w:r w:rsidRPr="004B4A73">
        <w:rPr>
          <w:rFonts w:ascii="Arial" w:eastAsia="Times New Roman" w:hAnsi="Arial" w:cs="Arial"/>
          <w:sz w:val="24"/>
          <w:szCs w:val="24"/>
        </w:rPr>
        <w:t xml:space="preserve"> муниципальным образованием </w:t>
      </w:r>
      <w:proofErr w:type="spellStart"/>
      <w:r w:rsidRPr="004B4A73">
        <w:rPr>
          <w:rFonts w:ascii="Arial" w:eastAsia="Times New Roman" w:hAnsi="Arial" w:cs="Arial"/>
          <w:sz w:val="24"/>
          <w:szCs w:val="24"/>
        </w:rPr>
        <w:t>Златоруновский</w:t>
      </w:r>
      <w:proofErr w:type="spellEnd"/>
      <w:r w:rsidRPr="004B4A73">
        <w:rPr>
          <w:rFonts w:ascii="Arial" w:eastAsia="Times New Roman" w:hAnsi="Arial" w:cs="Arial"/>
          <w:sz w:val="24"/>
          <w:szCs w:val="24"/>
        </w:rPr>
        <w:t xml:space="preserve"> сельсовет.» </w:t>
      </w:r>
    </w:p>
    <w:p w:rsidR="00353F5C" w:rsidRPr="004B4A73" w:rsidRDefault="00353F5C" w:rsidP="00353F5C">
      <w:pPr>
        <w:autoSpaceDE w:val="0"/>
        <w:autoSpaceDN w:val="0"/>
        <w:adjustRightInd w:val="0"/>
        <w:spacing w:after="0" w:line="240" w:lineRule="auto"/>
        <w:ind w:firstLine="709"/>
        <w:jc w:val="both"/>
        <w:outlineLvl w:val="1"/>
        <w:rPr>
          <w:rFonts w:ascii="Arial" w:eastAsia="Times New Roman" w:hAnsi="Arial" w:cs="Arial"/>
          <w:sz w:val="24"/>
          <w:szCs w:val="24"/>
        </w:rPr>
      </w:pPr>
      <w:r w:rsidRPr="004B4A73">
        <w:rPr>
          <w:rFonts w:ascii="Arial" w:eastAsia="Times New Roman" w:hAnsi="Arial" w:cs="Arial"/>
          <w:sz w:val="24"/>
          <w:szCs w:val="24"/>
        </w:rPr>
        <w:t xml:space="preserve">3. </w:t>
      </w:r>
      <w:proofErr w:type="gramStart"/>
      <w:r w:rsidRPr="004B4A73">
        <w:rPr>
          <w:rFonts w:ascii="Arial" w:eastAsia="Times New Roman" w:hAnsi="Arial" w:cs="Arial"/>
          <w:sz w:val="24"/>
          <w:szCs w:val="24"/>
        </w:rPr>
        <w:t>Подпункт</w:t>
      </w:r>
      <w:proofErr w:type="gramEnd"/>
      <w:r w:rsidRPr="004B4A73">
        <w:rPr>
          <w:rFonts w:ascii="Arial" w:eastAsia="Times New Roman" w:hAnsi="Arial" w:cs="Arial"/>
          <w:sz w:val="24"/>
          <w:szCs w:val="24"/>
        </w:rPr>
        <w:t xml:space="preserve"> а пункта 3  Порядка изложить в следующей редакции:</w:t>
      </w:r>
    </w:p>
    <w:p w:rsidR="00353F5C" w:rsidRPr="004B4A73" w:rsidRDefault="00353F5C" w:rsidP="00353F5C">
      <w:pPr>
        <w:autoSpaceDE w:val="0"/>
        <w:autoSpaceDN w:val="0"/>
        <w:adjustRightInd w:val="0"/>
        <w:spacing w:after="0" w:line="240" w:lineRule="auto"/>
        <w:ind w:firstLine="709"/>
        <w:jc w:val="both"/>
        <w:outlineLvl w:val="1"/>
        <w:rPr>
          <w:rFonts w:ascii="Arial" w:eastAsia="Times New Roman" w:hAnsi="Arial" w:cs="Arial"/>
          <w:sz w:val="24"/>
          <w:szCs w:val="24"/>
        </w:rPr>
      </w:pPr>
      <w:r w:rsidRPr="004B4A73">
        <w:rPr>
          <w:rFonts w:ascii="Arial" w:eastAsia="Times New Roman" w:hAnsi="Arial" w:cs="Arial"/>
          <w:sz w:val="24"/>
          <w:szCs w:val="24"/>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и организаций, физических лиц, не являющимися индивидуальными предпринимателями и применяющим специальный налоговый режим «Налог на профессиональный доход»)».</w:t>
      </w:r>
    </w:p>
    <w:p w:rsidR="00353F5C" w:rsidRPr="004B4A73" w:rsidRDefault="00353F5C" w:rsidP="00353F5C">
      <w:pPr>
        <w:autoSpaceDE w:val="0"/>
        <w:autoSpaceDN w:val="0"/>
        <w:adjustRightInd w:val="0"/>
        <w:spacing w:after="0" w:line="240" w:lineRule="auto"/>
        <w:ind w:firstLine="709"/>
        <w:jc w:val="both"/>
        <w:outlineLvl w:val="1"/>
        <w:rPr>
          <w:rFonts w:ascii="Arial" w:eastAsia="Times New Roman" w:hAnsi="Arial" w:cs="Arial"/>
          <w:sz w:val="24"/>
          <w:szCs w:val="24"/>
        </w:rPr>
      </w:pPr>
      <w:r w:rsidRPr="004B4A73">
        <w:rPr>
          <w:rFonts w:ascii="Arial" w:eastAsia="Times New Roman" w:hAnsi="Arial" w:cs="Arial"/>
          <w:sz w:val="24"/>
          <w:szCs w:val="24"/>
        </w:rPr>
        <w:t>4.  Абзац первый  Пункт 7 Порядка изложить в следующей редакции:</w:t>
      </w:r>
    </w:p>
    <w:p w:rsidR="00353F5C" w:rsidRPr="004B4A73" w:rsidRDefault="00353F5C" w:rsidP="00353F5C">
      <w:pPr>
        <w:autoSpaceDE w:val="0"/>
        <w:autoSpaceDN w:val="0"/>
        <w:adjustRightInd w:val="0"/>
        <w:spacing w:after="0" w:line="240" w:lineRule="auto"/>
        <w:ind w:firstLine="709"/>
        <w:jc w:val="both"/>
        <w:outlineLvl w:val="1"/>
        <w:rPr>
          <w:rFonts w:ascii="Arial" w:eastAsia="Times New Roman" w:hAnsi="Arial" w:cs="Arial"/>
          <w:sz w:val="24"/>
          <w:szCs w:val="24"/>
        </w:rPr>
      </w:pPr>
      <w:r w:rsidRPr="004B4A73">
        <w:rPr>
          <w:rFonts w:ascii="Arial" w:eastAsia="Times New Roman" w:hAnsi="Arial" w:cs="Arial"/>
          <w:sz w:val="24"/>
          <w:szCs w:val="24"/>
        </w:rPr>
        <w:t xml:space="preserve">7. </w:t>
      </w:r>
      <w:proofErr w:type="gramStart"/>
      <w:r w:rsidRPr="004B4A73">
        <w:rPr>
          <w:rFonts w:ascii="Arial" w:eastAsia="Times New Roman" w:hAnsi="Arial" w:cs="Arial"/>
          <w:sz w:val="24"/>
          <w:szCs w:val="24"/>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а также физических лиц, не являющимися индивидуальными предпринимателями и применяющим специальный налоговый режим «Налог на профессиональный</w:t>
      </w:r>
      <w:proofErr w:type="gramEnd"/>
      <w:r w:rsidRPr="004B4A73">
        <w:rPr>
          <w:rFonts w:ascii="Arial" w:eastAsia="Times New Roman" w:hAnsi="Arial" w:cs="Arial"/>
          <w:sz w:val="24"/>
          <w:szCs w:val="24"/>
        </w:rPr>
        <w:t xml:space="preserve"> доход» не поступило:</w:t>
      </w:r>
    </w:p>
    <w:p w:rsidR="00353F5C" w:rsidRPr="004B4A73" w:rsidRDefault="00353F5C" w:rsidP="00353F5C">
      <w:pPr>
        <w:pStyle w:val="a7"/>
        <w:numPr>
          <w:ilvl w:val="0"/>
          <w:numId w:val="21"/>
        </w:numPr>
        <w:ind w:left="0" w:firstLine="709"/>
        <w:jc w:val="both"/>
        <w:rPr>
          <w:rFonts w:ascii="Arial" w:hAnsi="Arial" w:cs="Arial"/>
        </w:rPr>
      </w:pPr>
      <w:r w:rsidRPr="004B4A73">
        <w:rPr>
          <w:rFonts w:ascii="Arial" w:hAnsi="Arial" w:cs="Arial"/>
          <w:bCs/>
        </w:rPr>
        <w:t xml:space="preserve">Решение вступает в силу в день, следующий за днем его официального опубликования в газете </w:t>
      </w:r>
      <w:proofErr w:type="spellStart"/>
      <w:r w:rsidRPr="004B4A73">
        <w:rPr>
          <w:rFonts w:ascii="Arial" w:hAnsi="Arial" w:cs="Arial"/>
        </w:rPr>
        <w:t>Златоруновский</w:t>
      </w:r>
      <w:proofErr w:type="spellEnd"/>
      <w:r w:rsidRPr="004B4A73">
        <w:rPr>
          <w:rFonts w:ascii="Arial" w:hAnsi="Arial" w:cs="Arial"/>
        </w:rPr>
        <w:t xml:space="preserve"> вестник и на официальном сайте администрации </w:t>
      </w:r>
      <w:proofErr w:type="spellStart"/>
      <w:r w:rsidRPr="004B4A73">
        <w:rPr>
          <w:rFonts w:ascii="Arial" w:hAnsi="Arial" w:cs="Arial"/>
        </w:rPr>
        <w:t>Златоруновского</w:t>
      </w:r>
      <w:proofErr w:type="spellEnd"/>
      <w:r w:rsidRPr="004B4A73">
        <w:rPr>
          <w:rFonts w:ascii="Arial" w:hAnsi="Arial" w:cs="Arial"/>
        </w:rPr>
        <w:t xml:space="preserve"> сельсовета </w:t>
      </w:r>
      <w:r w:rsidRPr="004B4A73">
        <w:rPr>
          <w:rFonts w:ascii="Arial" w:hAnsi="Arial" w:cs="Arial"/>
          <w:lang w:val="en-US"/>
        </w:rPr>
        <w:t>http</w:t>
      </w:r>
      <w:r w:rsidRPr="004B4A73">
        <w:rPr>
          <w:rFonts w:ascii="Arial" w:hAnsi="Arial" w:cs="Arial"/>
        </w:rPr>
        <w:t>://</w:t>
      </w:r>
      <w:proofErr w:type="spellStart"/>
      <w:r w:rsidRPr="004B4A73">
        <w:rPr>
          <w:rFonts w:ascii="Arial" w:hAnsi="Arial" w:cs="Arial"/>
          <w:lang w:val="en-US"/>
        </w:rPr>
        <w:t>mozlat</w:t>
      </w:r>
      <w:proofErr w:type="spellEnd"/>
      <w:r w:rsidRPr="004B4A73">
        <w:rPr>
          <w:rFonts w:ascii="Arial" w:hAnsi="Arial" w:cs="Arial"/>
        </w:rPr>
        <w:t>.</w:t>
      </w:r>
      <w:proofErr w:type="spellStart"/>
      <w:r w:rsidRPr="004B4A73">
        <w:rPr>
          <w:rFonts w:ascii="Arial" w:hAnsi="Arial" w:cs="Arial"/>
          <w:lang w:val="en-US"/>
        </w:rPr>
        <w:t>ru</w:t>
      </w:r>
      <w:proofErr w:type="spellEnd"/>
      <w:r w:rsidRPr="004B4A73">
        <w:rPr>
          <w:rFonts w:ascii="Arial" w:hAnsi="Arial" w:cs="Arial"/>
        </w:rPr>
        <w:t>.</w:t>
      </w:r>
    </w:p>
    <w:p w:rsidR="00353F5C" w:rsidRPr="004B4A73" w:rsidRDefault="00353F5C" w:rsidP="00353F5C">
      <w:pPr>
        <w:pStyle w:val="a7"/>
        <w:autoSpaceDE w:val="0"/>
        <w:autoSpaceDN w:val="0"/>
        <w:adjustRightInd w:val="0"/>
        <w:ind w:left="709"/>
        <w:jc w:val="both"/>
        <w:rPr>
          <w:rFonts w:ascii="Arial" w:hAnsi="Arial" w:cs="Arial"/>
          <w:bCs/>
        </w:rPr>
      </w:pPr>
    </w:p>
    <w:tbl>
      <w:tblPr>
        <w:tblStyle w:val="ConsPlusNonformat"/>
        <w:tblW w:w="0" w:type="auto"/>
        <w:tblLook w:val="04A0"/>
      </w:tblPr>
      <w:tblGrid>
        <w:gridCol w:w="4643"/>
        <w:gridCol w:w="4644"/>
      </w:tblGrid>
      <w:tr w:rsidR="00353F5C" w:rsidRPr="004B4A73" w:rsidTr="00353F5C">
        <w:tc>
          <w:tcPr>
            <w:tcW w:w="4643" w:type="dxa"/>
          </w:tcPr>
          <w:p w:rsidR="00353F5C" w:rsidRPr="004B4A73" w:rsidRDefault="00353F5C" w:rsidP="00353F5C">
            <w:pPr>
              <w:rPr>
                <w:rFonts w:ascii="Arial" w:hAnsi="Arial" w:cs="Arial"/>
                <w:sz w:val="24"/>
                <w:szCs w:val="24"/>
              </w:rPr>
            </w:pPr>
          </w:p>
          <w:p w:rsidR="00353F5C" w:rsidRPr="004B4A73" w:rsidRDefault="00353F5C" w:rsidP="00353F5C">
            <w:pPr>
              <w:jc w:val="both"/>
              <w:rPr>
                <w:rFonts w:ascii="Arial" w:hAnsi="Arial" w:cs="Arial"/>
                <w:sz w:val="24"/>
                <w:szCs w:val="24"/>
              </w:rPr>
            </w:pPr>
            <w:r w:rsidRPr="004B4A73">
              <w:rPr>
                <w:rFonts w:ascii="Arial" w:hAnsi="Arial" w:cs="Arial"/>
                <w:sz w:val="24"/>
                <w:szCs w:val="24"/>
              </w:rPr>
              <w:t xml:space="preserve">Председатель </w:t>
            </w:r>
            <w:proofErr w:type="spellStart"/>
            <w:r w:rsidRPr="004B4A73">
              <w:rPr>
                <w:rFonts w:ascii="Arial" w:hAnsi="Arial" w:cs="Arial"/>
                <w:sz w:val="24"/>
                <w:szCs w:val="24"/>
              </w:rPr>
              <w:t>Златоруновского</w:t>
            </w:r>
            <w:proofErr w:type="spellEnd"/>
            <w:r w:rsidRPr="004B4A73">
              <w:rPr>
                <w:rFonts w:ascii="Arial" w:hAnsi="Arial" w:cs="Arial"/>
                <w:sz w:val="24"/>
                <w:szCs w:val="24"/>
              </w:rPr>
              <w:t xml:space="preserve"> </w:t>
            </w:r>
            <w:r w:rsidRPr="004B4A73">
              <w:rPr>
                <w:rFonts w:ascii="Arial" w:hAnsi="Arial" w:cs="Arial"/>
                <w:sz w:val="24"/>
                <w:szCs w:val="24"/>
              </w:rPr>
              <w:lastRenderedPageBreak/>
              <w:t>сельского Совета депутатов</w:t>
            </w:r>
          </w:p>
          <w:p w:rsidR="00353F5C" w:rsidRPr="004B4A73" w:rsidRDefault="00353F5C" w:rsidP="00353F5C">
            <w:pPr>
              <w:jc w:val="both"/>
              <w:rPr>
                <w:rFonts w:ascii="Arial" w:hAnsi="Arial" w:cs="Arial"/>
                <w:sz w:val="24"/>
                <w:szCs w:val="24"/>
              </w:rPr>
            </w:pPr>
            <w:r w:rsidRPr="004B4A73">
              <w:rPr>
                <w:rFonts w:ascii="Arial" w:hAnsi="Arial" w:cs="Arial"/>
                <w:sz w:val="24"/>
                <w:szCs w:val="24"/>
              </w:rPr>
              <w:t xml:space="preserve">                                 Е.А. </w:t>
            </w:r>
            <w:proofErr w:type="spellStart"/>
            <w:r w:rsidRPr="004B4A73">
              <w:rPr>
                <w:rFonts w:ascii="Arial" w:hAnsi="Arial" w:cs="Arial"/>
                <w:sz w:val="24"/>
                <w:szCs w:val="24"/>
              </w:rPr>
              <w:t>Милованова</w:t>
            </w:r>
            <w:proofErr w:type="spellEnd"/>
          </w:p>
          <w:p w:rsidR="00353F5C" w:rsidRPr="004B4A73" w:rsidRDefault="00353F5C" w:rsidP="00353F5C">
            <w:pPr>
              <w:jc w:val="both"/>
              <w:rPr>
                <w:rFonts w:ascii="Arial" w:hAnsi="Arial" w:cs="Arial"/>
                <w:sz w:val="24"/>
                <w:szCs w:val="24"/>
              </w:rPr>
            </w:pPr>
          </w:p>
        </w:tc>
        <w:tc>
          <w:tcPr>
            <w:tcW w:w="4644" w:type="dxa"/>
          </w:tcPr>
          <w:p w:rsidR="00353F5C" w:rsidRPr="004B4A73" w:rsidRDefault="00353F5C" w:rsidP="00353F5C">
            <w:pPr>
              <w:jc w:val="both"/>
              <w:rPr>
                <w:rFonts w:ascii="Arial" w:hAnsi="Arial" w:cs="Arial"/>
                <w:sz w:val="24"/>
                <w:szCs w:val="24"/>
              </w:rPr>
            </w:pPr>
          </w:p>
          <w:p w:rsidR="00353F5C" w:rsidRPr="004B4A73" w:rsidRDefault="00353F5C" w:rsidP="00353F5C">
            <w:pPr>
              <w:jc w:val="both"/>
              <w:rPr>
                <w:rFonts w:ascii="Arial" w:hAnsi="Arial" w:cs="Arial"/>
                <w:sz w:val="24"/>
                <w:szCs w:val="24"/>
              </w:rPr>
            </w:pPr>
            <w:r w:rsidRPr="004B4A73">
              <w:rPr>
                <w:rFonts w:ascii="Arial" w:hAnsi="Arial" w:cs="Arial"/>
                <w:sz w:val="24"/>
                <w:szCs w:val="24"/>
              </w:rPr>
              <w:t xml:space="preserve">    Глава </w:t>
            </w:r>
            <w:proofErr w:type="spellStart"/>
            <w:r w:rsidRPr="004B4A73">
              <w:rPr>
                <w:rFonts w:ascii="Arial" w:hAnsi="Arial" w:cs="Arial"/>
                <w:sz w:val="24"/>
                <w:szCs w:val="24"/>
              </w:rPr>
              <w:t>Златоруновского</w:t>
            </w:r>
            <w:proofErr w:type="spellEnd"/>
            <w:r w:rsidRPr="004B4A73">
              <w:rPr>
                <w:rFonts w:ascii="Arial" w:hAnsi="Arial" w:cs="Arial"/>
                <w:sz w:val="24"/>
                <w:szCs w:val="24"/>
              </w:rPr>
              <w:t xml:space="preserve"> сельсовета</w:t>
            </w:r>
          </w:p>
          <w:p w:rsidR="00353F5C" w:rsidRPr="004B4A73" w:rsidRDefault="00353F5C" w:rsidP="00353F5C">
            <w:pPr>
              <w:jc w:val="both"/>
              <w:rPr>
                <w:rFonts w:ascii="Arial" w:hAnsi="Arial" w:cs="Arial"/>
                <w:sz w:val="24"/>
                <w:szCs w:val="24"/>
              </w:rPr>
            </w:pPr>
            <w:r w:rsidRPr="004B4A73">
              <w:rPr>
                <w:rFonts w:ascii="Arial" w:hAnsi="Arial" w:cs="Arial"/>
                <w:sz w:val="24"/>
                <w:szCs w:val="24"/>
              </w:rPr>
              <w:lastRenderedPageBreak/>
              <w:t xml:space="preserve">                                  </w:t>
            </w:r>
          </w:p>
          <w:p w:rsidR="00353F5C" w:rsidRPr="004B4A73" w:rsidRDefault="00353F5C" w:rsidP="00353F5C">
            <w:pPr>
              <w:tabs>
                <w:tab w:val="left" w:pos="1125"/>
              </w:tabs>
              <w:rPr>
                <w:rFonts w:ascii="Arial" w:hAnsi="Arial" w:cs="Arial"/>
                <w:sz w:val="24"/>
                <w:szCs w:val="24"/>
              </w:rPr>
            </w:pPr>
            <w:r w:rsidRPr="004B4A73">
              <w:rPr>
                <w:rFonts w:ascii="Arial" w:hAnsi="Arial" w:cs="Arial"/>
                <w:sz w:val="24"/>
                <w:szCs w:val="24"/>
              </w:rPr>
              <w:tab/>
              <w:t xml:space="preserve">                          Д.В. Минин</w:t>
            </w:r>
          </w:p>
        </w:tc>
      </w:tr>
    </w:tbl>
    <w:tbl>
      <w:tblPr>
        <w:tblW w:w="0" w:type="auto"/>
        <w:tblLook w:val="01E0"/>
      </w:tblPr>
      <w:tblGrid>
        <w:gridCol w:w="3095"/>
        <w:gridCol w:w="3096"/>
        <w:gridCol w:w="3096"/>
      </w:tblGrid>
      <w:tr w:rsidR="00353F5C" w:rsidRPr="00716601" w:rsidTr="00353F5C">
        <w:tc>
          <w:tcPr>
            <w:tcW w:w="9287" w:type="dxa"/>
            <w:gridSpan w:val="3"/>
          </w:tcPr>
          <w:p w:rsidR="00353F5C" w:rsidRPr="00716601" w:rsidRDefault="00353F5C" w:rsidP="00353F5C">
            <w:pPr>
              <w:spacing w:after="0" w:line="240" w:lineRule="auto"/>
              <w:jc w:val="center"/>
              <w:rPr>
                <w:rFonts w:ascii="Times New Roman" w:eastAsia="Times New Roman" w:hAnsi="Times New Roman" w:cs="Times New Roman"/>
                <w:b/>
                <w:bCs/>
                <w:sz w:val="24"/>
                <w:szCs w:val="24"/>
              </w:rPr>
            </w:pPr>
          </w:p>
          <w:p w:rsidR="00353F5C" w:rsidRPr="00716601" w:rsidRDefault="00353F5C" w:rsidP="00353F5C">
            <w:pPr>
              <w:spacing w:after="0" w:line="240" w:lineRule="auto"/>
              <w:jc w:val="center"/>
              <w:rPr>
                <w:rFonts w:ascii="Times New Roman" w:eastAsia="Times New Roman" w:hAnsi="Times New Roman" w:cs="Times New Roman"/>
                <w:b/>
                <w:bCs/>
                <w:sz w:val="24"/>
                <w:szCs w:val="24"/>
              </w:rPr>
            </w:pPr>
          </w:p>
          <w:p w:rsidR="00353F5C" w:rsidRPr="00716601" w:rsidRDefault="00353F5C" w:rsidP="00353F5C">
            <w:pPr>
              <w:spacing w:after="0" w:line="240" w:lineRule="auto"/>
              <w:jc w:val="center"/>
              <w:rPr>
                <w:rFonts w:ascii="Times New Roman" w:eastAsia="Times New Roman" w:hAnsi="Times New Roman" w:cs="Times New Roman"/>
                <w:b/>
                <w:bCs/>
                <w:sz w:val="24"/>
                <w:szCs w:val="24"/>
              </w:rPr>
            </w:pPr>
            <w:r w:rsidRPr="00716601">
              <w:rPr>
                <w:rFonts w:ascii="Times New Roman" w:eastAsia="Times New Roman" w:hAnsi="Times New Roman" w:cs="Times New Roman"/>
                <w:b/>
                <w:bCs/>
                <w:sz w:val="24"/>
                <w:szCs w:val="24"/>
              </w:rPr>
              <w:t>ЗЛАТОРУНОВСКИЙ СЕЛЬСКИЙ СОВЕТ ДЕПУТАТОВ</w:t>
            </w:r>
          </w:p>
          <w:p w:rsidR="00353F5C" w:rsidRPr="00716601" w:rsidRDefault="00353F5C" w:rsidP="00353F5C">
            <w:pPr>
              <w:spacing w:after="0" w:line="240" w:lineRule="auto"/>
              <w:jc w:val="center"/>
              <w:rPr>
                <w:rFonts w:ascii="Times New Roman" w:eastAsia="Times New Roman" w:hAnsi="Times New Roman" w:cs="Times New Roman"/>
                <w:b/>
                <w:bCs/>
                <w:sz w:val="24"/>
                <w:szCs w:val="24"/>
              </w:rPr>
            </w:pPr>
            <w:r w:rsidRPr="00716601">
              <w:rPr>
                <w:rFonts w:ascii="Times New Roman" w:eastAsia="Times New Roman" w:hAnsi="Times New Roman" w:cs="Times New Roman"/>
                <w:b/>
                <w:bCs/>
                <w:sz w:val="24"/>
                <w:szCs w:val="24"/>
              </w:rPr>
              <w:t xml:space="preserve">УЖУРСКОГО РАЙОНА КРАСНОЯРСКОГО КРАЯ </w:t>
            </w:r>
          </w:p>
          <w:p w:rsidR="00353F5C" w:rsidRPr="00716601" w:rsidRDefault="00353F5C" w:rsidP="00353F5C">
            <w:pPr>
              <w:spacing w:after="0" w:line="240" w:lineRule="auto"/>
              <w:jc w:val="center"/>
              <w:rPr>
                <w:rFonts w:ascii="Times New Roman" w:eastAsia="Times New Roman" w:hAnsi="Times New Roman" w:cs="Times New Roman"/>
                <w:sz w:val="24"/>
                <w:szCs w:val="24"/>
              </w:rPr>
            </w:pPr>
          </w:p>
          <w:p w:rsidR="00353F5C" w:rsidRPr="00716601" w:rsidRDefault="00353F5C" w:rsidP="00353F5C">
            <w:pPr>
              <w:spacing w:after="0" w:line="240" w:lineRule="auto"/>
              <w:jc w:val="center"/>
              <w:rPr>
                <w:rFonts w:ascii="Times New Roman" w:eastAsia="Times New Roman" w:hAnsi="Times New Roman" w:cs="Times New Roman"/>
                <w:b/>
                <w:bCs/>
                <w:sz w:val="24"/>
                <w:szCs w:val="24"/>
              </w:rPr>
            </w:pPr>
            <w:r w:rsidRPr="00716601">
              <w:rPr>
                <w:rFonts w:ascii="Times New Roman" w:eastAsia="Times New Roman" w:hAnsi="Times New Roman" w:cs="Times New Roman"/>
                <w:b/>
                <w:bCs/>
                <w:sz w:val="24"/>
                <w:szCs w:val="24"/>
              </w:rPr>
              <w:t>РЕШЕНИЕ</w:t>
            </w:r>
          </w:p>
          <w:p w:rsidR="00353F5C" w:rsidRPr="00716601" w:rsidRDefault="00353F5C" w:rsidP="00353F5C">
            <w:pPr>
              <w:spacing w:after="0" w:line="240" w:lineRule="auto"/>
              <w:rPr>
                <w:rFonts w:ascii="Times New Roman" w:eastAsia="Times New Roman" w:hAnsi="Times New Roman" w:cs="Times New Roman"/>
                <w:b/>
                <w:bCs/>
                <w:sz w:val="24"/>
                <w:szCs w:val="24"/>
              </w:rPr>
            </w:pPr>
          </w:p>
          <w:p w:rsidR="00353F5C" w:rsidRPr="00716601" w:rsidRDefault="00353F5C" w:rsidP="00353F5C">
            <w:pPr>
              <w:spacing w:after="0" w:line="240" w:lineRule="auto"/>
              <w:rPr>
                <w:rFonts w:ascii="Times New Roman" w:eastAsia="Times New Roman" w:hAnsi="Times New Roman" w:cs="Times New Roman"/>
                <w:b/>
                <w:bCs/>
                <w:sz w:val="24"/>
                <w:szCs w:val="24"/>
              </w:rPr>
            </w:pPr>
          </w:p>
        </w:tc>
      </w:tr>
      <w:tr w:rsidR="00353F5C" w:rsidRPr="00716601" w:rsidTr="00353F5C">
        <w:tc>
          <w:tcPr>
            <w:tcW w:w="3095" w:type="dxa"/>
            <w:hideMark/>
          </w:tcPr>
          <w:p w:rsidR="00353F5C" w:rsidRPr="00716601" w:rsidRDefault="00353F5C" w:rsidP="00353F5C">
            <w:pPr>
              <w:spacing w:after="0" w:line="240" w:lineRule="auto"/>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25.03.2020</w:t>
            </w:r>
          </w:p>
        </w:tc>
        <w:tc>
          <w:tcPr>
            <w:tcW w:w="3096" w:type="dxa"/>
            <w:hideMark/>
          </w:tcPr>
          <w:p w:rsidR="00353F5C" w:rsidRPr="00716601" w:rsidRDefault="00353F5C" w:rsidP="00353F5C">
            <w:pPr>
              <w:spacing w:after="0" w:line="240" w:lineRule="auto"/>
              <w:jc w:val="center"/>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 xml:space="preserve">п. </w:t>
            </w:r>
            <w:proofErr w:type="spellStart"/>
            <w:r w:rsidRPr="00716601">
              <w:rPr>
                <w:rFonts w:ascii="Times New Roman" w:eastAsia="Times New Roman" w:hAnsi="Times New Roman" w:cs="Times New Roman"/>
                <w:sz w:val="24"/>
                <w:szCs w:val="24"/>
              </w:rPr>
              <w:t>Златоруновск</w:t>
            </w:r>
            <w:proofErr w:type="spellEnd"/>
          </w:p>
        </w:tc>
        <w:tc>
          <w:tcPr>
            <w:tcW w:w="3096" w:type="dxa"/>
            <w:hideMark/>
          </w:tcPr>
          <w:p w:rsidR="00353F5C" w:rsidRPr="00716601" w:rsidRDefault="00353F5C" w:rsidP="00353F5C">
            <w:pPr>
              <w:spacing w:after="0" w:line="240" w:lineRule="auto"/>
              <w:jc w:val="right"/>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№33-155р</w:t>
            </w:r>
          </w:p>
        </w:tc>
      </w:tr>
      <w:tr w:rsidR="00353F5C" w:rsidRPr="00716601" w:rsidTr="00353F5C">
        <w:tc>
          <w:tcPr>
            <w:tcW w:w="3095" w:type="dxa"/>
            <w:hideMark/>
          </w:tcPr>
          <w:p w:rsidR="00353F5C" w:rsidRPr="00716601" w:rsidRDefault="00353F5C" w:rsidP="00353F5C">
            <w:pPr>
              <w:spacing w:after="0" w:line="240" w:lineRule="auto"/>
              <w:rPr>
                <w:rFonts w:ascii="Times New Roman" w:eastAsia="Times New Roman" w:hAnsi="Times New Roman" w:cs="Times New Roman"/>
                <w:sz w:val="24"/>
                <w:szCs w:val="24"/>
              </w:rPr>
            </w:pPr>
          </w:p>
        </w:tc>
        <w:tc>
          <w:tcPr>
            <w:tcW w:w="3096" w:type="dxa"/>
            <w:hideMark/>
          </w:tcPr>
          <w:p w:rsidR="00353F5C" w:rsidRPr="00716601" w:rsidRDefault="00353F5C" w:rsidP="00353F5C">
            <w:pPr>
              <w:spacing w:after="0" w:line="240" w:lineRule="auto"/>
              <w:jc w:val="center"/>
              <w:rPr>
                <w:rFonts w:ascii="Times New Roman" w:eastAsia="Times New Roman" w:hAnsi="Times New Roman" w:cs="Times New Roman"/>
                <w:sz w:val="24"/>
                <w:szCs w:val="24"/>
              </w:rPr>
            </w:pPr>
          </w:p>
        </w:tc>
        <w:tc>
          <w:tcPr>
            <w:tcW w:w="3096" w:type="dxa"/>
            <w:hideMark/>
          </w:tcPr>
          <w:p w:rsidR="00353F5C" w:rsidRPr="00716601" w:rsidRDefault="00353F5C" w:rsidP="00353F5C">
            <w:pPr>
              <w:spacing w:after="0" w:line="240" w:lineRule="auto"/>
              <w:jc w:val="right"/>
              <w:rPr>
                <w:rFonts w:ascii="Times New Roman" w:eastAsia="Times New Roman" w:hAnsi="Times New Roman" w:cs="Times New Roman"/>
                <w:sz w:val="24"/>
                <w:szCs w:val="24"/>
              </w:rPr>
            </w:pPr>
          </w:p>
        </w:tc>
      </w:tr>
    </w:tbl>
    <w:p w:rsidR="00353F5C" w:rsidRPr="00716601" w:rsidRDefault="00353F5C" w:rsidP="00353F5C">
      <w:pPr>
        <w:spacing w:after="0" w:line="240" w:lineRule="auto"/>
        <w:rPr>
          <w:rFonts w:ascii="Times New Roman" w:eastAsia="Times New Roman" w:hAnsi="Times New Roman" w:cs="Times New Roman"/>
          <w:sz w:val="24"/>
          <w:szCs w:val="24"/>
        </w:rPr>
      </w:pPr>
    </w:p>
    <w:tbl>
      <w:tblPr>
        <w:tblStyle w:val="af8"/>
        <w:tblW w:w="0" w:type="auto"/>
        <w:tblLook w:val="04A0"/>
      </w:tblPr>
      <w:tblGrid>
        <w:gridCol w:w="6912"/>
        <w:gridCol w:w="2658"/>
      </w:tblGrid>
      <w:tr w:rsidR="00353F5C" w:rsidRPr="00716601" w:rsidTr="00353F5C">
        <w:tc>
          <w:tcPr>
            <w:tcW w:w="6912" w:type="dxa"/>
          </w:tcPr>
          <w:p w:rsidR="00353F5C" w:rsidRPr="00716601" w:rsidRDefault="00353F5C" w:rsidP="00353F5C">
            <w:pPr>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 xml:space="preserve">Об утверждении Порядка формирования, </w:t>
            </w:r>
          </w:p>
          <w:p w:rsidR="00353F5C" w:rsidRPr="00716601" w:rsidRDefault="00353F5C" w:rsidP="00353F5C">
            <w:pPr>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 xml:space="preserve">ведения и опубликования перечня муниципального имущества, предоставляемого субъектам малого и среднего предпринимательства (в редакции решения </w:t>
            </w:r>
            <w:proofErr w:type="spellStart"/>
            <w:r w:rsidRPr="00716601">
              <w:rPr>
                <w:rFonts w:ascii="Times New Roman" w:eastAsia="Times New Roman" w:hAnsi="Times New Roman" w:cs="Times New Roman"/>
                <w:sz w:val="24"/>
                <w:szCs w:val="24"/>
              </w:rPr>
              <w:t>Златоруновского</w:t>
            </w:r>
            <w:proofErr w:type="spellEnd"/>
            <w:r w:rsidRPr="00716601">
              <w:rPr>
                <w:rFonts w:ascii="Times New Roman" w:eastAsia="Times New Roman" w:hAnsi="Times New Roman" w:cs="Times New Roman"/>
                <w:sz w:val="24"/>
                <w:szCs w:val="24"/>
              </w:rPr>
              <w:t xml:space="preserve"> сельсовета от 31.03.2021 №6-33р)</w:t>
            </w:r>
          </w:p>
        </w:tc>
        <w:tc>
          <w:tcPr>
            <w:tcW w:w="2658" w:type="dxa"/>
          </w:tcPr>
          <w:p w:rsidR="00353F5C" w:rsidRPr="00716601" w:rsidRDefault="00353F5C" w:rsidP="00353F5C">
            <w:pPr>
              <w:autoSpaceDE w:val="0"/>
              <w:autoSpaceDN w:val="0"/>
              <w:adjustRightInd w:val="0"/>
              <w:rPr>
                <w:rFonts w:ascii="Times New Roman" w:eastAsia="Times New Roman" w:hAnsi="Times New Roman" w:cs="Times New Roman"/>
                <w:sz w:val="24"/>
                <w:szCs w:val="24"/>
              </w:rPr>
            </w:pPr>
          </w:p>
        </w:tc>
      </w:tr>
    </w:tbl>
    <w:p w:rsidR="00353F5C" w:rsidRPr="00716601" w:rsidRDefault="00353F5C" w:rsidP="00353F5C">
      <w:pPr>
        <w:autoSpaceDE w:val="0"/>
        <w:autoSpaceDN w:val="0"/>
        <w:adjustRightInd w:val="0"/>
        <w:spacing w:after="0" w:line="240" w:lineRule="auto"/>
        <w:ind w:right="19772"/>
        <w:jc w:val="center"/>
        <w:rPr>
          <w:rFonts w:ascii="Times New Roman" w:eastAsia="Times New Roman" w:hAnsi="Times New Roman" w:cs="Times New Roman"/>
          <w:b/>
          <w:bCs/>
          <w:sz w:val="24"/>
          <w:szCs w:val="24"/>
        </w:rPr>
      </w:pPr>
    </w:p>
    <w:p w:rsidR="00353F5C" w:rsidRPr="00716601" w:rsidRDefault="00353F5C" w:rsidP="00353F5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16601">
        <w:rPr>
          <w:rFonts w:ascii="Times New Roman" w:eastAsia="Times New Roman" w:hAnsi="Times New Roman" w:cs="Times New Roman"/>
          <w:sz w:val="24"/>
          <w:szCs w:val="24"/>
        </w:rPr>
        <w:t>В соответствии с частью 4.1 статьи 18  Федерального закона от</w:t>
      </w:r>
      <w:r w:rsidRPr="00716601">
        <w:rPr>
          <w:rFonts w:ascii="Times New Roman" w:eastAsia="Calibri" w:hAnsi="Times New Roman" w:cs="Times New Roman"/>
          <w:sz w:val="24"/>
          <w:szCs w:val="24"/>
        </w:rPr>
        <w:t xml:space="preserve"> 24.07.2007 </w:t>
      </w:r>
      <w:r w:rsidRPr="00716601">
        <w:rPr>
          <w:rFonts w:ascii="Times New Roman" w:eastAsia="Times New Roman" w:hAnsi="Times New Roman" w:cs="Times New Roman"/>
          <w:sz w:val="24"/>
          <w:szCs w:val="24"/>
        </w:rPr>
        <w:t xml:space="preserve">№ 209-ФЗ «О развитии малого и среднего предпринимательства в Российской Федерации», Положение о порядке управления и распоряжения муниципальной собственностью </w:t>
      </w:r>
      <w:proofErr w:type="spellStart"/>
      <w:r w:rsidRPr="00716601">
        <w:rPr>
          <w:rFonts w:ascii="Times New Roman" w:eastAsia="Times New Roman" w:hAnsi="Times New Roman" w:cs="Times New Roman"/>
          <w:sz w:val="24"/>
          <w:szCs w:val="24"/>
        </w:rPr>
        <w:t>Златоруновского</w:t>
      </w:r>
      <w:proofErr w:type="spellEnd"/>
      <w:r w:rsidRPr="00716601">
        <w:rPr>
          <w:rFonts w:ascii="Times New Roman" w:eastAsia="Times New Roman" w:hAnsi="Times New Roman" w:cs="Times New Roman"/>
          <w:sz w:val="24"/>
          <w:szCs w:val="24"/>
        </w:rPr>
        <w:t xml:space="preserve"> сельсовета </w:t>
      </w:r>
      <w:proofErr w:type="spellStart"/>
      <w:r w:rsidRPr="00716601">
        <w:rPr>
          <w:rFonts w:ascii="Times New Roman" w:eastAsia="Times New Roman" w:hAnsi="Times New Roman" w:cs="Times New Roman"/>
          <w:sz w:val="24"/>
          <w:szCs w:val="24"/>
        </w:rPr>
        <w:t>Ужурского</w:t>
      </w:r>
      <w:proofErr w:type="spellEnd"/>
      <w:r w:rsidRPr="00716601">
        <w:rPr>
          <w:rFonts w:ascii="Times New Roman" w:eastAsia="Times New Roman" w:hAnsi="Times New Roman" w:cs="Times New Roman"/>
          <w:sz w:val="24"/>
          <w:szCs w:val="24"/>
        </w:rPr>
        <w:t xml:space="preserve"> района Красноярского края,  утвержденным решением </w:t>
      </w:r>
      <w:proofErr w:type="spellStart"/>
      <w:r w:rsidRPr="00716601">
        <w:rPr>
          <w:rFonts w:ascii="Times New Roman" w:eastAsia="Times New Roman" w:hAnsi="Times New Roman" w:cs="Times New Roman"/>
          <w:sz w:val="24"/>
          <w:szCs w:val="24"/>
        </w:rPr>
        <w:t>Златоруновского</w:t>
      </w:r>
      <w:proofErr w:type="spellEnd"/>
      <w:r w:rsidRPr="00716601">
        <w:rPr>
          <w:rFonts w:ascii="Times New Roman" w:eastAsia="Times New Roman" w:hAnsi="Times New Roman" w:cs="Times New Roman"/>
          <w:sz w:val="24"/>
          <w:szCs w:val="24"/>
        </w:rPr>
        <w:t xml:space="preserve"> сельского Совета депутатов от 22.02.2019 №26-116р,  руководствуясь Уставом </w:t>
      </w:r>
      <w:proofErr w:type="spellStart"/>
      <w:r w:rsidRPr="00716601">
        <w:rPr>
          <w:rFonts w:ascii="Times New Roman" w:eastAsia="Times New Roman" w:hAnsi="Times New Roman" w:cs="Times New Roman"/>
          <w:sz w:val="24"/>
          <w:szCs w:val="24"/>
        </w:rPr>
        <w:t>Златоруновского</w:t>
      </w:r>
      <w:proofErr w:type="spellEnd"/>
      <w:r w:rsidRPr="00716601">
        <w:rPr>
          <w:rFonts w:ascii="Times New Roman" w:eastAsia="Times New Roman" w:hAnsi="Times New Roman" w:cs="Times New Roman"/>
          <w:sz w:val="24"/>
          <w:szCs w:val="24"/>
        </w:rPr>
        <w:t xml:space="preserve"> сельсовета </w:t>
      </w:r>
      <w:proofErr w:type="spellStart"/>
      <w:r w:rsidRPr="00716601">
        <w:rPr>
          <w:rFonts w:ascii="Times New Roman" w:eastAsia="Times New Roman" w:hAnsi="Times New Roman" w:cs="Times New Roman"/>
          <w:sz w:val="24"/>
          <w:szCs w:val="24"/>
        </w:rPr>
        <w:t>Ужурского</w:t>
      </w:r>
      <w:proofErr w:type="spellEnd"/>
      <w:r w:rsidRPr="00716601">
        <w:rPr>
          <w:rFonts w:ascii="Times New Roman" w:eastAsia="Times New Roman" w:hAnsi="Times New Roman" w:cs="Times New Roman"/>
          <w:sz w:val="24"/>
          <w:szCs w:val="24"/>
        </w:rPr>
        <w:t xml:space="preserve"> района, </w:t>
      </w:r>
      <w:proofErr w:type="spellStart"/>
      <w:r w:rsidRPr="00716601">
        <w:rPr>
          <w:rFonts w:ascii="Times New Roman" w:eastAsia="Times New Roman" w:hAnsi="Times New Roman" w:cs="Times New Roman"/>
          <w:sz w:val="24"/>
          <w:szCs w:val="24"/>
        </w:rPr>
        <w:t>Златоруновский</w:t>
      </w:r>
      <w:proofErr w:type="spellEnd"/>
      <w:r w:rsidRPr="00716601">
        <w:rPr>
          <w:rFonts w:ascii="Times New Roman" w:eastAsia="Times New Roman" w:hAnsi="Times New Roman" w:cs="Times New Roman"/>
          <w:sz w:val="24"/>
          <w:szCs w:val="24"/>
        </w:rPr>
        <w:t xml:space="preserve"> сельский Совет депутатов РЕШИЛ:</w:t>
      </w:r>
      <w:proofErr w:type="gramEnd"/>
    </w:p>
    <w:p w:rsidR="00353F5C" w:rsidRPr="00716601" w:rsidRDefault="00353F5C" w:rsidP="00353F5C">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Утвердить  Порядок формирования, ведения и опубликования перечня муниципального имущества, предоставляемого субъектам малого и среднего предпринимательства согласно приложению.</w:t>
      </w:r>
    </w:p>
    <w:p w:rsidR="00353F5C" w:rsidRPr="00716601" w:rsidRDefault="00353F5C" w:rsidP="00353F5C">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16601">
        <w:rPr>
          <w:rFonts w:ascii="Times New Roman" w:eastAsia="Calibri" w:hAnsi="Times New Roman" w:cs="Times New Roman"/>
          <w:sz w:val="24"/>
          <w:szCs w:val="24"/>
        </w:rPr>
        <w:t>Опубликовать настоящее решение</w:t>
      </w:r>
      <w:r w:rsidRPr="00716601">
        <w:rPr>
          <w:rFonts w:ascii="Times New Roman" w:eastAsia="Calibri" w:hAnsi="Times New Roman" w:cs="Times New Roman"/>
          <w:i/>
          <w:sz w:val="24"/>
          <w:szCs w:val="24"/>
        </w:rPr>
        <w:t xml:space="preserve"> </w:t>
      </w:r>
      <w:r w:rsidRPr="00716601">
        <w:rPr>
          <w:rFonts w:ascii="Times New Roman" w:eastAsia="Calibri" w:hAnsi="Times New Roman" w:cs="Times New Roman"/>
          <w:sz w:val="24"/>
          <w:szCs w:val="24"/>
        </w:rPr>
        <w:t>в официальном печатном издании газете «</w:t>
      </w:r>
      <w:proofErr w:type="spellStart"/>
      <w:r w:rsidRPr="00716601">
        <w:rPr>
          <w:rFonts w:ascii="Times New Roman" w:eastAsia="Calibri" w:hAnsi="Times New Roman" w:cs="Times New Roman"/>
          <w:sz w:val="24"/>
          <w:szCs w:val="24"/>
        </w:rPr>
        <w:t>Златоруновский</w:t>
      </w:r>
      <w:proofErr w:type="spellEnd"/>
      <w:r w:rsidRPr="00716601">
        <w:rPr>
          <w:rFonts w:ascii="Times New Roman" w:eastAsia="Calibri" w:hAnsi="Times New Roman" w:cs="Times New Roman"/>
          <w:sz w:val="24"/>
          <w:szCs w:val="24"/>
        </w:rPr>
        <w:t xml:space="preserve"> вестник» и разместить на официальном сайте администрации </w:t>
      </w:r>
      <w:proofErr w:type="spellStart"/>
      <w:r w:rsidRPr="00716601">
        <w:rPr>
          <w:rFonts w:ascii="Times New Roman" w:eastAsia="Calibri" w:hAnsi="Times New Roman" w:cs="Times New Roman"/>
          <w:sz w:val="24"/>
          <w:szCs w:val="24"/>
        </w:rPr>
        <w:t>Златоруновского</w:t>
      </w:r>
      <w:proofErr w:type="spellEnd"/>
      <w:r w:rsidRPr="00716601">
        <w:rPr>
          <w:rFonts w:ascii="Times New Roman" w:eastAsia="Calibri" w:hAnsi="Times New Roman" w:cs="Times New Roman"/>
          <w:sz w:val="24"/>
          <w:szCs w:val="24"/>
        </w:rPr>
        <w:t xml:space="preserve"> сельсовета в сети Интернет.</w:t>
      </w:r>
    </w:p>
    <w:p w:rsidR="00353F5C" w:rsidRPr="00716601" w:rsidRDefault="00353F5C" w:rsidP="00353F5C">
      <w:pPr>
        <w:numPr>
          <w:ilvl w:val="0"/>
          <w:numId w:val="22"/>
        </w:numPr>
        <w:autoSpaceDE w:val="0"/>
        <w:autoSpaceDN w:val="0"/>
        <w:adjustRightInd w:val="0"/>
        <w:spacing w:after="0" w:line="240" w:lineRule="auto"/>
        <w:contextualSpacing/>
        <w:jc w:val="both"/>
        <w:rPr>
          <w:rFonts w:ascii="Times New Roman" w:eastAsia="Calibri" w:hAnsi="Times New Roman" w:cs="Times New Roman"/>
          <w:iCs/>
          <w:sz w:val="24"/>
          <w:szCs w:val="24"/>
        </w:rPr>
      </w:pPr>
      <w:proofErr w:type="gramStart"/>
      <w:r w:rsidRPr="00716601">
        <w:rPr>
          <w:rFonts w:ascii="Times New Roman" w:eastAsia="Calibri" w:hAnsi="Times New Roman" w:cs="Times New Roman"/>
          <w:iCs/>
          <w:sz w:val="24"/>
          <w:szCs w:val="24"/>
        </w:rPr>
        <w:t>Контроль за</w:t>
      </w:r>
      <w:proofErr w:type="gramEnd"/>
      <w:r w:rsidRPr="00716601">
        <w:rPr>
          <w:rFonts w:ascii="Times New Roman" w:eastAsia="Calibri" w:hAnsi="Times New Roman" w:cs="Times New Roman"/>
          <w:iCs/>
          <w:sz w:val="24"/>
          <w:szCs w:val="24"/>
        </w:rPr>
        <w:t xml:space="preserve"> исполнением настоящего</w:t>
      </w:r>
      <w:r w:rsidRPr="00716601">
        <w:rPr>
          <w:rFonts w:ascii="Times New Roman" w:eastAsia="Calibri" w:hAnsi="Times New Roman" w:cs="Times New Roman"/>
          <w:i/>
          <w:iCs/>
          <w:sz w:val="24"/>
          <w:szCs w:val="24"/>
        </w:rPr>
        <w:t xml:space="preserve"> </w:t>
      </w:r>
      <w:r w:rsidRPr="00716601">
        <w:rPr>
          <w:rFonts w:ascii="Times New Roman" w:eastAsia="Calibri" w:hAnsi="Times New Roman" w:cs="Times New Roman"/>
          <w:sz w:val="24"/>
          <w:szCs w:val="24"/>
        </w:rPr>
        <w:t>решения</w:t>
      </w:r>
      <w:r w:rsidRPr="00716601">
        <w:rPr>
          <w:rFonts w:ascii="Times New Roman" w:eastAsia="Calibri" w:hAnsi="Times New Roman" w:cs="Times New Roman"/>
          <w:i/>
          <w:sz w:val="24"/>
          <w:szCs w:val="24"/>
        </w:rPr>
        <w:t xml:space="preserve"> </w:t>
      </w:r>
      <w:r w:rsidRPr="00716601">
        <w:rPr>
          <w:rFonts w:ascii="Times New Roman" w:eastAsia="Calibri" w:hAnsi="Times New Roman" w:cs="Times New Roman"/>
          <w:iCs/>
          <w:sz w:val="24"/>
          <w:szCs w:val="24"/>
        </w:rPr>
        <w:t xml:space="preserve">возложить на главу </w:t>
      </w:r>
      <w:proofErr w:type="spellStart"/>
      <w:r w:rsidRPr="00716601">
        <w:rPr>
          <w:rFonts w:ascii="Times New Roman" w:eastAsia="Calibri" w:hAnsi="Times New Roman" w:cs="Times New Roman"/>
          <w:iCs/>
          <w:sz w:val="24"/>
          <w:szCs w:val="24"/>
        </w:rPr>
        <w:t>Златоруновского</w:t>
      </w:r>
      <w:proofErr w:type="spellEnd"/>
      <w:r w:rsidRPr="00716601">
        <w:rPr>
          <w:rFonts w:ascii="Times New Roman" w:eastAsia="Calibri" w:hAnsi="Times New Roman" w:cs="Times New Roman"/>
          <w:iCs/>
          <w:sz w:val="24"/>
          <w:szCs w:val="24"/>
        </w:rPr>
        <w:t xml:space="preserve"> сельсовета Минина Дмитрия Владимировича.</w:t>
      </w:r>
    </w:p>
    <w:p w:rsidR="00353F5C" w:rsidRPr="00716601" w:rsidRDefault="00353F5C" w:rsidP="00353F5C">
      <w:pPr>
        <w:pStyle w:val="a7"/>
        <w:numPr>
          <w:ilvl w:val="0"/>
          <w:numId w:val="22"/>
        </w:numPr>
        <w:ind w:right="-5"/>
        <w:jc w:val="both"/>
      </w:pPr>
      <w:r w:rsidRPr="00716601">
        <w:t>Решение вступает в силу со дня, следующего за днем его официального опубликования в газете «</w:t>
      </w:r>
      <w:proofErr w:type="spellStart"/>
      <w:r w:rsidRPr="00716601">
        <w:t>Златоруновский</w:t>
      </w:r>
      <w:proofErr w:type="spellEnd"/>
      <w:r w:rsidRPr="00716601">
        <w:t xml:space="preserve"> вестник» и на официальном сайте администрации </w:t>
      </w:r>
      <w:proofErr w:type="spellStart"/>
      <w:r w:rsidRPr="00716601">
        <w:t>Златоруновского</w:t>
      </w:r>
      <w:proofErr w:type="spellEnd"/>
      <w:r w:rsidRPr="00716601">
        <w:t xml:space="preserve"> сельсовета  </w:t>
      </w:r>
      <w:r w:rsidRPr="00716601">
        <w:rPr>
          <w:lang w:val="en-US"/>
        </w:rPr>
        <w:t>http</w:t>
      </w:r>
      <w:r w:rsidRPr="00716601">
        <w:t>://</w:t>
      </w:r>
      <w:proofErr w:type="spellStart"/>
      <w:r w:rsidRPr="00716601">
        <w:rPr>
          <w:lang w:val="en-US"/>
        </w:rPr>
        <w:t>mozlat</w:t>
      </w:r>
      <w:proofErr w:type="spellEnd"/>
      <w:r w:rsidRPr="00716601">
        <w:t xml:space="preserve">. </w:t>
      </w:r>
      <w:proofErr w:type="spellStart"/>
      <w:r w:rsidRPr="00716601">
        <w:rPr>
          <w:lang w:val="en-US"/>
        </w:rPr>
        <w:t>ru</w:t>
      </w:r>
      <w:proofErr w:type="spellEnd"/>
      <w:r w:rsidRPr="00716601">
        <w:t>.</w:t>
      </w:r>
    </w:p>
    <w:p w:rsidR="00353F5C" w:rsidRPr="00716601" w:rsidRDefault="00353F5C" w:rsidP="00353F5C">
      <w:pPr>
        <w:autoSpaceDE w:val="0"/>
        <w:autoSpaceDN w:val="0"/>
        <w:adjustRightInd w:val="0"/>
        <w:spacing w:after="0" w:line="240" w:lineRule="auto"/>
        <w:jc w:val="both"/>
        <w:rPr>
          <w:rFonts w:ascii="Times New Roman" w:eastAsia="Times New Roman" w:hAnsi="Times New Roman" w:cs="Times New Roman"/>
          <w:bCs/>
          <w:sz w:val="24"/>
          <w:szCs w:val="24"/>
        </w:rPr>
      </w:pPr>
      <w:bookmarkStart w:id="69" w:name="_GoBack"/>
      <w:bookmarkEnd w:id="69"/>
    </w:p>
    <w:tbl>
      <w:tblPr>
        <w:tblStyle w:val="ConsPlusNonformat"/>
        <w:tblW w:w="0" w:type="auto"/>
        <w:tblLook w:val="04A0"/>
      </w:tblPr>
      <w:tblGrid>
        <w:gridCol w:w="4643"/>
        <w:gridCol w:w="4644"/>
      </w:tblGrid>
      <w:tr w:rsidR="00353F5C" w:rsidRPr="00716601" w:rsidTr="00353F5C">
        <w:tc>
          <w:tcPr>
            <w:tcW w:w="4643" w:type="dxa"/>
          </w:tcPr>
          <w:p w:rsidR="00353F5C" w:rsidRPr="00716601" w:rsidRDefault="00353F5C" w:rsidP="00353F5C">
            <w:pPr>
              <w:rPr>
                <w:sz w:val="24"/>
                <w:szCs w:val="24"/>
              </w:rPr>
            </w:pPr>
          </w:p>
          <w:p w:rsidR="00353F5C" w:rsidRPr="00716601" w:rsidRDefault="00353F5C" w:rsidP="00353F5C">
            <w:pPr>
              <w:jc w:val="both"/>
              <w:rPr>
                <w:sz w:val="24"/>
                <w:szCs w:val="24"/>
              </w:rPr>
            </w:pPr>
            <w:r w:rsidRPr="00716601">
              <w:rPr>
                <w:sz w:val="24"/>
                <w:szCs w:val="24"/>
              </w:rPr>
              <w:t xml:space="preserve">Председатель </w:t>
            </w:r>
            <w:proofErr w:type="spellStart"/>
            <w:r w:rsidRPr="00716601">
              <w:rPr>
                <w:sz w:val="24"/>
                <w:szCs w:val="24"/>
              </w:rPr>
              <w:t>Златоруновского</w:t>
            </w:r>
            <w:proofErr w:type="spellEnd"/>
            <w:r w:rsidRPr="00716601">
              <w:rPr>
                <w:sz w:val="24"/>
                <w:szCs w:val="24"/>
              </w:rPr>
              <w:t xml:space="preserve"> сельского Совета депутатов</w:t>
            </w:r>
          </w:p>
          <w:p w:rsidR="00353F5C" w:rsidRPr="00716601" w:rsidRDefault="00353F5C" w:rsidP="00353F5C">
            <w:pPr>
              <w:jc w:val="both"/>
              <w:rPr>
                <w:sz w:val="24"/>
                <w:szCs w:val="24"/>
              </w:rPr>
            </w:pPr>
            <w:r w:rsidRPr="00716601">
              <w:rPr>
                <w:sz w:val="24"/>
                <w:szCs w:val="24"/>
              </w:rPr>
              <w:t xml:space="preserve">                                Е.А. </w:t>
            </w:r>
            <w:proofErr w:type="spellStart"/>
            <w:r w:rsidRPr="00716601">
              <w:rPr>
                <w:sz w:val="24"/>
                <w:szCs w:val="24"/>
              </w:rPr>
              <w:t>Милованова</w:t>
            </w:r>
            <w:proofErr w:type="spellEnd"/>
          </w:p>
          <w:p w:rsidR="00353F5C" w:rsidRPr="00716601" w:rsidRDefault="00353F5C" w:rsidP="00353F5C">
            <w:pPr>
              <w:jc w:val="both"/>
              <w:rPr>
                <w:sz w:val="24"/>
                <w:szCs w:val="24"/>
              </w:rPr>
            </w:pPr>
          </w:p>
        </w:tc>
        <w:tc>
          <w:tcPr>
            <w:tcW w:w="4644" w:type="dxa"/>
          </w:tcPr>
          <w:p w:rsidR="00353F5C" w:rsidRPr="00716601" w:rsidRDefault="00353F5C" w:rsidP="00353F5C">
            <w:pPr>
              <w:jc w:val="both"/>
              <w:rPr>
                <w:sz w:val="24"/>
                <w:szCs w:val="24"/>
              </w:rPr>
            </w:pPr>
          </w:p>
          <w:p w:rsidR="00353F5C" w:rsidRPr="00716601" w:rsidRDefault="00353F5C" w:rsidP="00353F5C">
            <w:pPr>
              <w:jc w:val="both"/>
              <w:rPr>
                <w:sz w:val="24"/>
                <w:szCs w:val="24"/>
              </w:rPr>
            </w:pPr>
            <w:r w:rsidRPr="00716601">
              <w:rPr>
                <w:sz w:val="24"/>
                <w:szCs w:val="24"/>
              </w:rPr>
              <w:t xml:space="preserve">    Глава </w:t>
            </w:r>
            <w:proofErr w:type="spellStart"/>
            <w:r w:rsidRPr="00716601">
              <w:rPr>
                <w:sz w:val="24"/>
                <w:szCs w:val="24"/>
              </w:rPr>
              <w:t>Златоруновского</w:t>
            </w:r>
            <w:proofErr w:type="spellEnd"/>
            <w:r w:rsidRPr="00716601">
              <w:rPr>
                <w:sz w:val="24"/>
                <w:szCs w:val="24"/>
              </w:rPr>
              <w:t xml:space="preserve"> сельсовета </w:t>
            </w:r>
          </w:p>
          <w:p w:rsidR="00353F5C" w:rsidRPr="00716601" w:rsidRDefault="00353F5C" w:rsidP="00353F5C">
            <w:pPr>
              <w:jc w:val="both"/>
              <w:rPr>
                <w:sz w:val="24"/>
                <w:szCs w:val="24"/>
              </w:rPr>
            </w:pPr>
            <w:r w:rsidRPr="00716601">
              <w:rPr>
                <w:sz w:val="24"/>
                <w:szCs w:val="24"/>
              </w:rPr>
              <w:t xml:space="preserve">                                  </w:t>
            </w:r>
          </w:p>
          <w:p w:rsidR="00353F5C" w:rsidRPr="00716601" w:rsidRDefault="00353F5C" w:rsidP="00353F5C">
            <w:pPr>
              <w:jc w:val="center"/>
              <w:rPr>
                <w:sz w:val="24"/>
                <w:szCs w:val="24"/>
              </w:rPr>
            </w:pPr>
            <w:r w:rsidRPr="00716601">
              <w:rPr>
                <w:sz w:val="24"/>
                <w:szCs w:val="24"/>
              </w:rPr>
              <w:t xml:space="preserve">                                        Д.В. Минин</w:t>
            </w:r>
          </w:p>
        </w:tc>
      </w:tr>
    </w:tbl>
    <w:p w:rsidR="00353F5C" w:rsidRPr="00716601" w:rsidRDefault="00353F5C" w:rsidP="00353F5C">
      <w:pPr>
        <w:spacing w:after="0"/>
        <w:jc w:val="both"/>
        <w:rPr>
          <w:rFonts w:ascii="Times New Roman" w:eastAsia="Times New Roman" w:hAnsi="Times New Roman" w:cs="Times New Roman"/>
          <w:sz w:val="24"/>
          <w:szCs w:val="24"/>
        </w:rPr>
      </w:pPr>
    </w:p>
    <w:tbl>
      <w:tblPr>
        <w:tblStyle w:val="ConsPlusNonformat"/>
        <w:tblW w:w="0" w:type="auto"/>
        <w:tblLook w:val="04A0"/>
      </w:tblPr>
      <w:tblGrid>
        <w:gridCol w:w="4643"/>
        <w:gridCol w:w="4644"/>
      </w:tblGrid>
      <w:tr w:rsidR="00353F5C" w:rsidRPr="00716601" w:rsidTr="00353F5C">
        <w:tc>
          <w:tcPr>
            <w:tcW w:w="4643" w:type="dxa"/>
          </w:tcPr>
          <w:p w:rsidR="00353F5C" w:rsidRPr="00716601" w:rsidRDefault="00353F5C" w:rsidP="00353F5C">
            <w:pPr>
              <w:jc w:val="both"/>
              <w:rPr>
                <w:sz w:val="24"/>
                <w:szCs w:val="24"/>
              </w:rPr>
            </w:pPr>
          </w:p>
        </w:tc>
        <w:tc>
          <w:tcPr>
            <w:tcW w:w="4644" w:type="dxa"/>
          </w:tcPr>
          <w:p w:rsidR="00353F5C" w:rsidRPr="00716601" w:rsidRDefault="00353F5C" w:rsidP="00353F5C">
            <w:pPr>
              <w:jc w:val="both"/>
              <w:rPr>
                <w:sz w:val="24"/>
                <w:szCs w:val="24"/>
              </w:rPr>
            </w:pPr>
          </w:p>
        </w:tc>
      </w:tr>
    </w:tbl>
    <w:tbl>
      <w:tblPr>
        <w:tblW w:w="0" w:type="auto"/>
        <w:tblLook w:val="01E0"/>
      </w:tblPr>
      <w:tblGrid>
        <w:gridCol w:w="4784"/>
        <w:gridCol w:w="4786"/>
      </w:tblGrid>
      <w:tr w:rsidR="00353F5C" w:rsidRPr="00716601" w:rsidTr="00353F5C">
        <w:tc>
          <w:tcPr>
            <w:tcW w:w="4784" w:type="dxa"/>
          </w:tcPr>
          <w:p w:rsidR="00353F5C" w:rsidRPr="00716601" w:rsidRDefault="00353F5C" w:rsidP="00353F5C">
            <w:pPr>
              <w:spacing w:after="0" w:line="240" w:lineRule="auto"/>
              <w:jc w:val="right"/>
              <w:rPr>
                <w:rFonts w:ascii="Times New Roman" w:eastAsia="Times New Roman" w:hAnsi="Times New Roman" w:cs="Times New Roman"/>
                <w:sz w:val="24"/>
                <w:szCs w:val="24"/>
              </w:rPr>
            </w:pPr>
          </w:p>
        </w:tc>
        <w:tc>
          <w:tcPr>
            <w:tcW w:w="4786" w:type="dxa"/>
          </w:tcPr>
          <w:p w:rsidR="00353F5C" w:rsidRPr="00716601" w:rsidRDefault="00353F5C" w:rsidP="00353F5C">
            <w:pPr>
              <w:spacing w:after="0" w:line="240" w:lineRule="auto"/>
              <w:jc w:val="right"/>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Приложение</w:t>
            </w:r>
          </w:p>
          <w:p w:rsidR="00353F5C" w:rsidRPr="00716601" w:rsidRDefault="00353F5C" w:rsidP="00353F5C">
            <w:pPr>
              <w:spacing w:after="0" w:line="240" w:lineRule="auto"/>
              <w:jc w:val="right"/>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 xml:space="preserve">к решению </w:t>
            </w:r>
            <w:proofErr w:type="spellStart"/>
            <w:r w:rsidRPr="00716601">
              <w:rPr>
                <w:rFonts w:ascii="Times New Roman" w:eastAsia="Times New Roman" w:hAnsi="Times New Roman" w:cs="Times New Roman"/>
                <w:sz w:val="24"/>
                <w:szCs w:val="24"/>
              </w:rPr>
              <w:t>Златоруновского</w:t>
            </w:r>
            <w:proofErr w:type="spellEnd"/>
            <w:r w:rsidRPr="00716601">
              <w:rPr>
                <w:rFonts w:ascii="Times New Roman" w:eastAsia="Times New Roman" w:hAnsi="Times New Roman" w:cs="Times New Roman"/>
                <w:sz w:val="24"/>
                <w:szCs w:val="24"/>
              </w:rPr>
              <w:t xml:space="preserve"> сельского Совета депутатов</w:t>
            </w:r>
          </w:p>
          <w:p w:rsidR="00353F5C" w:rsidRPr="00716601" w:rsidRDefault="00353F5C" w:rsidP="00353F5C">
            <w:pPr>
              <w:spacing w:after="0" w:line="240" w:lineRule="auto"/>
              <w:jc w:val="right"/>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от 25.03.2020 № 33-155р</w:t>
            </w:r>
          </w:p>
        </w:tc>
      </w:tr>
    </w:tbl>
    <w:p w:rsidR="00353F5C" w:rsidRPr="00716601" w:rsidRDefault="00353F5C" w:rsidP="00353F5C">
      <w:pPr>
        <w:spacing w:after="0" w:line="240" w:lineRule="auto"/>
        <w:rPr>
          <w:rFonts w:ascii="Times New Roman" w:eastAsia="Times New Roman" w:hAnsi="Times New Roman" w:cs="Times New Roman"/>
          <w:sz w:val="24"/>
          <w:szCs w:val="24"/>
        </w:rPr>
      </w:pPr>
    </w:p>
    <w:p w:rsidR="00353F5C" w:rsidRPr="00716601" w:rsidRDefault="00353F5C" w:rsidP="00353F5C">
      <w:pPr>
        <w:spacing w:after="0" w:line="240" w:lineRule="auto"/>
        <w:rPr>
          <w:rFonts w:ascii="Times New Roman" w:eastAsia="Times New Roman" w:hAnsi="Times New Roman" w:cs="Times New Roman"/>
          <w:sz w:val="24"/>
          <w:szCs w:val="24"/>
        </w:rPr>
      </w:pPr>
    </w:p>
    <w:p w:rsidR="00353F5C" w:rsidRPr="00716601" w:rsidRDefault="00353F5C" w:rsidP="00353F5C">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r w:rsidRPr="00716601">
        <w:rPr>
          <w:rFonts w:ascii="Times New Roman" w:eastAsia="Times New Roman" w:hAnsi="Times New Roman" w:cs="Times New Roman"/>
          <w:b/>
          <w:sz w:val="24"/>
          <w:szCs w:val="24"/>
        </w:rPr>
        <w:lastRenderedPageBreak/>
        <w:t>Порядок формирования, ведения и опубликования перечня муниципального имущества, предоставляемого субъектам малого и среднего предпринимательства</w:t>
      </w:r>
    </w:p>
    <w:p w:rsidR="00353F5C" w:rsidRPr="00716601" w:rsidRDefault="00353F5C" w:rsidP="00353F5C">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353F5C" w:rsidRPr="00716601" w:rsidRDefault="00353F5C" w:rsidP="00353F5C">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353F5C" w:rsidRPr="00716601" w:rsidRDefault="00353F5C" w:rsidP="00353F5C">
      <w:pPr>
        <w:pStyle w:val="a7"/>
        <w:numPr>
          <w:ilvl w:val="0"/>
          <w:numId w:val="23"/>
        </w:numPr>
        <w:autoSpaceDE w:val="0"/>
        <w:autoSpaceDN w:val="0"/>
        <w:adjustRightInd w:val="0"/>
        <w:ind w:left="0" w:firstLine="709"/>
        <w:jc w:val="both"/>
        <w:outlineLvl w:val="1"/>
      </w:pPr>
      <w:proofErr w:type="gramStart"/>
      <w:r w:rsidRPr="00716601">
        <w:t>Настоящий Порядок формирования, ведения и опубликования перечня муниципального имущества, предоставляемого субъектам малого и среднего предпринимательства (далее - Порядок) разработан в соответствии со статьей 18 Федерального закона от 24 июля 2007 года № 209-ФЗ «О развитии малого и среднего предпринимательства в Российской Федерации» (далее – Закон № 209-ФЗ) и устанавливает правила формирования, ведения и обязательного опубликования перечня муниципального имущества, предусмотренного частью 4 статьи 18 Закона</w:t>
      </w:r>
      <w:proofErr w:type="gramEnd"/>
      <w:r w:rsidRPr="00716601">
        <w:t xml:space="preserve"> № 209-ФЗ (далее - Перечень).</w:t>
      </w:r>
    </w:p>
    <w:p w:rsidR="00353F5C" w:rsidRPr="00716601" w:rsidRDefault="00353F5C" w:rsidP="00353F5C">
      <w:pPr>
        <w:pStyle w:val="a7"/>
        <w:autoSpaceDE w:val="0"/>
        <w:autoSpaceDN w:val="0"/>
        <w:adjustRightInd w:val="0"/>
        <w:ind w:left="0" w:firstLine="709"/>
        <w:jc w:val="both"/>
        <w:outlineLvl w:val="1"/>
      </w:pPr>
      <w:r w:rsidRPr="00716601">
        <w:t xml:space="preserve">1.1. Муниципальное имущество </w:t>
      </w:r>
      <w:proofErr w:type="spellStart"/>
      <w:r w:rsidRPr="00716601">
        <w:t>Златоруновского</w:t>
      </w:r>
      <w:proofErr w:type="spellEnd"/>
      <w:r w:rsidRPr="00716601">
        <w:t xml:space="preserve"> сельсовета, включенное в перечень, указанный в пункте 1 настоящего порядка, предоставляется во владение и (или) пользование, в том числе  физическим лицам, не являющимися индивидуальными предпринимателями и применяющим специальный налоговый режим «Налог на профессиональный доход». </w:t>
      </w:r>
    </w:p>
    <w:p w:rsidR="00353F5C" w:rsidRPr="00716601" w:rsidRDefault="00353F5C" w:rsidP="00353F5C">
      <w:pPr>
        <w:pStyle w:val="a7"/>
        <w:autoSpaceDE w:val="0"/>
        <w:autoSpaceDN w:val="0"/>
        <w:adjustRightInd w:val="0"/>
        <w:ind w:left="0" w:firstLine="709"/>
        <w:jc w:val="both"/>
        <w:outlineLvl w:val="1"/>
      </w:pPr>
      <w:r w:rsidRPr="00716601">
        <w:t xml:space="preserve">(Пункт 1.1 в редакции решения </w:t>
      </w:r>
      <w:proofErr w:type="spellStart"/>
      <w:r w:rsidRPr="00716601">
        <w:t>Златоруновского</w:t>
      </w:r>
      <w:proofErr w:type="spellEnd"/>
      <w:r w:rsidRPr="00716601">
        <w:t xml:space="preserve"> сельского Совета депутатов от  31.03.2021 №6-33р).</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2. Уполномоченным органом</w:t>
      </w:r>
      <w:r w:rsidRPr="00716601">
        <w:rPr>
          <w:rFonts w:ascii="Times New Roman" w:eastAsia="Times New Roman" w:hAnsi="Times New Roman" w:cs="Times New Roman"/>
          <w:i/>
          <w:sz w:val="24"/>
          <w:szCs w:val="24"/>
        </w:rPr>
        <w:t xml:space="preserve"> </w:t>
      </w:r>
      <w:r w:rsidRPr="00716601">
        <w:rPr>
          <w:rFonts w:ascii="Times New Roman" w:eastAsia="Times New Roman" w:hAnsi="Times New Roman" w:cs="Times New Roman"/>
          <w:sz w:val="24"/>
          <w:szCs w:val="24"/>
        </w:rPr>
        <w:t xml:space="preserve">на формирование и ведение Перечня, является администрация </w:t>
      </w:r>
      <w:proofErr w:type="spellStart"/>
      <w:r w:rsidRPr="00716601">
        <w:rPr>
          <w:rFonts w:ascii="Times New Roman" w:eastAsia="Times New Roman" w:hAnsi="Times New Roman" w:cs="Times New Roman"/>
          <w:sz w:val="24"/>
          <w:szCs w:val="24"/>
        </w:rPr>
        <w:t>Златоруновского</w:t>
      </w:r>
      <w:proofErr w:type="spellEnd"/>
      <w:r w:rsidRPr="00716601">
        <w:rPr>
          <w:rFonts w:ascii="Times New Roman" w:eastAsia="Times New Roman" w:hAnsi="Times New Roman" w:cs="Times New Roman"/>
          <w:sz w:val="24"/>
          <w:szCs w:val="24"/>
        </w:rPr>
        <w:t xml:space="preserve"> сельсовета (далее - Уполномоченный орган).</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 xml:space="preserve">2.1. </w:t>
      </w:r>
      <w:proofErr w:type="gramStart"/>
      <w:r w:rsidRPr="00716601">
        <w:rPr>
          <w:rFonts w:ascii="Times New Roman" w:eastAsia="Times New Roman" w:hAnsi="Times New Roman" w:cs="Times New Roman"/>
          <w:sz w:val="24"/>
          <w:szCs w:val="24"/>
        </w:rPr>
        <w:t xml:space="preserve">В перечень вносятся сведения о движимом и недвижимом имуществе, в том числе зданиях, строениях, сооружениях, нежилых помещениях, оборудовании, машинах, механизмах, установках, транспортных средствах, инвентаре, инструментах, земельных участках, полномочия по распоряжению которыми осуществляет администрация </w:t>
      </w:r>
      <w:proofErr w:type="spellStart"/>
      <w:r w:rsidRPr="00716601">
        <w:rPr>
          <w:rFonts w:ascii="Times New Roman" w:eastAsia="Times New Roman" w:hAnsi="Times New Roman" w:cs="Times New Roman"/>
          <w:sz w:val="24"/>
          <w:szCs w:val="24"/>
        </w:rPr>
        <w:t>Златоруновского</w:t>
      </w:r>
      <w:proofErr w:type="spellEnd"/>
      <w:r w:rsidRPr="00716601">
        <w:rPr>
          <w:rFonts w:ascii="Times New Roman" w:eastAsia="Times New Roman" w:hAnsi="Times New Roman" w:cs="Times New Roman"/>
          <w:sz w:val="24"/>
          <w:szCs w:val="24"/>
        </w:rPr>
        <w:t xml:space="preserve"> сельсовета которое по своему назначению может быть использовано субъектами МСП и организациями, образующими инфраструктуру поддержки субъектов МСП, а также физическими  лицам, не являющимися индивидуальными предпринимателями и</w:t>
      </w:r>
      <w:proofErr w:type="gramEnd"/>
      <w:r w:rsidRPr="00716601">
        <w:rPr>
          <w:rFonts w:ascii="Times New Roman" w:eastAsia="Times New Roman" w:hAnsi="Times New Roman" w:cs="Times New Roman"/>
          <w:sz w:val="24"/>
          <w:szCs w:val="24"/>
        </w:rPr>
        <w:t xml:space="preserve"> применяющим специальный налоговый режим «Налог на профессиональный доход»  для осуществления их деятельности, не </w:t>
      </w:r>
      <w:proofErr w:type="gramStart"/>
      <w:r w:rsidRPr="00716601">
        <w:rPr>
          <w:rFonts w:ascii="Times New Roman" w:eastAsia="Times New Roman" w:hAnsi="Times New Roman" w:cs="Times New Roman"/>
          <w:sz w:val="24"/>
          <w:szCs w:val="24"/>
        </w:rPr>
        <w:t>востребованном</w:t>
      </w:r>
      <w:proofErr w:type="gramEnd"/>
      <w:r w:rsidRPr="00716601">
        <w:rPr>
          <w:rFonts w:ascii="Times New Roman" w:eastAsia="Times New Roman" w:hAnsi="Times New Roman" w:cs="Times New Roman"/>
          <w:sz w:val="24"/>
          <w:szCs w:val="24"/>
        </w:rPr>
        <w:t xml:space="preserve"> муниципальным образованием </w:t>
      </w:r>
      <w:proofErr w:type="spellStart"/>
      <w:r w:rsidRPr="00716601">
        <w:rPr>
          <w:rFonts w:ascii="Times New Roman" w:eastAsia="Times New Roman" w:hAnsi="Times New Roman" w:cs="Times New Roman"/>
          <w:sz w:val="24"/>
          <w:szCs w:val="24"/>
        </w:rPr>
        <w:t>Златоруновский</w:t>
      </w:r>
      <w:proofErr w:type="spellEnd"/>
      <w:r w:rsidRPr="00716601">
        <w:rPr>
          <w:rFonts w:ascii="Times New Roman" w:eastAsia="Times New Roman" w:hAnsi="Times New Roman" w:cs="Times New Roman"/>
          <w:sz w:val="24"/>
          <w:szCs w:val="24"/>
        </w:rPr>
        <w:t xml:space="preserve"> сельсовет. </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 xml:space="preserve">(Пункт 2.1 в редакции решения </w:t>
      </w:r>
      <w:proofErr w:type="spellStart"/>
      <w:r w:rsidRPr="00716601">
        <w:rPr>
          <w:rFonts w:ascii="Times New Roman" w:eastAsia="Times New Roman" w:hAnsi="Times New Roman" w:cs="Times New Roman"/>
          <w:sz w:val="24"/>
          <w:szCs w:val="24"/>
        </w:rPr>
        <w:t>Златоруновского</w:t>
      </w:r>
      <w:proofErr w:type="spellEnd"/>
      <w:r w:rsidRPr="00716601">
        <w:rPr>
          <w:rFonts w:ascii="Times New Roman" w:eastAsia="Times New Roman" w:hAnsi="Times New Roman" w:cs="Times New Roman"/>
          <w:sz w:val="24"/>
          <w:szCs w:val="24"/>
        </w:rPr>
        <w:t xml:space="preserve"> сельского Совета депутатов от 31.03.2021 №6-33р).</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3. В Перечень вносятся сведения о муниципальном имуществе, соответствующем следующим критериям:</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 xml:space="preserve">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и организаций, физических лиц, не являющимися индивидуальными предпринимателями и применяющим специальный налоговый режим «Налог на профессиональный доход»); </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w:t>
      </w:r>
      <w:proofErr w:type="gramStart"/>
      <w:r w:rsidRPr="00716601">
        <w:rPr>
          <w:rFonts w:ascii="Times New Roman" w:eastAsia="Times New Roman" w:hAnsi="Times New Roman" w:cs="Times New Roman"/>
          <w:sz w:val="24"/>
          <w:szCs w:val="24"/>
        </w:rPr>
        <w:t>подпункт</w:t>
      </w:r>
      <w:proofErr w:type="gramEnd"/>
      <w:r w:rsidRPr="00716601">
        <w:rPr>
          <w:rFonts w:ascii="Times New Roman" w:eastAsia="Times New Roman" w:hAnsi="Times New Roman" w:cs="Times New Roman"/>
          <w:sz w:val="24"/>
          <w:szCs w:val="24"/>
        </w:rPr>
        <w:t xml:space="preserve"> а пункта 3 в редакции решения </w:t>
      </w:r>
      <w:proofErr w:type="spellStart"/>
      <w:r w:rsidRPr="00716601">
        <w:rPr>
          <w:rFonts w:ascii="Times New Roman" w:eastAsia="Times New Roman" w:hAnsi="Times New Roman" w:cs="Times New Roman"/>
          <w:sz w:val="24"/>
          <w:szCs w:val="24"/>
        </w:rPr>
        <w:t>Златоруновского</w:t>
      </w:r>
      <w:proofErr w:type="spellEnd"/>
      <w:r w:rsidRPr="00716601">
        <w:rPr>
          <w:rFonts w:ascii="Times New Roman" w:eastAsia="Times New Roman" w:hAnsi="Times New Roman" w:cs="Times New Roman"/>
          <w:sz w:val="24"/>
          <w:szCs w:val="24"/>
        </w:rPr>
        <w:t xml:space="preserve"> сельского Совета депутатов от 31.03.2021 №6-33р).</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б) муниципальное имущество не ограничено в обороте;</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в) муниципальное имущество не является объектом религиозного назначения;</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г) муниципальное имущество не является объектом незавершенного строительства;</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spellStart"/>
      <w:r w:rsidRPr="00716601">
        <w:rPr>
          <w:rFonts w:ascii="Times New Roman" w:eastAsia="Times New Roman" w:hAnsi="Times New Roman" w:cs="Times New Roman"/>
          <w:sz w:val="24"/>
          <w:szCs w:val="24"/>
        </w:rPr>
        <w:t>д</w:t>
      </w:r>
      <w:proofErr w:type="spellEnd"/>
      <w:r w:rsidRPr="00716601">
        <w:rPr>
          <w:rFonts w:ascii="Times New Roman" w:eastAsia="Times New Roman" w:hAnsi="Times New Roman" w:cs="Times New Roman"/>
          <w:sz w:val="24"/>
          <w:szCs w:val="24"/>
        </w:rPr>
        <w:t>) в отношении муниципального имущества не принято решение о предоставлении его иным лицам;</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е) муниципальное имущество не включено в прогнозный план (программу) приватизации имущества, находящегося в муниципальной собственности;</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ж) муниципальное имущество не признано аварийным и подлежащим сносу или реконструкции.</w:t>
      </w:r>
    </w:p>
    <w:p w:rsidR="00353F5C" w:rsidRPr="00716601" w:rsidRDefault="00353F5C" w:rsidP="00353F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lastRenderedPageBreak/>
        <w:t xml:space="preserve">4. </w:t>
      </w:r>
      <w:proofErr w:type="gramStart"/>
      <w:r w:rsidRPr="00716601">
        <w:rPr>
          <w:rFonts w:ascii="Times New Roman" w:eastAsia="Times New Roman" w:hAnsi="Times New Roman" w:cs="Times New Roman"/>
          <w:sz w:val="24"/>
          <w:szCs w:val="24"/>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w:t>
      </w:r>
      <w:r w:rsidRPr="00716601">
        <w:rPr>
          <w:rFonts w:ascii="Times New Roman" w:eastAsia="Calibri" w:hAnsi="Times New Roman" w:cs="Times New Roman"/>
          <w:iCs/>
          <w:sz w:val="24"/>
          <w:szCs w:val="24"/>
        </w:rPr>
        <w:t>федеральных органов исполнительной власти, органов государственной власти Красноярского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w:t>
      </w:r>
      <w:proofErr w:type="gramEnd"/>
      <w:r w:rsidRPr="00716601">
        <w:rPr>
          <w:rFonts w:ascii="Times New Roman" w:eastAsia="Times New Roman" w:hAnsi="Times New Roman" w:cs="Times New Roman"/>
          <w:sz w:val="24"/>
          <w:szCs w:val="24"/>
        </w:rPr>
        <w:t>,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716601">
        <w:rPr>
          <w:rFonts w:ascii="Times New Roman" w:eastAsia="Times New Roman" w:hAnsi="Times New Roman" w:cs="Times New Roman"/>
          <w:sz w:val="24"/>
          <w:szCs w:val="24"/>
        </w:rPr>
        <w:t>с даты внесения</w:t>
      </w:r>
      <w:proofErr w:type="gramEnd"/>
      <w:r w:rsidRPr="00716601">
        <w:rPr>
          <w:rFonts w:ascii="Times New Roman" w:eastAsia="Times New Roman" w:hAnsi="Times New Roman" w:cs="Times New Roman"/>
          <w:sz w:val="24"/>
          <w:szCs w:val="24"/>
        </w:rPr>
        <w:t xml:space="preserve"> соответствующих изменений в реестр муниципального имущества.</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 xml:space="preserve">5. Рассмотрение предложения, указанного в пункте 4 настоящего Порядка, осуществляется Уполномоченным органом в течение 30 календарных дней </w:t>
      </w:r>
      <w:proofErr w:type="gramStart"/>
      <w:r w:rsidRPr="00716601">
        <w:rPr>
          <w:rFonts w:ascii="Times New Roman" w:eastAsia="Times New Roman" w:hAnsi="Times New Roman" w:cs="Times New Roman"/>
          <w:sz w:val="24"/>
          <w:szCs w:val="24"/>
        </w:rPr>
        <w:t>с даты</w:t>
      </w:r>
      <w:proofErr w:type="gramEnd"/>
      <w:r w:rsidRPr="00716601">
        <w:rPr>
          <w:rFonts w:ascii="Times New Roman" w:eastAsia="Times New Roman" w:hAnsi="Times New Roman" w:cs="Times New Roman"/>
          <w:sz w:val="24"/>
          <w:szCs w:val="24"/>
        </w:rPr>
        <w:t xml:space="preserve"> его поступления. По результатам рассмотрения предложения Уполномоченным органом принимается одно из следующих решений:</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а) о включении сведений о муниципальном имуществе, в отношении которого поступило предложение, в Перечень с учетом критериев, установленных пунктом 3 настоящего Порядка;</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б) об исключении сведений о муниципальном имуществе, в отношении которого поступило предложение, из Перечня с учетом положений пункта 7</w:t>
      </w:r>
      <w:r w:rsidRPr="00716601">
        <w:rPr>
          <w:rFonts w:ascii="Times New Roman" w:eastAsia="Times New Roman" w:hAnsi="Times New Roman" w:cs="Times New Roman"/>
          <w:sz w:val="24"/>
          <w:szCs w:val="24"/>
          <w:highlight w:val="yellow"/>
        </w:rPr>
        <w:t xml:space="preserve"> </w:t>
      </w:r>
      <w:r w:rsidRPr="00716601">
        <w:rPr>
          <w:rFonts w:ascii="Times New Roman" w:eastAsia="Times New Roman" w:hAnsi="Times New Roman" w:cs="Times New Roman"/>
          <w:sz w:val="24"/>
          <w:szCs w:val="24"/>
        </w:rPr>
        <w:t>настоящего Порядка;</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в) об отказе в учете предложения.</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6. В случае принятия решения об отказе в учете предложения, указанного в пункте 4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 xml:space="preserve">7. </w:t>
      </w:r>
      <w:proofErr w:type="gramStart"/>
      <w:r w:rsidRPr="00716601">
        <w:rPr>
          <w:rFonts w:ascii="Times New Roman" w:eastAsia="Times New Roman" w:hAnsi="Times New Roman" w:cs="Times New Roman"/>
          <w:sz w:val="24"/>
          <w:szCs w:val="24"/>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а также физических лиц, не являющимися индивидуальными предпринимателями и применяющим специальный налоговый режим «Налог на профессиональный</w:t>
      </w:r>
      <w:proofErr w:type="gramEnd"/>
      <w:r w:rsidRPr="00716601">
        <w:rPr>
          <w:rFonts w:ascii="Times New Roman" w:eastAsia="Times New Roman" w:hAnsi="Times New Roman" w:cs="Times New Roman"/>
          <w:sz w:val="24"/>
          <w:szCs w:val="24"/>
        </w:rPr>
        <w:t xml:space="preserve"> доход» не поступило: (пункт 7 в редакции решения </w:t>
      </w:r>
      <w:proofErr w:type="spellStart"/>
      <w:r w:rsidRPr="00716601">
        <w:rPr>
          <w:rFonts w:ascii="Times New Roman" w:eastAsia="Times New Roman" w:hAnsi="Times New Roman" w:cs="Times New Roman"/>
          <w:sz w:val="24"/>
          <w:szCs w:val="24"/>
        </w:rPr>
        <w:t>Златоруновского</w:t>
      </w:r>
      <w:proofErr w:type="spellEnd"/>
      <w:r w:rsidRPr="00716601">
        <w:rPr>
          <w:rFonts w:ascii="Times New Roman" w:eastAsia="Times New Roman" w:hAnsi="Times New Roman" w:cs="Times New Roman"/>
          <w:sz w:val="24"/>
          <w:szCs w:val="24"/>
        </w:rPr>
        <w:t xml:space="preserve"> сельсовета от 31.03.2021 №6-33р)</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8. Уполномоченный орган исключает сведения о муниципальном имуществе из Перечня в одном из следующих случаев:</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а)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б) право федеральной собственности на имущество прекращено по решению суда или в ином установленном законом порядке.</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9. Перечень ведется в электронном виде и на бумажном носителе, оформляется в виде таблицы и содержит следующие сведения:</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1) номер по порядку, реестровый номер;</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lastRenderedPageBreak/>
        <w:t>2) наименование имущества;</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3) характеристика имущества;</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4) местонахождение имущества;</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4) площадь нежилых зданий, помещений;</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5) информация о наличии (отсутствии) имущественных прав субъектов малого и среднего предпринимательства;</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6) информация о наличии ограничений (обременений) объекта.</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10. Перечень и внесенные в него изменения подлежат:</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а) обязательному опубликованию в средствах массовой информации - в течение 10 рабочих дней со дня утверждения;</w:t>
      </w:r>
    </w:p>
    <w:p w:rsidR="00353F5C" w:rsidRPr="00716601" w:rsidRDefault="00353F5C" w:rsidP="00353F5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16601">
        <w:rPr>
          <w:rFonts w:ascii="Times New Roman" w:eastAsia="Times New Roman" w:hAnsi="Times New Roman" w:cs="Times New Roman"/>
          <w:sz w:val="24"/>
          <w:szCs w:val="24"/>
        </w:rPr>
        <w:t xml:space="preserve">б) размещению на официальном сайте муниципального образования </w:t>
      </w:r>
      <w:proofErr w:type="spellStart"/>
      <w:r w:rsidRPr="00716601">
        <w:rPr>
          <w:rFonts w:ascii="Times New Roman" w:eastAsia="Times New Roman" w:hAnsi="Times New Roman" w:cs="Times New Roman"/>
          <w:sz w:val="24"/>
          <w:szCs w:val="24"/>
        </w:rPr>
        <w:t>Златоруновский</w:t>
      </w:r>
      <w:proofErr w:type="spellEnd"/>
      <w:r w:rsidRPr="00716601">
        <w:rPr>
          <w:rFonts w:ascii="Times New Roman" w:eastAsia="Times New Roman" w:hAnsi="Times New Roman" w:cs="Times New Roman"/>
          <w:sz w:val="24"/>
          <w:szCs w:val="24"/>
        </w:rPr>
        <w:t xml:space="preserve"> сельсовет в информационно-телекоммуникационной сети «Интернет» (в том числе в форме открытых данных) - в течение 3 рабочих дней со дня утверждения.</w:t>
      </w:r>
    </w:p>
    <w:p w:rsidR="00353F5C" w:rsidRPr="00716601" w:rsidRDefault="00353F5C" w:rsidP="00353F5C">
      <w:pPr>
        <w:autoSpaceDE w:val="0"/>
        <w:autoSpaceDN w:val="0"/>
        <w:adjustRightInd w:val="0"/>
        <w:spacing w:after="0" w:line="240" w:lineRule="auto"/>
        <w:outlineLvl w:val="1"/>
        <w:rPr>
          <w:rFonts w:ascii="Times New Roman" w:eastAsia="Times New Roman" w:hAnsi="Times New Roman" w:cs="Times New Roman"/>
          <w:b/>
          <w:sz w:val="24"/>
          <w:szCs w:val="24"/>
        </w:rPr>
      </w:pPr>
    </w:p>
    <w:p w:rsidR="00353F5C" w:rsidRPr="00716601" w:rsidRDefault="00353F5C" w:rsidP="00353F5C">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353F5C" w:rsidRPr="00716601" w:rsidRDefault="00353F5C" w:rsidP="00353F5C">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353F5C" w:rsidRPr="00716601" w:rsidRDefault="00353F5C" w:rsidP="00353F5C">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tbl>
      <w:tblPr>
        <w:tblpPr w:leftFromText="180" w:rightFromText="180" w:bottomFromText="200" w:horzAnchor="margin" w:tblpY="-435"/>
        <w:tblW w:w="0" w:type="auto"/>
        <w:tblLook w:val="01E0"/>
      </w:tblPr>
      <w:tblGrid>
        <w:gridCol w:w="2323"/>
        <w:gridCol w:w="2224"/>
        <w:gridCol w:w="5023"/>
      </w:tblGrid>
      <w:tr w:rsidR="00353F5C" w:rsidRPr="0069082F" w:rsidTr="005209C8">
        <w:trPr>
          <w:trHeight w:val="328"/>
        </w:trPr>
        <w:tc>
          <w:tcPr>
            <w:tcW w:w="2323" w:type="dxa"/>
            <w:hideMark/>
          </w:tcPr>
          <w:p w:rsidR="00353F5C" w:rsidRPr="0069082F" w:rsidRDefault="00353F5C" w:rsidP="005209C8">
            <w:pPr>
              <w:rPr>
                <w:rFonts w:ascii="Arial" w:hAnsi="Arial" w:cs="Arial"/>
                <w:sz w:val="28"/>
                <w:szCs w:val="28"/>
              </w:rPr>
            </w:pPr>
          </w:p>
        </w:tc>
        <w:tc>
          <w:tcPr>
            <w:tcW w:w="2224" w:type="dxa"/>
            <w:hideMark/>
          </w:tcPr>
          <w:p w:rsidR="00353F5C" w:rsidRPr="0069082F" w:rsidRDefault="00353F5C" w:rsidP="005209C8">
            <w:pPr>
              <w:jc w:val="center"/>
              <w:rPr>
                <w:rFonts w:ascii="Arial" w:hAnsi="Arial" w:cs="Arial"/>
                <w:sz w:val="28"/>
                <w:szCs w:val="28"/>
              </w:rPr>
            </w:pPr>
          </w:p>
        </w:tc>
        <w:tc>
          <w:tcPr>
            <w:tcW w:w="5023" w:type="dxa"/>
            <w:hideMark/>
          </w:tcPr>
          <w:p w:rsidR="00353F5C" w:rsidRPr="0069082F" w:rsidRDefault="00353F5C" w:rsidP="005209C8">
            <w:pPr>
              <w:jc w:val="right"/>
              <w:rPr>
                <w:rFonts w:ascii="Arial" w:hAnsi="Arial" w:cs="Arial"/>
                <w:sz w:val="28"/>
                <w:szCs w:val="28"/>
              </w:rPr>
            </w:pPr>
          </w:p>
        </w:tc>
      </w:tr>
    </w:tbl>
    <w:p w:rsidR="005209C8" w:rsidRDefault="005209C8" w:rsidP="00353F5C">
      <w:pPr>
        <w:widowControl w:val="0"/>
        <w:tabs>
          <w:tab w:val="left" w:pos="5245"/>
        </w:tabs>
        <w:autoSpaceDE w:val="0"/>
        <w:autoSpaceDN w:val="0"/>
        <w:adjustRightInd w:val="0"/>
        <w:ind w:right="4421"/>
        <w:outlineLvl w:val="1"/>
        <w:rPr>
          <w:rFonts w:ascii="Arial" w:hAnsi="Arial" w:cs="Arial"/>
          <w:sz w:val="28"/>
          <w:szCs w:val="28"/>
        </w:rPr>
      </w:pPr>
    </w:p>
    <w:p w:rsidR="005209C8" w:rsidRPr="005209C8" w:rsidRDefault="005209C8" w:rsidP="005209C8">
      <w:pPr>
        <w:spacing w:after="0"/>
        <w:jc w:val="center"/>
        <w:rPr>
          <w:rFonts w:ascii="Times New Roman" w:hAnsi="Times New Roman" w:cs="Times New Roman"/>
          <w:b/>
          <w:bCs/>
        </w:rPr>
      </w:pPr>
      <w:r w:rsidRPr="005209C8">
        <w:rPr>
          <w:rFonts w:ascii="Times New Roman" w:hAnsi="Times New Roman" w:cs="Times New Roman"/>
          <w:b/>
          <w:bCs/>
        </w:rPr>
        <w:t>ЗЛАТОРУНОВСКИЙ СЕЛЬСКИЙ СОВЕТ ДЕПУТАТОВ</w:t>
      </w:r>
    </w:p>
    <w:p w:rsidR="005209C8" w:rsidRPr="005209C8" w:rsidRDefault="005209C8" w:rsidP="005209C8">
      <w:pPr>
        <w:spacing w:after="0"/>
        <w:jc w:val="center"/>
        <w:rPr>
          <w:rFonts w:ascii="Times New Roman" w:hAnsi="Times New Roman" w:cs="Times New Roman"/>
          <w:b/>
          <w:bCs/>
        </w:rPr>
      </w:pPr>
      <w:r w:rsidRPr="005209C8">
        <w:rPr>
          <w:rFonts w:ascii="Times New Roman" w:hAnsi="Times New Roman" w:cs="Times New Roman"/>
          <w:b/>
          <w:bCs/>
        </w:rPr>
        <w:t>УЖУРСКОГО РАЙОНА КРАСНОЯРСКОГО КРАЯ</w:t>
      </w:r>
    </w:p>
    <w:p w:rsidR="005209C8" w:rsidRPr="005209C8" w:rsidRDefault="005209C8" w:rsidP="005209C8">
      <w:pPr>
        <w:spacing w:after="0"/>
        <w:jc w:val="center"/>
        <w:rPr>
          <w:rFonts w:ascii="Times New Roman" w:hAnsi="Times New Roman" w:cs="Times New Roman"/>
        </w:rPr>
      </w:pPr>
    </w:p>
    <w:p w:rsidR="005209C8" w:rsidRPr="005209C8" w:rsidRDefault="005209C8" w:rsidP="005209C8">
      <w:pPr>
        <w:spacing w:after="0"/>
        <w:jc w:val="center"/>
        <w:rPr>
          <w:rFonts w:ascii="Times New Roman" w:hAnsi="Times New Roman" w:cs="Times New Roman"/>
          <w:b/>
          <w:bCs/>
        </w:rPr>
      </w:pPr>
      <w:r w:rsidRPr="005209C8">
        <w:rPr>
          <w:rFonts w:ascii="Times New Roman" w:hAnsi="Times New Roman" w:cs="Times New Roman"/>
          <w:b/>
          <w:bCs/>
        </w:rPr>
        <w:t xml:space="preserve">  РЕШЕНИЕ             </w:t>
      </w:r>
    </w:p>
    <w:tbl>
      <w:tblPr>
        <w:tblW w:w="0" w:type="auto"/>
        <w:tblLook w:val="01E0"/>
      </w:tblPr>
      <w:tblGrid>
        <w:gridCol w:w="3095"/>
        <w:gridCol w:w="3096"/>
        <w:gridCol w:w="3096"/>
      </w:tblGrid>
      <w:tr w:rsidR="005209C8" w:rsidRPr="005209C8" w:rsidTr="009629DB">
        <w:tc>
          <w:tcPr>
            <w:tcW w:w="3095" w:type="dxa"/>
            <w:hideMark/>
          </w:tcPr>
          <w:p w:rsidR="005209C8" w:rsidRPr="005209C8" w:rsidRDefault="005209C8" w:rsidP="005209C8">
            <w:pPr>
              <w:spacing w:after="0" w:line="240" w:lineRule="auto"/>
              <w:rPr>
                <w:rFonts w:ascii="Times New Roman" w:eastAsia="Times New Roman" w:hAnsi="Times New Roman" w:cs="Times New Roman"/>
              </w:rPr>
            </w:pPr>
            <w:r w:rsidRPr="005209C8">
              <w:rPr>
                <w:rFonts w:ascii="Times New Roman" w:eastAsia="Times New Roman" w:hAnsi="Times New Roman" w:cs="Times New Roman"/>
              </w:rPr>
              <w:t xml:space="preserve">31.03.2021 </w:t>
            </w:r>
          </w:p>
        </w:tc>
        <w:tc>
          <w:tcPr>
            <w:tcW w:w="3096" w:type="dxa"/>
            <w:hideMark/>
          </w:tcPr>
          <w:p w:rsidR="005209C8" w:rsidRPr="005209C8" w:rsidRDefault="005209C8" w:rsidP="005209C8">
            <w:pPr>
              <w:spacing w:after="0" w:line="240" w:lineRule="auto"/>
              <w:jc w:val="center"/>
              <w:rPr>
                <w:rFonts w:ascii="Times New Roman" w:eastAsia="Times New Roman" w:hAnsi="Times New Roman" w:cs="Times New Roman"/>
              </w:rPr>
            </w:pPr>
            <w:r w:rsidRPr="005209C8">
              <w:rPr>
                <w:rFonts w:ascii="Times New Roman" w:eastAsia="Times New Roman" w:hAnsi="Times New Roman" w:cs="Times New Roman"/>
              </w:rPr>
              <w:t xml:space="preserve">п. </w:t>
            </w:r>
            <w:proofErr w:type="spellStart"/>
            <w:r w:rsidRPr="005209C8">
              <w:rPr>
                <w:rFonts w:ascii="Times New Roman" w:eastAsia="Times New Roman" w:hAnsi="Times New Roman" w:cs="Times New Roman"/>
              </w:rPr>
              <w:t>Златоруновск</w:t>
            </w:r>
            <w:proofErr w:type="spellEnd"/>
          </w:p>
        </w:tc>
        <w:tc>
          <w:tcPr>
            <w:tcW w:w="3096" w:type="dxa"/>
            <w:hideMark/>
          </w:tcPr>
          <w:p w:rsidR="005209C8" w:rsidRPr="005209C8" w:rsidRDefault="005209C8" w:rsidP="005209C8">
            <w:pPr>
              <w:spacing w:after="0" w:line="240" w:lineRule="auto"/>
              <w:jc w:val="right"/>
              <w:rPr>
                <w:rFonts w:ascii="Times New Roman" w:eastAsia="Times New Roman" w:hAnsi="Times New Roman" w:cs="Times New Roman"/>
              </w:rPr>
            </w:pPr>
            <w:r w:rsidRPr="005209C8">
              <w:rPr>
                <w:rFonts w:ascii="Times New Roman" w:eastAsia="Times New Roman" w:hAnsi="Times New Roman" w:cs="Times New Roman"/>
              </w:rPr>
              <w:t>№ 6-34</w:t>
            </w:r>
            <w:r w:rsidRPr="005209C8">
              <w:rPr>
                <w:rFonts w:ascii="Times New Roman" w:eastAsia="Times New Roman" w:hAnsi="Times New Roman" w:cs="Times New Roman"/>
              </w:rPr>
              <w:t>р</w:t>
            </w:r>
          </w:p>
        </w:tc>
      </w:tr>
    </w:tbl>
    <w:p w:rsidR="005209C8" w:rsidRPr="005209C8" w:rsidRDefault="005209C8" w:rsidP="005209C8">
      <w:pPr>
        <w:widowControl w:val="0"/>
        <w:tabs>
          <w:tab w:val="left" w:pos="5245"/>
        </w:tabs>
        <w:autoSpaceDE w:val="0"/>
        <w:autoSpaceDN w:val="0"/>
        <w:adjustRightInd w:val="0"/>
        <w:spacing w:after="0"/>
        <w:ind w:right="4421"/>
        <w:outlineLvl w:val="1"/>
        <w:rPr>
          <w:rFonts w:ascii="Times New Roman" w:hAnsi="Times New Roman" w:cs="Times New Roman"/>
        </w:rPr>
      </w:pPr>
    </w:p>
    <w:p w:rsidR="00353F5C" w:rsidRPr="005209C8" w:rsidRDefault="00353F5C" w:rsidP="005209C8">
      <w:pPr>
        <w:widowControl w:val="0"/>
        <w:tabs>
          <w:tab w:val="left" w:pos="5245"/>
        </w:tabs>
        <w:autoSpaceDE w:val="0"/>
        <w:autoSpaceDN w:val="0"/>
        <w:adjustRightInd w:val="0"/>
        <w:spacing w:after="0"/>
        <w:ind w:right="4421"/>
        <w:outlineLvl w:val="1"/>
        <w:rPr>
          <w:rFonts w:ascii="Times New Roman" w:hAnsi="Times New Roman" w:cs="Times New Roman"/>
        </w:rPr>
      </w:pPr>
      <w:r w:rsidRPr="005209C8">
        <w:rPr>
          <w:rFonts w:ascii="Times New Roman" w:hAnsi="Times New Roman" w:cs="Times New Roman"/>
        </w:rPr>
        <w:t>Об утверждении Положения об оплате труда специалистов по воинскому учету, осуществляющих первичный воинский учет на территориях, где отсутствуют военные комиссариаты</w:t>
      </w:r>
      <w:r w:rsidRPr="005209C8">
        <w:rPr>
          <w:rFonts w:ascii="Times New Roman" w:hAnsi="Times New Roman" w:cs="Times New Roman"/>
        </w:rPr>
        <w:tab/>
      </w:r>
    </w:p>
    <w:p w:rsidR="00353F5C" w:rsidRPr="005209C8" w:rsidRDefault="00353F5C" w:rsidP="00353F5C">
      <w:pPr>
        <w:pStyle w:val="31"/>
        <w:ind w:firstLine="708"/>
        <w:jc w:val="both"/>
        <w:rPr>
          <w:b w:val="0"/>
          <w:sz w:val="22"/>
          <w:szCs w:val="22"/>
        </w:rPr>
      </w:pPr>
      <w:proofErr w:type="gramStart"/>
      <w:r w:rsidRPr="005209C8">
        <w:rPr>
          <w:b w:val="0"/>
          <w:sz w:val="22"/>
          <w:szCs w:val="22"/>
        </w:rPr>
        <w:t>Руководствуясь статьей 53 Федерального закона от 06.10.2003г.  № 131-ФЗ «Об общих принципах организации местного самоуправления в Российской Федерации», статьей 144 Трудового кодекса Российской Федерации, в соответствии с Постановлением Правительства РФ от 29.04.2006г  № 258 «О субвенциях на осуществление полномочий по первичному воинскому учету на территориях, где отсутствуют военные комиссариаты, и учитывая, что полномочия по первичному воинскому учету на территориях, где</w:t>
      </w:r>
      <w:proofErr w:type="gramEnd"/>
      <w:r w:rsidRPr="005209C8">
        <w:rPr>
          <w:b w:val="0"/>
          <w:sz w:val="22"/>
          <w:szCs w:val="22"/>
        </w:rPr>
        <w:t xml:space="preserve"> отсутствуют военные комиссариаты, осуществляют специалисты администрации</w:t>
      </w:r>
      <w:r w:rsidRPr="005209C8">
        <w:rPr>
          <w:sz w:val="22"/>
          <w:szCs w:val="22"/>
        </w:rPr>
        <w:t xml:space="preserve"> </w:t>
      </w:r>
      <w:r w:rsidRPr="005209C8">
        <w:rPr>
          <w:b w:val="0"/>
          <w:sz w:val="22"/>
          <w:szCs w:val="22"/>
        </w:rPr>
        <w:t xml:space="preserve">муниципального образования сельского </w:t>
      </w:r>
      <w:proofErr w:type="spellStart"/>
      <w:r w:rsidRPr="005209C8">
        <w:rPr>
          <w:b w:val="0"/>
          <w:sz w:val="22"/>
          <w:szCs w:val="22"/>
        </w:rPr>
        <w:t>Златоруновский</w:t>
      </w:r>
      <w:proofErr w:type="spellEnd"/>
      <w:r w:rsidRPr="005209C8">
        <w:rPr>
          <w:b w:val="0"/>
          <w:sz w:val="22"/>
          <w:szCs w:val="22"/>
        </w:rPr>
        <w:t xml:space="preserve"> сельсовет, </w:t>
      </w:r>
      <w:proofErr w:type="spellStart"/>
      <w:r w:rsidRPr="005209C8">
        <w:rPr>
          <w:b w:val="0"/>
          <w:sz w:val="22"/>
          <w:szCs w:val="22"/>
        </w:rPr>
        <w:t>Златоруновский</w:t>
      </w:r>
      <w:proofErr w:type="spellEnd"/>
      <w:r w:rsidRPr="005209C8">
        <w:rPr>
          <w:b w:val="0"/>
          <w:sz w:val="22"/>
          <w:szCs w:val="22"/>
        </w:rPr>
        <w:t xml:space="preserve"> сельский Совет депутатов РЕШИЛ:</w:t>
      </w:r>
    </w:p>
    <w:p w:rsidR="00353F5C" w:rsidRPr="005209C8" w:rsidRDefault="00353F5C" w:rsidP="00353F5C">
      <w:pPr>
        <w:numPr>
          <w:ilvl w:val="0"/>
          <w:numId w:val="24"/>
        </w:numPr>
        <w:spacing w:after="0" w:line="240" w:lineRule="auto"/>
        <w:jc w:val="both"/>
        <w:rPr>
          <w:rFonts w:ascii="Times New Roman" w:hAnsi="Times New Roman" w:cs="Times New Roman"/>
        </w:rPr>
      </w:pPr>
      <w:r w:rsidRPr="005209C8">
        <w:rPr>
          <w:rFonts w:ascii="Times New Roman" w:hAnsi="Times New Roman" w:cs="Times New Roman"/>
        </w:rPr>
        <w:t>Утвердить Положение 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353F5C" w:rsidRPr="005209C8" w:rsidRDefault="00353F5C" w:rsidP="00353F5C">
      <w:pPr>
        <w:numPr>
          <w:ilvl w:val="0"/>
          <w:numId w:val="24"/>
        </w:numPr>
        <w:spacing w:after="0" w:line="240" w:lineRule="auto"/>
        <w:jc w:val="both"/>
        <w:rPr>
          <w:rFonts w:ascii="Times New Roman" w:hAnsi="Times New Roman" w:cs="Times New Roman"/>
        </w:rPr>
      </w:pPr>
      <w:proofErr w:type="gramStart"/>
      <w:r w:rsidRPr="005209C8">
        <w:rPr>
          <w:rFonts w:ascii="Times New Roman" w:hAnsi="Times New Roman" w:cs="Times New Roman"/>
        </w:rPr>
        <w:t>Контроль за</w:t>
      </w:r>
      <w:proofErr w:type="gramEnd"/>
      <w:r w:rsidRPr="005209C8">
        <w:rPr>
          <w:rFonts w:ascii="Times New Roman" w:hAnsi="Times New Roman" w:cs="Times New Roman"/>
        </w:rPr>
        <w:t xml:space="preserve"> исполнением настоящего приказа оставляю за собой.</w:t>
      </w:r>
    </w:p>
    <w:p w:rsidR="00353F5C" w:rsidRPr="005209C8" w:rsidRDefault="00353F5C" w:rsidP="00353F5C">
      <w:pPr>
        <w:pStyle w:val="a7"/>
        <w:numPr>
          <w:ilvl w:val="0"/>
          <w:numId w:val="24"/>
        </w:numPr>
        <w:autoSpaceDE w:val="0"/>
        <w:autoSpaceDN w:val="0"/>
        <w:adjustRightInd w:val="0"/>
        <w:spacing w:after="200" w:line="276" w:lineRule="auto"/>
        <w:jc w:val="both"/>
        <w:outlineLvl w:val="0"/>
        <w:rPr>
          <w:sz w:val="22"/>
          <w:szCs w:val="22"/>
        </w:rPr>
      </w:pPr>
      <w:r w:rsidRPr="005209C8">
        <w:rPr>
          <w:sz w:val="22"/>
          <w:szCs w:val="22"/>
        </w:rPr>
        <w:t>Решение вступает в силу после официального опубликования (обнародования) в печатном издании «</w:t>
      </w:r>
      <w:proofErr w:type="spellStart"/>
      <w:r w:rsidRPr="005209C8">
        <w:rPr>
          <w:sz w:val="22"/>
          <w:szCs w:val="22"/>
        </w:rPr>
        <w:t>Златоруновский</w:t>
      </w:r>
      <w:proofErr w:type="spellEnd"/>
      <w:r w:rsidRPr="005209C8">
        <w:rPr>
          <w:sz w:val="22"/>
          <w:szCs w:val="22"/>
        </w:rPr>
        <w:t xml:space="preserve"> вестник»</w:t>
      </w:r>
    </w:p>
    <w:p w:rsidR="00353F5C" w:rsidRPr="005209C8" w:rsidRDefault="00353F5C" w:rsidP="00353F5C">
      <w:pPr>
        <w:pStyle w:val="a7"/>
        <w:autoSpaceDE w:val="0"/>
        <w:autoSpaceDN w:val="0"/>
        <w:adjustRightInd w:val="0"/>
        <w:ind w:left="360"/>
        <w:jc w:val="both"/>
        <w:rPr>
          <w:color w:val="FF0000"/>
          <w:sz w:val="22"/>
          <w:szCs w:val="22"/>
        </w:rPr>
      </w:pPr>
    </w:p>
    <w:tbl>
      <w:tblPr>
        <w:tblW w:w="0" w:type="auto"/>
        <w:tblInd w:w="-106" w:type="dxa"/>
        <w:tblLook w:val="00A0"/>
      </w:tblPr>
      <w:tblGrid>
        <w:gridCol w:w="4832"/>
        <w:gridCol w:w="4844"/>
      </w:tblGrid>
      <w:tr w:rsidR="00353F5C" w:rsidRPr="005209C8" w:rsidTr="00353F5C">
        <w:tc>
          <w:tcPr>
            <w:tcW w:w="4856" w:type="dxa"/>
          </w:tcPr>
          <w:p w:rsidR="00353F5C" w:rsidRPr="005209C8" w:rsidRDefault="00353F5C" w:rsidP="00353F5C">
            <w:pPr>
              <w:jc w:val="both"/>
              <w:outlineLvl w:val="0"/>
              <w:rPr>
                <w:rFonts w:ascii="Times New Roman" w:hAnsi="Times New Roman" w:cs="Times New Roman"/>
              </w:rPr>
            </w:pPr>
            <w:r w:rsidRPr="005209C8">
              <w:rPr>
                <w:rFonts w:ascii="Times New Roman" w:hAnsi="Times New Roman" w:cs="Times New Roman"/>
              </w:rPr>
              <w:t xml:space="preserve">Председатель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сельского  Совета депутатов                                           </w:t>
            </w:r>
          </w:p>
          <w:p w:rsidR="00353F5C" w:rsidRPr="005209C8" w:rsidRDefault="00353F5C" w:rsidP="00353F5C">
            <w:pPr>
              <w:jc w:val="both"/>
              <w:outlineLvl w:val="0"/>
              <w:rPr>
                <w:rFonts w:ascii="Times New Roman" w:hAnsi="Times New Roman" w:cs="Times New Roman"/>
              </w:rPr>
            </w:pPr>
            <w:r w:rsidRPr="005209C8">
              <w:rPr>
                <w:rFonts w:ascii="Times New Roman" w:hAnsi="Times New Roman" w:cs="Times New Roman"/>
              </w:rPr>
              <w:t xml:space="preserve">                                 Е.А. </w:t>
            </w:r>
            <w:proofErr w:type="spellStart"/>
            <w:r w:rsidRPr="005209C8">
              <w:rPr>
                <w:rFonts w:ascii="Times New Roman" w:hAnsi="Times New Roman" w:cs="Times New Roman"/>
              </w:rPr>
              <w:t>Милованова</w:t>
            </w:r>
            <w:proofErr w:type="spellEnd"/>
          </w:p>
          <w:p w:rsidR="00353F5C" w:rsidRPr="005209C8" w:rsidRDefault="00353F5C" w:rsidP="00353F5C">
            <w:pPr>
              <w:outlineLvl w:val="0"/>
              <w:rPr>
                <w:rFonts w:ascii="Times New Roman" w:hAnsi="Times New Roman" w:cs="Times New Roman"/>
              </w:rPr>
            </w:pPr>
            <w:r w:rsidRPr="005209C8">
              <w:rPr>
                <w:rFonts w:ascii="Times New Roman" w:hAnsi="Times New Roman" w:cs="Times New Roman"/>
              </w:rPr>
              <w:t xml:space="preserve">       </w:t>
            </w:r>
          </w:p>
        </w:tc>
        <w:tc>
          <w:tcPr>
            <w:tcW w:w="4856" w:type="dxa"/>
          </w:tcPr>
          <w:p w:rsidR="00353F5C" w:rsidRPr="005209C8" w:rsidRDefault="00353F5C" w:rsidP="00353F5C">
            <w:pPr>
              <w:outlineLvl w:val="0"/>
              <w:rPr>
                <w:rFonts w:ascii="Times New Roman" w:hAnsi="Times New Roman" w:cs="Times New Roman"/>
              </w:rPr>
            </w:pPr>
            <w:r w:rsidRPr="005209C8">
              <w:rPr>
                <w:rFonts w:ascii="Times New Roman" w:hAnsi="Times New Roman" w:cs="Times New Roman"/>
              </w:rPr>
              <w:t xml:space="preserve">      Глава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p w:rsidR="00353F5C" w:rsidRPr="005209C8" w:rsidRDefault="00353F5C" w:rsidP="00353F5C">
            <w:pPr>
              <w:tabs>
                <w:tab w:val="left" w:pos="2895"/>
              </w:tabs>
              <w:outlineLvl w:val="0"/>
              <w:rPr>
                <w:rFonts w:ascii="Times New Roman" w:hAnsi="Times New Roman" w:cs="Times New Roman"/>
              </w:rPr>
            </w:pPr>
            <w:r w:rsidRPr="005209C8">
              <w:rPr>
                <w:rFonts w:ascii="Times New Roman" w:hAnsi="Times New Roman" w:cs="Times New Roman"/>
              </w:rPr>
              <w:t xml:space="preserve">   </w:t>
            </w:r>
            <w:r w:rsidRPr="005209C8">
              <w:rPr>
                <w:rFonts w:ascii="Times New Roman" w:hAnsi="Times New Roman" w:cs="Times New Roman"/>
              </w:rPr>
              <w:tab/>
              <w:t>Д.В. Минин</w:t>
            </w:r>
          </w:p>
          <w:p w:rsidR="00353F5C" w:rsidRPr="005209C8" w:rsidRDefault="00353F5C" w:rsidP="00353F5C">
            <w:pPr>
              <w:outlineLvl w:val="0"/>
              <w:rPr>
                <w:rFonts w:ascii="Times New Roman" w:hAnsi="Times New Roman" w:cs="Times New Roman"/>
              </w:rPr>
            </w:pPr>
            <w:r w:rsidRPr="005209C8">
              <w:rPr>
                <w:rFonts w:ascii="Times New Roman" w:hAnsi="Times New Roman" w:cs="Times New Roman"/>
              </w:rPr>
              <w:t xml:space="preserve">                                           </w:t>
            </w:r>
          </w:p>
        </w:tc>
      </w:tr>
    </w:tbl>
    <w:p w:rsidR="00353F5C" w:rsidRPr="005209C8" w:rsidRDefault="00353F5C" w:rsidP="00353F5C">
      <w:pPr>
        <w:rPr>
          <w:rFonts w:ascii="Times New Roman" w:hAnsi="Times New Roman" w:cs="Times New Roman"/>
        </w:rPr>
      </w:pPr>
    </w:p>
    <w:p w:rsidR="00353F5C" w:rsidRPr="005209C8" w:rsidRDefault="00353F5C" w:rsidP="00353F5C">
      <w:pPr>
        <w:rPr>
          <w:rFonts w:ascii="Times New Roman" w:hAnsi="Times New Roman" w:cs="Times New Roman"/>
        </w:rPr>
      </w:pPr>
    </w:p>
    <w:p w:rsidR="00353F5C" w:rsidRPr="005209C8" w:rsidRDefault="00353F5C" w:rsidP="00353F5C">
      <w:pPr>
        <w:rPr>
          <w:rFonts w:ascii="Times New Roman" w:hAnsi="Times New Roman" w:cs="Times New Roman"/>
        </w:rPr>
      </w:pPr>
    </w:p>
    <w:p w:rsidR="00353F5C" w:rsidRPr="005209C8" w:rsidRDefault="00353F5C" w:rsidP="00353F5C">
      <w:pPr>
        <w:rPr>
          <w:rFonts w:ascii="Times New Roman" w:hAnsi="Times New Roman" w:cs="Times New Roman"/>
        </w:rPr>
      </w:pPr>
    </w:p>
    <w:p w:rsidR="00353F5C" w:rsidRPr="005209C8" w:rsidRDefault="00353F5C" w:rsidP="00353F5C">
      <w:pPr>
        <w:rPr>
          <w:rFonts w:ascii="Times New Roman" w:hAnsi="Times New Roman" w:cs="Times New Roman"/>
        </w:rPr>
      </w:pPr>
    </w:p>
    <w:p w:rsidR="00353F5C" w:rsidRPr="005209C8" w:rsidRDefault="00353F5C" w:rsidP="00353F5C">
      <w:pPr>
        <w:rPr>
          <w:rFonts w:ascii="Times New Roman" w:hAnsi="Times New Roman" w:cs="Times New Roman"/>
        </w:rPr>
      </w:pPr>
    </w:p>
    <w:p w:rsidR="00353F5C" w:rsidRPr="005209C8" w:rsidRDefault="00353F5C" w:rsidP="00353F5C">
      <w:pPr>
        <w:pStyle w:val="13"/>
        <w:framePr w:w="9763" w:h="871" w:hRule="exact" w:wrap="none" w:vAnchor="page" w:hAnchor="page" w:x="1552" w:y="1114"/>
        <w:ind w:left="6520"/>
        <w:jc w:val="right"/>
        <w:rPr>
          <w:sz w:val="22"/>
          <w:szCs w:val="22"/>
        </w:rPr>
      </w:pPr>
      <w:r w:rsidRPr="005209C8">
        <w:rPr>
          <w:sz w:val="22"/>
          <w:szCs w:val="22"/>
        </w:rPr>
        <w:t>Приложение 1 к решению от 31.03.2021 № 6-34р</w:t>
      </w:r>
    </w:p>
    <w:p w:rsidR="00353F5C" w:rsidRPr="005209C8" w:rsidRDefault="00353F5C" w:rsidP="00353F5C">
      <w:pPr>
        <w:pStyle w:val="13"/>
        <w:framePr w:w="9763" w:h="12601" w:hRule="exact" w:wrap="none" w:vAnchor="page" w:hAnchor="page" w:x="1552" w:y="2566"/>
        <w:spacing w:after="300"/>
        <w:jc w:val="center"/>
        <w:rPr>
          <w:sz w:val="22"/>
          <w:szCs w:val="22"/>
        </w:rPr>
      </w:pPr>
      <w:r w:rsidRPr="005209C8">
        <w:rPr>
          <w:b/>
          <w:bCs/>
          <w:sz w:val="22"/>
          <w:szCs w:val="22"/>
        </w:rPr>
        <w:t>ПОЛОЖЕНИЕ</w:t>
      </w:r>
    </w:p>
    <w:p w:rsidR="00353F5C" w:rsidRPr="005209C8" w:rsidRDefault="00353F5C" w:rsidP="00353F5C">
      <w:pPr>
        <w:pStyle w:val="13"/>
        <w:framePr w:w="9763" w:h="12601" w:hRule="exact" w:wrap="none" w:vAnchor="page" w:hAnchor="page" w:x="1552" w:y="2566"/>
        <w:spacing w:after="300"/>
        <w:jc w:val="center"/>
        <w:rPr>
          <w:sz w:val="22"/>
          <w:szCs w:val="22"/>
        </w:rPr>
      </w:pPr>
      <w:r w:rsidRPr="005209C8">
        <w:rPr>
          <w:sz w:val="22"/>
          <w:szCs w:val="22"/>
        </w:rPr>
        <w:t>об оплате труда и материальном стимулировании работников, осуществляющих</w:t>
      </w:r>
      <w:r w:rsidRPr="005209C8">
        <w:rPr>
          <w:sz w:val="22"/>
          <w:szCs w:val="22"/>
        </w:rPr>
        <w:br/>
        <w:t xml:space="preserve">первичный воинский учет в </w:t>
      </w:r>
      <w:proofErr w:type="spellStart"/>
      <w:r w:rsidRPr="005209C8">
        <w:rPr>
          <w:sz w:val="22"/>
          <w:szCs w:val="22"/>
        </w:rPr>
        <w:t>Златоруновском</w:t>
      </w:r>
      <w:proofErr w:type="spellEnd"/>
      <w:r w:rsidRPr="005209C8">
        <w:rPr>
          <w:sz w:val="22"/>
          <w:szCs w:val="22"/>
        </w:rPr>
        <w:t xml:space="preserve"> сельсовете</w:t>
      </w:r>
    </w:p>
    <w:p w:rsidR="00353F5C" w:rsidRPr="005209C8" w:rsidRDefault="00353F5C" w:rsidP="00353F5C">
      <w:pPr>
        <w:pStyle w:val="13"/>
        <w:framePr w:w="9763" w:h="12601" w:hRule="exact" w:wrap="none" w:vAnchor="page" w:hAnchor="page" w:x="1552" w:y="2566"/>
        <w:jc w:val="center"/>
        <w:rPr>
          <w:sz w:val="22"/>
          <w:szCs w:val="22"/>
        </w:rPr>
      </w:pPr>
      <w:r w:rsidRPr="005209C8">
        <w:rPr>
          <w:sz w:val="22"/>
          <w:szCs w:val="22"/>
        </w:rPr>
        <w:t>1 .Оплата труда работников</w:t>
      </w:r>
    </w:p>
    <w:p w:rsidR="00353F5C" w:rsidRPr="005209C8" w:rsidRDefault="00353F5C" w:rsidP="00353F5C">
      <w:pPr>
        <w:pStyle w:val="13"/>
        <w:framePr w:w="9763" w:h="12601" w:hRule="exact" w:wrap="none" w:vAnchor="page" w:hAnchor="page" w:x="1552" w:y="2566"/>
        <w:numPr>
          <w:ilvl w:val="0"/>
          <w:numId w:val="25"/>
        </w:numPr>
        <w:tabs>
          <w:tab w:val="left" w:pos="515"/>
        </w:tabs>
        <w:ind w:firstLine="0"/>
        <w:rPr>
          <w:sz w:val="22"/>
          <w:szCs w:val="22"/>
        </w:rPr>
      </w:pPr>
      <w:r w:rsidRPr="005209C8">
        <w:rPr>
          <w:sz w:val="22"/>
          <w:szCs w:val="22"/>
        </w:rPr>
        <w:t xml:space="preserve">Оплата труда работников, осуществляющих первичный воинский учет в </w:t>
      </w:r>
      <w:proofErr w:type="spellStart"/>
      <w:r w:rsidRPr="005209C8">
        <w:rPr>
          <w:sz w:val="22"/>
          <w:szCs w:val="22"/>
        </w:rPr>
        <w:t>Златоруновском</w:t>
      </w:r>
      <w:proofErr w:type="spellEnd"/>
      <w:r w:rsidRPr="005209C8">
        <w:rPr>
          <w:sz w:val="22"/>
          <w:szCs w:val="22"/>
        </w:rPr>
        <w:t xml:space="preserve"> сельсовете (далее работники), состоит </w:t>
      </w:r>
      <w:proofErr w:type="gramStart"/>
      <w:r w:rsidRPr="005209C8">
        <w:rPr>
          <w:sz w:val="22"/>
          <w:szCs w:val="22"/>
        </w:rPr>
        <w:t>из</w:t>
      </w:r>
      <w:proofErr w:type="gramEnd"/>
      <w:r w:rsidRPr="005209C8">
        <w:rPr>
          <w:sz w:val="22"/>
          <w:szCs w:val="22"/>
        </w:rPr>
        <w:t>:</w:t>
      </w:r>
    </w:p>
    <w:p w:rsidR="00353F5C" w:rsidRPr="005209C8" w:rsidRDefault="00353F5C" w:rsidP="00353F5C">
      <w:pPr>
        <w:pStyle w:val="13"/>
        <w:framePr w:w="9763" w:h="12601" w:hRule="exact" w:wrap="none" w:vAnchor="page" w:hAnchor="page" w:x="1552" w:y="2566"/>
        <w:numPr>
          <w:ilvl w:val="0"/>
          <w:numId w:val="26"/>
        </w:numPr>
        <w:tabs>
          <w:tab w:val="left" w:pos="243"/>
        </w:tabs>
        <w:ind w:firstLine="0"/>
        <w:rPr>
          <w:sz w:val="22"/>
          <w:szCs w:val="22"/>
        </w:rPr>
      </w:pPr>
      <w:r w:rsidRPr="005209C8">
        <w:rPr>
          <w:sz w:val="22"/>
          <w:szCs w:val="22"/>
        </w:rPr>
        <w:t>должностного оклада;</w:t>
      </w:r>
    </w:p>
    <w:p w:rsidR="00353F5C" w:rsidRPr="005209C8" w:rsidRDefault="00353F5C" w:rsidP="00353F5C">
      <w:pPr>
        <w:pStyle w:val="13"/>
        <w:framePr w:w="9763" w:h="12601" w:hRule="exact" w:wrap="none" w:vAnchor="page" w:hAnchor="page" w:x="1552" w:y="2566"/>
        <w:numPr>
          <w:ilvl w:val="0"/>
          <w:numId w:val="26"/>
        </w:numPr>
        <w:tabs>
          <w:tab w:val="left" w:pos="248"/>
        </w:tabs>
        <w:ind w:firstLine="0"/>
        <w:rPr>
          <w:sz w:val="22"/>
          <w:szCs w:val="22"/>
        </w:rPr>
      </w:pPr>
      <w:r w:rsidRPr="005209C8">
        <w:rPr>
          <w:sz w:val="22"/>
          <w:szCs w:val="22"/>
        </w:rPr>
        <w:t>ежемесячной надбавки к должностному окладу за сложность и напряженность работы;</w:t>
      </w:r>
    </w:p>
    <w:p w:rsidR="00353F5C" w:rsidRPr="005209C8" w:rsidRDefault="00353F5C" w:rsidP="00353F5C">
      <w:pPr>
        <w:pStyle w:val="13"/>
        <w:framePr w:w="9763" w:h="12601" w:hRule="exact" w:wrap="none" w:vAnchor="page" w:hAnchor="page" w:x="1552" w:y="2566"/>
        <w:numPr>
          <w:ilvl w:val="0"/>
          <w:numId w:val="26"/>
        </w:numPr>
        <w:tabs>
          <w:tab w:val="left" w:pos="243"/>
        </w:tabs>
        <w:ind w:firstLine="0"/>
        <w:rPr>
          <w:sz w:val="22"/>
          <w:szCs w:val="22"/>
        </w:rPr>
      </w:pPr>
      <w:r w:rsidRPr="005209C8">
        <w:rPr>
          <w:sz w:val="22"/>
          <w:szCs w:val="22"/>
        </w:rPr>
        <w:t>ежемесячной надбавки к должностному окладу за выслугу лет;</w:t>
      </w:r>
    </w:p>
    <w:p w:rsidR="00353F5C" w:rsidRPr="005209C8" w:rsidRDefault="00353F5C" w:rsidP="00353F5C">
      <w:pPr>
        <w:pStyle w:val="13"/>
        <w:framePr w:w="9763" w:h="12601" w:hRule="exact" w:wrap="none" w:vAnchor="page" w:hAnchor="page" w:x="1552" w:y="2566"/>
        <w:numPr>
          <w:ilvl w:val="0"/>
          <w:numId w:val="26"/>
        </w:numPr>
        <w:tabs>
          <w:tab w:val="left" w:pos="243"/>
        </w:tabs>
        <w:ind w:firstLine="0"/>
        <w:rPr>
          <w:sz w:val="22"/>
          <w:szCs w:val="22"/>
        </w:rPr>
      </w:pPr>
      <w:r w:rsidRPr="005209C8">
        <w:rPr>
          <w:sz w:val="22"/>
          <w:szCs w:val="22"/>
        </w:rPr>
        <w:t>премии по результатам работы.</w:t>
      </w:r>
    </w:p>
    <w:p w:rsidR="00353F5C" w:rsidRPr="005209C8" w:rsidRDefault="00353F5C" w:rsidP="00353F5C">
      <w:pPr>
        <w:pStyle w:val="13"/>
        <w:framePr w:w="9763" w:h="12601" w:hRule="exact" w:wrap="none" w:vAnchor="page" w:hAnchor="page" w:x="1552" w:y="2566"/>
        <w:numPr>
          <w:ilvl w:val="0"/>
          <w:numId w:val="25"/>
        </w:numPr>
        <w:tabs>
          <w:tab w:val="left" w:pos="515"/>
        </w:tabs>
        <w:ind w:firstLine="0"/>
        <w:rPr>
          <w:sz w:val="22"/>
          <w:szCs w:val="22"/>
        </w:rPr>
      </w:pPr>
      <w:r w:rsidRPr="005209C8">
        <w:rPr>
          <w:sz w:val="22"/>
          <w:szCs w:val="22"/>
        </w:rPr>
        <w:t xml:space="preserve">К заработной плате </w:t>
      </w:r>
      <w:proofErr w:type="gramStart"/>
      <w:r w:rsidRPr="005209C8">
        <w:rPr>
          <w:sz w:val="22"/>
          <w:szCs w:val="22"/>
        </w:rPr>
        <w:t>работников, осуществляющих первичный воинский учет устанавливается</w:t>
      </w:r>
      <w:proofErr w:type="gramEnd"/>
      <w:r w:rsidRPr="005209C8">
        <w:rPr>
          <w:sz w:val="22"/>
          <w:szCs w:val="22"/>
        </w:rPr>
        <w:t xml:space="preserve"> районный коэффициент, в размере 30%, и процентная надбавка за работу в местностях с особыми климатическими условиями в размере 30%.</w:t>
      </w:r>
    </w:p>
    <w:p w:rsidR="00353F5C" w:rsidRPr="005209C8" w:rsidRDefault="00353F5C" w:rsidP="00353F5C">
      <w:pPr>
        <w:pStyle w:val="13"/>
        <w:framePr w:w="9763" w:h="12601" w:hRule="exact" w:wrap="none" w:vAnchor="page" w:hAnchor="page" w:x="1552" w:y="2566"/>
        <w:ind w:firstLine="140"/>
        <w:rPr>
          <w:sz w:val="22"/>
          <w:szCs w:val="22"/>
        </w:rPr>
      </w:pPr>
      <w:r w:rsidRPr="005209C8">
        <w:rPr>
          <w:sz w:val="22"/>
          <w:szCs w:val="22"/>
        </w:rPr>
        <w:tab/>
        <w:t>Размер указанной надбавки увеличивается на 10% при наличии стажа работы в Красноярском крае один год на 10% за каждые последующие два года работы. Молодежи (лицам до 30 лет) размер надбавки, указанный в пункте 1.4 , устанавливается, если они прожили на территории Красноярского края не менее 5 лет.</w:t>
      </w:r>
    </w:p>
    <w:p w:rsidR="00353F5C" w:rsidRPr="005209C8" w:rsidRDefault="00353F5C" w:rsidP="00353F5C">
      <w:pPr>
        <w:pStyle w:val="13"/>
        <w:framePr w:w="9763" w:h="12601" w:hRule="exact" w:wrap="none" w:vAnchor="page" w:hAnchor="page" w:x="1552" w:y="2566"/>
        <w:ind w:firstLine="140"/>
        <w:rPr>
          <w:sz w:val="22"/>
          <w:szCs w:val="22"/>
        </w:rPr>
      </w:pPr>
      <w:r w:rsidRPr="005209C8">
        <w:rPr>
          <w:sz w:val="22"/>
          <w:szCs w:val="22"/>
        </w:rPr>
        <w:tab/>
        <w:t>Совокупный размер надбавки к заработной плате за работу в местностях с особыми климатическими условиями работникам учреждений, финансируемых за счет средств местного бюджета, не может быть выше 60%.</w:t>
      </w:r>
    </w:p>
    <w:p w:rsidR="00353F5C" w:rsidRPr="005209C8" w:rsidRDefault="00353F5C" w:rsidP="005209C8">
      <w:pPr>
        <w:framePr w:w="9763" w:h="12601" w:hRule="exact" w:wrap="none" w:vAnchor="page" w:hAnchor="page" w:x="1552" w:y="2566"/>
        <w:autoSpaceDE w:val="0"/>
        <w:autoSpaceDN w:val="0"/>
        <w:adjustRightInd w:val="0"/>
        <w:ind w:firstLine="567"/>
        <w:jc w:val="both"/>
        <w:outlineLvl w:val="1"/>
        <w:rPr>
          <w:rFonts w:ascii="Times New Roman" w:hAnsi="Times New Roman" w:cs="Times New Roman"/>
        </w:rPr>
      </w:pPr>
      <w:r w:rsidRPr="005209C8">
        <w:rPr>
          <w:rFonts w:ascii="Times New Roman" w:hAnsi="Times New Roman" w:cs="Times New Roman"/>
        </w:rPr>
        <w:t>Размер должностного оклада военно-учетного работника, выполняющего обязанности по совместительству, устанавливается прямо пропорционально количеству граждан, состоящих на воинском учете в органе местного самоуправл</w:t>
      </w:r>
      <w:r w:rsidR="005209C8">
        <w:rPr>
          <w:rFonts w:ascii="Times New Roman" w:hAnsi="Times New Roman" w:cs="Times New Roman"/>
        </w:rPr>
        <w:t xml:space="preserve">ения. Размер </w:t>
      </w:r>
      <w:r w:rsidR="005209C8" w:rsidRPr="005209C8">
        <w:rPr>
          <w:rFonts w:ascii="Times New Roman" w:hAnsi="Times New Roman" w:cs="Times New Roman"/>
        </w:rPr>
        <w:t>должностных</w:t>
      </w:r>
      <w:r w:rsidRPr="005209C8">
        <w:rPr>
          <w:rFonts w:ascii="Times New Roman" w:hAnsi="Times New Roman" w:cs="Times New Roman"/>
        </w:rPr>
        <w:t xml:space="preserve"> окладов военно-учетных работников могут меняться (индексироваться) в пределах субвенций, выделенных из федерального бюджета на эти цели.</w:t>
      </w: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5209C8">
      <w:pPr>
        <w:jc w:val="right"/>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5209C8" w:rsidRDefault="00353F5C" w:rsidP="00353F5C">
      <w:pPr>
        <w:pStyle w:val="13"/>
        <w:numPr>
          <w:ilvl w:val="0"/>
          <w:numId w:val="27"/>
        </w:numPr>
        <w:tabs>
          <w:tab w:val="left" w:pos="633"/>
        </w:tabs>
        <w:ind w:firstLine="260"/>
        <w:jc w:val="center"/>
        <w:rPr>
          <w:sz w:val="22"/>
          <w:szCs w:val="22"/>
        </w:rPr>
      </w:pPr>
      <w:r w:rsidRPr="005209C8">
        <w:rPr>
          <w:sz w:val="22"/>
          <w:szCs w:val="22"/>
        </w:rPr>
        <w:t>Надбавка за сложность и напряженность режима работы</w:t>
      </w:r>
    </w:p>
    <w:p w:rsidR="00353F5C" w:rsidRPr="005209C8" w:rsidRDefault="00353F5C" w:rsidP="00353F5C">
      <w:pPr>
        <w:pStyle w:val="13"/>
        <w:numPr>
          <w:ilvl w:val="1"/>
          <w:numId w:val="27"/>
        </w:numPr>
        <w:tabs>
          <w:tab w:val="left" w:pos="493"/>
        </w:tabs>
        <w:ind w:firstLine="0"/>
        <w:jc w:val="both"/>
        <w:rPr>
          <w:sz w:val="22"/>
          <w:szCs w:val="22"/>
        </w:rPr>
      </w:pPr>
      <w:r w:rsidRPr="005209C8">
        <w:rPr>
          <w:sz w:val="22"/>
          <w:szCs w:val="22"/>
        </w:rPr>
        <w:t>Ежемесячная надбавка за сложность и напряженность режима работы устанавливается в размере до 80 процентов должностного оклада.</w:t>
      </w:r>
    </w:p>
    <w:p w:rsidR="00353F5C" w:rsidRPr="005209C8" w:rsidRDefault="00353F5C" w:rsidP="00353F5C">
      <w:pPr>
        <w:pStyle w:val="13"/>
        <w:numPr>
          <w:ilvl w:val="1"/>
          <w:numId w:val="27"/>
        </w:numPr>
        <w:tabs>
          <w:tab w:val="left" w:pos="526"/>
        </w:tabs>
        <w:ind w:firstLine="0"/>
        <w:jc w:val="both"/>
        <w:rPr>
          <w:sz w:val="22"/>
          <w:szCs w:val="22"/>
        </w:rPr>
      </w:pPr>
      <w:r w:rsidRPr="005209C8">
        <w:rPr>
          <w:sz w:val="22"/>
          <w:szCs w:val="22"/>
        </w:rPr>
        <w:t xml:space="preserve">Конкретный размер ежемесячной надбавки за сложность и напряженный режим работы устанавливается работнику распоряжением главы администрации индивидуально и может </w:t>
      </w:r>
      <w:proofErr w:type="gramStart"/>
      <w:r w:rsidRPr="005209C8">
        <w:rPr>
          <w:sz w:val="22"/>
          <w:szCs w:val="22"/>
        </w:rPr>
        <w:t>изменятся</w:t>
      </w:r>
      <w:proofErr w:type="gramEnd"/>
      <w:r w:rsidRPr="005209C8">
        <w:rPr>
          <w:sz w:val="22"/>
          <w:szCs w:val="22"/>
        </w:rPr>
        <w:t>, в том же порядке в пределах установленного фонда оплаты труда.</w:t>
      </w:r>
    </w:p>
    <w:p w:rsidR="00353F5C" w:rsidRPr="005209C8" w:rsidRDefault="00353F5C" w:rsidP="00353F5C">
      <w:pPr>
        <w:pStyle w:val="13"/>
        <w:numPr>
          <w:ilvl w:val="1"/>
          <w:numId w:val="27"/>
        </w:numPr>
        <w:tabs>
          <w:tab w:val="left" w:pos="526"/>
        </w:tabs>
        <w:ind w:firstLine="0"/>
        <w:jc w:val="both"/>
        <w:rPr>
          <w:sz w:val="22"/>
          <w:szCs w:val="22"/>
        </w:rPr>
      </w:pPr>
      <w:r w:rsidRPr="005209C8">
        <w:rPr>
          <w:sz w:val="22"/>
          <w:szCs w:val="22"/>
        </w:rPr>
        <w:t>Ежемесячная надбавка за сложность и напряженный режим работы изменяется при изменении условий работы, должностных обязанностей.</w:t>
      </w:r>
    </w:p>
    <w:p w:rsidR="00353F5C" w:rsidRPr="005209C8" w:rsidRDefault="00353F5C" w:rsidP="00353F5C">
      <w:pPr>
        <w:pStyle w:val="13"/>
        <w:numPr>
          <w:ilvl w:val="1"/>
          <w:numId w:val="27"/>
        </w:numPr>
        <w:tabs>
          <w:tab w:val="left" w:pos="526"/>
        </w:tabs>
        <w:spacing w:after="300"/>
        <w:ind w:firstLine="0"/>
        <w:jc w:val="both"/>
        <w:rPr>
          <w:sz w:val="22"/>
          <w:szCs w:val="22"/>
        </w:rPr>
      </w:pPr>
      <w:r w:rsidRPr="005209C8">
        <w:rPr>
          <w:sz w:val="22"/>
          <w:szCs w:val="22"/>
        </w:rPr>
        <w:t>Выплата ежемесячной надбавки к должностному окладу за сложность и напряженный режим работы производится со дня ее установления.</w:t>
      </w:r>
    </w:p>
    <w:p w:rsidR="00353F5C" w:rsidRPr="005209C8" w:rsidRDefault="00353F5C" w:rsidP="00353F5C">
      <w:pPr>
        <w:pStyle w:val="13"/>
        <w:numPr>
          <w:ilvl w:val="0"/>
          <w:numId w:val="27"/>
        </w:numPr>
        <w:tabs>
          <w:tab w:val="left" w:pos="398"/>
        </w:tabs>
        <w:ind w:firstLine="0"/>
        <w:jc w:val="center"/>
        <w:rPr>
          <w:sz w:val="22"/>
          <w:szCs w:val="22"/>
        </w:rPr>
      </w:pPr>
      <w:r w:rsidRPr="005209C8">
        <w:rPr>
          <w:sz w:val="22"/>
          <w:szCs w:val="22"/>
        </w:rPr>
        <w:t>Надбавка к должностному окладу за выслугу лет</w:t>
      </w:r>
    </w:p>
    <w:p w:rsidR="00353F5C" w:rsidRPr="005209C8" w:rsidRDefault="00353F5C" w:rsidP="00353F5C">
      <w:pPr>
        <w:pStyle w:val="13"/>
        <w:numPr>
          <w:ilvl w:val="1"/>
          <w:numId w:val="27"/>
        </w:numPr>
        <w:tabs>
          <w:tab w:val="left" w:pos="498"/>
        </w:tabs>
        <w:ind w:firstLine="0"/>
        <w:rPr>
          <w:sz w:val="22"/>
          <w:szCs w:val="22"/>
        </w:rPr>
      </w:pPr>
      <w:r w:rsidRPr="005209C8">
        <w:rPr>
          <w:sz w:val="22"/>
          <w:szCs w:val="22"/>
        </w:rPr>
        <w:t>Ежемесячная надбавка к должностному окладу за выслугу лет устанавливается в следующих размерах:</w:t>
      </w:r>
    </w:p>
    <w:p w:rsidR="00353F5C" w:rsidRPr="005209C8" w:rsidRDefault="00353F5C" w:rsidP="00353F5C">
      <w:pPr>
        <w:pStyle w:val="13"/>
        <w:tabs>
          <w:tab w:val="left" w:pos="1112"/>
        </w:tabs>
        <w:ind w:firstLine="720"/>
        <w:rPr>
          <w:sz w:val="22"/>
          <w:szCs w:val="22"/>
        </w:rPr>
      </w:pPr>
      <w:r w:rsidRPr="005209C8">
        <w:rPr>
          <w:sz w:val="22"/>
          <w:szCs w:val="22"/>
        </w:rPr>
        <w:t>а)</w:t>
      </w:r>
      <w:r w:rsidRPr="005209C8">
        <w:rPr>
          <w:sz w:val="22"/>
          <w:szCs w:val="22"/>
        </w:rPr>
        <w:tab/>
        <w:t>при стаже работы от 1 до 5 лет - 10 процентов;</w:t>
      </w:r>
    </w:p>
    <w:p w:rsidR="00353F5C" w:rsidRPr="005209C8" w:rsidRDefault="00353F5C" w:rsidP="00353F5C">
      <w:pPr>
        <w:pStyle w:val="13"/>
        <w:tabs>
          <w:tab w:val="left" w:pos="1136"/>
        </w:tabs>
        <w:ind w:firstLine="720"/>
        <w:rPr>
          <w:sz w:val="22"/>
          <w:szCs w:val="22"/>
        </w:rPr>
      </w:pPr>
      <w:r w:rsidRPr="005209C8">
        <w:rPr>
          <w:sz w:val="22"/>
          <w:szCs w:val="22"/>
        </w:rPr>
        <w:t>б)</w:t>
      </w:r>
      <w:r w:rsidRPr="005209C8">
        <w:rPr>
          <w:sz w:val="22"/>
          <w:szCs w:val="22"/>
        </w:rPr>
        <w:tab/>
        <w:t>при стаже работы от 5 до 10 лет - 15 процентов;</w:t>
      </w:r>
    </w:p>
    <w:p w:rsidR="00353F5C" w:rsidRPr="005209C8" w:rsidRDefault="00353F5C" w:rsidP="00353F5C">
      <w:pPr>
        <w:pStyle w:val="13"/>
        <w:tabs>
          <w:tab w:val="left" w:pos="1136"/>
        </w:tabs>
        <w:ind w:firstLine="720"/>
        <w:rPr>
          <w:sz w:val="22"/>
          <w:szCs w:val="22"/>
        </w:rPr>
      </w:pPr>
      <w:r w:rsidRPr="005209C8">
        <w:rPr>
          <w:sz w:val="22"/>
          <w:szCs w:val="22"/>
        </w:rPr>
        <w:t>в)</w:t>
      </w:r>
      <w:r w:rsidRPr="005209C8">
        <w:rPr>
          <w:sz w:val="22"/>
          <w:szCs w:val="22"/>
        </w:rPr>
        <w:tab/>
        <w:t>при стаже работы от 10 до 15 лет - 20 процентов;</w:t>
      </w:r>
    </w:p>
    <w:p w:rsidR="00353F5C" w:rsidRPr="005209C8" w:rsidRDefault="00353F5C" w:rsidP="00353F5C">
      <w:pPr>
        <w:pStyle w:val="13"/>
        <w:tabs>
          <w:tab w:val="left" w:pos="1136"/>
        </w:tabs>
        <w:spacing w:after="300"/>
        <w:ind w:firstLine="720"/>
        <w:rPr>
          <w:sz w:val="22"/>
          <w:szCs w:val="22"/>
        </w:rPr>
      </w:pPr>
      <w:r w:rsidRPr="005209C8">
        <w:rPr>
          <w:sz w:val="22"/>
          <w:szCs w:val="22"/>
        </w:rPr>
        <w:t>г)</w:t>
      </w:r>
      <w:r w:rsidRPr="005209C8">
        <w:rPr>
          <w:sz w:val="22"/>
          <w:szCs w:val="22"/>
        </w:rPr>
        <w:tab/>
        <w:t>при стаже работы свыше 15 лет - 30 процентов.</w:t>
      </w:r>
    </w:p>
    <w:p w:rsidR="00353F5C" w:rsidRPr="005209C8" w:rsidRDefault="00353F5C" w:rsidP="00353F5C">
      <w:pPr>
        <w:pStyle w:val="13"/>
        <w:numPr>
          <w:ilvl w:val="0"/>
          <w:numId w:val="27"/>
        </w:numPr>
        <w:tabs>
          <w:tab w:val="left" w:pos="373"/>
        </w:tabs>
        <w:ind w:firstLine="0"/>
        <w:jc w:val="center"/>
        <w:rPr>
          <w:sz w:val="22"/>
          <w:szCs w:val="22"/>
        </w:rPr>
      </w:pPr>
      <w:r w:rsidRPr="005209C8">
        <w:rPr>
          <w:sz w:val="22"/>
          <w:szCs w:val="22"/>
        </w:rPr>
        <w:t>Премия по результатам работы</w:t>
      </w:r>
    </w:p>
    <w:p w:rsidR="00353F5C" w:rsidRPr="005209C8" w:rsidRDefault="00353F5C" w:rsidP="00353F5C">
      <w:pPr>
        <w:pStyle w:val="13"/>
        <w:numPr>
          <w:ilvl w:val="1"/>
          <w:numId w:val="27"/>
        </w:numPr>
        <w:tabs>
          <w:tab w:val="left" w:pos="498"/>
        </w:tabs>
        <w:ind w:firstLine="0"/>
        <w:rPr>
          <w:sz w:val="22"/>
          <w:szCs w:val="22"/>
        </w:rPr>
      </w:pPr>
      <w:r w:rsidRPr="005209C8">
        <w:rPr>
          <w:sz w:val="22"/>
          <w:szCs w:val="22"/>
        </w:rPr>
        <w:t>Премирование работников производится по результатам работы за квартал</w:t>
      </w:r>
      <w:proofErr w:type="gramStart"/>
      <w:r w:rsidRPr="005209C8">
        <w:rPr>
          <w:sz w:val="22"/>
          <w:szCs w:val="22"/>
        </w:rPr>
        <w:t xml:space="preserve"> .</w:t>
      </w:r>
      <w:proofErr w:type="gramEnd"/>
    </w:p>
    <w:p w:rsidR="00353F5C" w:rsidRPr="005209C8" w:rsidRDefault="00353F5C" w:rsidP="00353F5C">
      <w:pPr>
        <w:pStyle w:val="13"/>
        <w:numPr>
          <w:ilvl w:val="1"/>
          <w:numId w:val="27"/>
        </w:numPr>
        <w:tabs>
          <w:tab w:val="left" w:pos="512"/>
        </w:tabs>
        <w:ind w:firstLine="0"/>
        <w:rPr>
          <w:sz w:val="22"/>
          <w:szCs w:val="22"/>
        </w:rPr>
      </w:pPr>
      <w:r w:rsidRPr="005209C8">
        <w:rPr>
          <w:sz w:val="22"/>
          <w:szCs w:val="22"/>
        </w:rPr>
        <w:t>Премирование производится при выполнении следующих условий:</w:t>
      </w:r>
    </w:p>
    <w:p w:rsidR="00353F5C" w:rsidRPr="005209C8" w:rsidRDefault="00353F5C" w:rsidP="00353F5C">
      <w:pPr>
        <w:pStyle w:val="13"/>
        <w:numPr>
          <w:ilvl w:val="0"/>
          <w:numId w:val="26"/>
        </w:numPr>
        <w:tabs>
          <w:tab w:val="left" w:pos="272"/>
        </w:tabs>
        <w:ind w:firstLine="0"/>
        <w:rPr>
          <w:sz w:val="22"/>
          <w:szCs w:val="22"/>
        </w:rPr>
      </w:pPr>
      <w:r w:rsidRPr="005209C8">
        <w:rPr>
          <w:sz w:val="22"/>
          <w:szCs w:val="22"/>
        </w:rPr>
        <w:t>качественное и своевременное выполнение функциональных обязанностей, определенных должностной инструкцией;</w:t>
      </w:r>
    </w:p>
    <w:p w:rsidR="00353F5C" w:rsidRPr="005209C8" w:rsidRDefault="00353F5C" w:rsidP="00353F5C">
      <w:pPr>
        <w:pStyle w:val="13"/>
        <w:rPr>
          <w:sz w:val="22"/>
          <w:szCs w:val="22"/>
        </w:rPr>
      </w:pPr>
      <w:r w:rsidRPr="005209C8">
        <w:rPr>
          <w:sz w:val="22"/>
          <w:szCs w:val="22"/>
        </w:rPr>
        <w:t xml:space="preserve">-качественное и своевременное выполнение распоряжений, поручений и заданий непосредственного руководителя, входящих в компетенцию работника; </w:t>
      </w:r>
      <w:proofErr w:type="gramStart"/>
      <w:r w:rsidRPr="005209C8">
        <w:rPr>
          <w:sz w:val="22"/>
          <w:szCs w:val="22"/>
        </w:rPr>
        <w:t>-с</w:t>
      </w:r>
      <w:proofErr w:type="gramEnd"/>
      <w:r w:rsidRPr="005209C8">
        <w:rPr>
          <w:sz w:val="22"/>
          <w:szCs w:val="22"/>
        </w:rPr>
        <w:t>облюдение трудовой дисциплины.</w:t>
      </w:r>
    </w:p>
    <w:p w:rsidR="00353F5C" w:rsidRPr="005209C8" w:rsidRDefault="00353F5C" w:rsidP="00353F5C">
      <w:pPr>
        <w:pStyle w:val="13"/>
        <w:numPr>
          <w:ilvl w:val="1"/>
          <w:numId w:val="27"/>
        </w:numPr>
        <w:tabs>
          <w:tab w:val="left" w:pos="512"/>
        </w:tabs>
        <w:ind w:firstLine="0"/>
        <w:rPr>
          <w:sz w:val="22"/>
          <w:szCs w:val="22"/>
        </w:rPr>
      </w:pPr>
      <w:r w:rsidRPr="005209C8">
        <w:rPr>
          <w:sz w:val="22"/>
          <w:szCs w:val="22"/>
        </w:rPr>
        <w:t>Порядок установления размера премии:</w:t>
      </w:r>
    </w:p>
    <w:p w:rsidR="00353F5C" w:rsidRPr="005209C8" w:rsidRDefault="00353F5C" w:rsidP="00353F5C">
      <w:pPr>
        <w:pStyle w:val="13"/>
        <w:numPr>
          <w:ilvl w:val="0"/>
          <w:numId w:val="26"/>
        </w:numPr>
        <w:tabs>
          <w:tab w:val="left" w:pos="272"/>
        </w:tabs>
        <w:ind w:firstLine="0"/>
        <w:rPr>
          <w:sz w:val="22"/>
          <w:szCs w:val="22"/>
        </w:rPr>
      </w:pPr>
      <w:r w:rsidRPr="005209C8">
        <w:rPr>
          <w:sz w:val="22"/>
          <w:szCs w:val="22"/>
        </w:rPr>
        <w:t>премирование работников производится в размере одного должностного оклада в пределах фонда оплаты труда;</w:t>
      </w:r>
    </w:p>
    <w:p w:rsidR="00353F5C" w:rsidRPr="005209C8" w:rsidRDefault="00353F5C" w:rsidP="00353F5C">
      <w:pPr>
        <w:pStyle w:val="13"/>
        <w:numPr>
          <w:ilvl w:val="0"/>
          <w:numId w:val="26"/>
        </w:numPr>
        <w:tabs>
          <w:tab w:val="left" w:pos="272"/>
        </w:tabs>
        <w:ind w:firstLine="0"/>
        <w:rPr>
          <w:sz w:val="22"/>
          <w:szCs w:val="22"/>
        </w:rPr>
      </w:pPr>
      <w:r w:rsidRPr="005209C8">
        <w:rPr>
          <w:sz w:val="22"/>
          <w:szCs w:val="22"/>
        </w:rPr>
        <w:t>расчетным периодом</w:t>
      </w:r>
      <w:proofErr w:type="gramStart"/>
      <w:r w:rsidRPr="005209C8">
        <w:rPr>
          <w:sz w:val="22"/>
          <w:szCs w:val="22"/>
        </w:rPr>
        <w:t xml:space="preserve"> Д</w:t>
      </w:r>
      <w:proofErr w:type="gramEnd"/>
      <w:r w:rsidRPr="005209C8">
        <w:rPr>
          <w:sz w:val="22"/>
          <w:szCs w:val="22"/>
        </w:rPr>
        <w:t>ля начисления премии является квартал;</w:t>
      </w:r>
    </w:p>
    <w:p w:rsidR="00353F5C" w:rsidRPr="005209C8" w:rsidRDefault="00353F5C" w:rsidP="00353F5C">
      <w:pPr>
        <w:pStyle w:val="13"/>
        <w:numPr>
          <w:ilvl w:val="0"/>
          <w:numId w:val="26"/>
        </w:numPr>
        <w:tabs>
          <w:tab w:val="left" w:pos="272"/>
        </w:tabs>
        <w:ind w:firstLine="0"/>
        <w:rPr>
          <w:sz w:val="22"/>
          <w:szCs w:val="22"/>
        </w:rPr>
      </w:pPr>
      <w:r w:rsidRPr="005209C8">
        <w:rPr>
          <w:sz w:val="22"/>
          <w:szCs w:val="22"/>
        </w:rPr>
        <w:t>премия выплачивается в размере пропорционально отработанному времени согласно табелю учета рабочего времени, в том числе и в случае увольнения работника;</w:t>
      </w:r>
    </w:p>
    <w:p w:rsidR="00353F5C" w:rsidRPr="005209C8" w:rsidRDefault="00353F5C" w:rsidP="00353F5C">
      <w:pPr>
        <w:pStyle w:val="13"/>
        <w:numPr>
          <w:ilvl w:val="0"/>
          <w:numId w:val="26"/>
        </w:numPr>
        <w:tabs>
          <w:tab w:val="left" w:pos="272"/>
        </w:tabs>
        <w:ind w:firstLine="0"/>
        <w:rPr>
          <w:sz w:val="22"/>
          <w:szCs w:val="22"/>
        </w:rPr>
      </w:pPr>
      <w:r w:rsidRPr="005209C8">
        <w:rPr>
          <w:sz w:val="22"/>
          <w:szCs w:val="22"/>
        </w:rPr>
        <w:t>размер премии устанавливается распоряжением главы администрации.</w:t>
      </w:r>
    </w:p>
    <w:p w:rsidR="00353F5C" w:rsidRPr="005209C8" w:rsidRDefault="00353F5C" w:rsidP="00353F5C">
      <w:pPr>
        <w:pStyle w:val="13"/>
        <w:numPr>
          <w:ilvl w:val="1"/>
          <w:numId w:val="27"/>
        </w:numPr>
        <w:tabs>
          <w:tab w:val="left" w:pos="522"/>
        </w:tabs>
        <w:ind w:firstLine="0"/>
        <w:rPr>
          <w:sz w:val="22"/>
          <w:szCs w:val="22"/>
        </w:rPr>
      </w:pPr>
      <w:r w:rsidRPr="005209C8">
        <w:rPr>
          <w:sz w:val="22"/>
          <w:szCs w:val="22"/>
        </w:rPr>
        <w:t xml:space="preserve">Работник может быть лишен премии полностью или частично </w:t>
      </w:r>
      <w:proofErr w:type="gramStart"/>
      <w:r w:rsidRPr="005209C8">
        <w:rPr>
          <w:sz w:val="22"/>
          <w:szCs w:val="22"/>
        </w:rPr>
        <w:t>за</w:t>
      </w:r>
      <w:proofErr w:type="gramEnd"/>
      <w:r w:rsidRPr="005209C8">
        <w:rPr>
          <w:sz w:val="22"/>
          <w:szCs w:val="22"/>
        </w:rPr>
        <w:t>:</w:t>
      </w:r>
    </w:p>
    <w:p w:rsidR="00353F5C" w:rsidRPr="005209C8" w:rsidRDefault="00353F5C" w:rsidP="00353F5C">
      <w:pPr>
        <w:pStyle w:val="13"/>
        <w:numPr>
          <w:ilvl w:val="0"/>
          <w:numId w:val="26"/>
        </w:numPr>
        <w:tabs>
          <w:tab w:val="left" w:pos="272"/>
        </w:tabs>
        <w:ind w:firstLine="0"/>
        <w:rPr>
          <w:sz w:val="22"/>
          <w:szCs w:val="22"/>
        </w:rPr>
      </w:pPr>
      <w:r w:rsidRPr="005209C8">
        <w:rPr>
          <w:sz w:val="22"/>
          <w:szCs w:val="22"/>
        </w:rPr>
        <w:t>неисполнение или ненадлежащее исполнение служебных обязанностей, порученной работы, нарушение трудовой дисциплины;</w:t>
      </w:r>
    </w:p>
    <w:p w:rsidR="00353F5C" w:rsidRPr="005209C8" w:rsidRDefault="00353F5C" w:rsidP="00353F5C">
      <w:pPr>
        <w:pStyle w:val="13"/>
        <w:rPr>
          <w:sz w:val="22"/>
          <w:szCs w:val="22"/>
        </w:rPr>
      </w:pPr>
      <w:r w:rsidRPr="005209C8">
        <w:rPr>
          <w:sz w:val="22"/>
          <w:szCs w:val="22"/>
        </w:rPr>
        <w:t>-не обеспечение сохранности материальных ценностей;</w:t>
      </w:r>
    </w:p>
    <w:p w:rsidR="00353F5C" w:rsidRPr="005209C8" w:rsidRDefault="00353F5C" w:rsidP="00353F5C">
      <w:pPr>
        <w:pStyle w:val="13"/>
        <w:numPr>
          <w:ilvl w:val="0"/>
          <w:numId w:val="26"/>
        </w:numPr>
        <w:tabs>
          <w:tab w:val="left" w:pos="272"/>
        </w:tabs>
        <w:ind w:firstLine="0"/>
        <w:rPr>
          <w:sz w:val="22"/>
          <w:szCs w:val="22"/>
        </w:rPr>
      </w:pPr>
      <w:r w:rsidRPr="005209C8">
        <w:rPr>
          <w:sz w:val="22"/>
          <w:szCs w:val="22"/>
        </w:rPr>
        <w:t>другие упущения.</w:t>
      </w:r>
    </w:p>
    <w:p w:rsidR="00353F5C" w:rsidRPr="005209C8" w:rsidRDefault="00353F5C" w:rsidP="00353F5C">
      <w:pPr>
        <w:pStyle w:val="13"/>
        <w:rPr>
          <w:sz w:val="22"/>
          <w:szCs w:val="22"/>
        </w:rPr>
      </w:pPr>
      <w:r w:rsidRPr="005209C8">
        <w:rPr>
          <w:sz w:val="22"/>
          <w:szCs w:val="22"/>
        </w:rPr>
        <w:t>Полное или частичное лишение премии производится за тот период, в котором было совершено нарушение (упущение) в работе.</w:t>
      </w:r>
    </w:p>
    <w:p w:rsidR="00353F5C" w:rsidRPr="005209C8" w:rsidRDefault="00353F5C" w:rsidP="00353F5C">
      <w:pPr>
        <w:pStyle w:val="13"/>
        <w:numPr>
          <w:ilvl w:val="0"/>
          <w:numId w:val="27"/>
        </w:numPr>
        <w:tabs>
          <w:tab w:val="left" w:pos="377"/>
        </w:tabs>
        <w:ind w:firstLine="0"/>
        <w:jc w:val="center"/>
        <w:rPr>
          <w:sz w:val="22"/>
          <w:szCs w:val="22"/>
        </w:rPr>
      </w:pPr>
      <w:r w:rsidRPr="005209C8">
        <w:rPr>
          <w:sz w:val="22"/>
          <w:szCs w:val="22"/>
        </w:rPr>
        <w:t>Фонд оплаты труда</w:t>
      </w:r>
    </w:p>
    <w:p w:rsidR="00353F5C" w:rsidRPr="005209C8" w:rsidRDefault="00353F5C" w:rsidP="00353F5C">
      <w:pPr>
        <w:pStyle w:val="13"/>
        <w:numPr>
          <w:ilvl w:val="1"/>
          <w:numId w:val="27"/>
        </w:numPr>
        <w:tabs>
          <w:tab w:val="left" w:pos="619"/>
        </w:tabs>
        <w:ind w:firstLine="0"/>
        <w:jc w:val="both"/>
        <w:rPr>
          <w:sz w:val="22"/>
          <w:szCs w:val="22"/>
        </w:rPr>
      </w:pPr>
      <w:r w:rsidRPr="005209C8">
        <w:rPr>
          <w:sz w:val="22"/>
          <w:szCs w:val="22"/>
        </w:rPr>
        <w:t>При формировании фонда оплаты труда работников в пределах утвержденного лимита численности предусматриваются средства для выплаты (в расчете на год):</w:t>
      </w:r>
    </w:p>
    <w:p w:rsidR="00353F5C" w:rsidRPr="005209C8" w:rsidRDefault="00353F5C" w:rsidP="00353F5C">
      <w:pPr>
        <w:pStyle w:val="13"/>
        <w:numPr>
          <w:ilvl w:val="0"/>
          <w:numId w:val="26"/>
        </w:numPr>
        <w:tabs>
          <w:tab w:val="left" w:pos="407"/>
        </w:tabs>
        <w:ind w:firstLine="140"/>
        <w:jc w:val="both"/>
        <w:rPr>
          <w:sz w:val="22"/>
          <w:szCs w:val="22"/>
        </w:rPr>
      </w:pPr>
      <w:r w:rsidRPr="005209C8">
        <w:rPr>
          <w:sz w:val="22"/>
          <w:szCs w:val="22"/>
        </w:rPr>
        <w:t>окладов по должностям - 12 должностных окладов;</w:t>
      </w:r>
    </w:p>
    <w:p w:rsidR="00353F5C" w:rsidRPr="005209C8" w:rsidRDefault="00353F5C" w:rsidP="00353F5C">
      <w:pPr>
        <w:pStyle w:val="13"/>
        <w:numPr>
          <w:ilvl w:val="0"/>
          <w:numId w:val="26"/>
        </w:numPr>
        <w:tabs>
          <w:tab w:val="left" w:pos="392"/>
        </w:tabs>
        <w:ind w:firstLine="140"/>
        <w:jc w:val="both"/>
        <w:rPr>
          <w:sz w:val="22"/>
          <w:szCs w:val="22"/>
        </w:rPr>
      </w:pPr>
      <w:r w:rsidRPr="005209C8">
        <w:rPr>
          <w:sz w:val="22"/>
          <w:szCs w:val="22"/>
        </w:rPr>
        <w:t>компенсационных, стимулирующих выплат, предусмотренных настоящим положением- 22 должностных окладов;</w:t>
      </w:r>
    </w:p>
    <w:p w:rsidR="00353F5C" w:rsidRPr="005209C8" w:rsidRDefault="00353F5C" w:rsidP="00353F5C">
      <w:pPr>
        <w:pStyle w:val="13"/>
        <w:numPr>
          <w:ilvl w:val="0"/>
          <w:numId w:val="26"/>
        </w:numPr>
        <w:tabs>
          <w:tab w:val="left" w:pos="407"/>
        </w:tabs>
        <w:ind w:firstLine="140"/>
        <w:jc w:val="both"/>
        <w:rPr>
          <w:sz w:val="22"/>
          <w:szCs w:val="22"/>
        </w:rPr>
      </w:pPr>
      <w:r w:rsidRPr="005209C8">
        <w:rPr>
          <w:sz w:val="22"/>
          <w:szCs w:val="22"/>
        </w:rPr>
        <w:t>премий по результатам работы - в размере 4 должностных оклада</w:t>
      </w:r>
    </w:p>
    <w:p w:rsidR="00353F5C" w:rsidRPr="005209C8" w:rsidRDefault="00353F5C" w:rsidP="00353F5C">
      <w:pPr>
        <w:pStyle w:val="13"/>
        <w:numPr>
          <w:ilvl w:val="1"/>
          <w:numId w:val="27"/>
        </w:numPr>
        <w:tabs>
          <w:tab w:val="left" w:pos="619"/>
        </w:tabs>
        <w:ind w:firstLine="0"/>
        <w:jc w:val="both"/>
        <w:rPr>
          <w:sz w:val="22"/>
          <w:szCs w:val="22"/>
        </w:rPr>
      </w:pPr>
      <w:r w:rsidRPr="005209C8">
        <w:rPr>
          <w:sz w:val="22"/>
          <w:szCs w:val="22"/>
        </w:rPr>
        <w:t xml:space="preserve">Фонд оплаты труда формируется с учетом районного коэффициента, процентной надбавки </w:t>
      </w:r>
      <w:r w:rsidRPr="005209C8">
        <w:rPr>
          <w:sz w:val="22"/>
          <w:szCs w:val="22"/>
        </w:rPr>
        <w:lastRenderedPageBreak/>
        <w:t>за работу в местностях с особыми климатическими условиями.</w:t>
      </w:r>
    </w:p>
    <w:p w:rsidR="00353F5C" w:rsidRPr="005209C8" w:rsidRDefault="00353F5C" w:rsidP="00353F5C">
      <w:pPr>
        <w:jc w:val="center"/>
        <w:rPr>
          <w:rFonts w:ascii="Times New Roman" w:hAnsi="Times New Roman" w:cs="Times New Roman"/>
          <w:b/>
        </w:rPr>
      </w:pPr>
    </w:p>
    <w:p w:rsidR="00353F5C" w:rsidRPr="00B3650D" w:rsidRDefault="00353F5C" w:rsidP="00353F5C">
      <w:pPr>
        <w:spacing w:after="0"/>
        <w:jc w:val="center"/>
        <w:rPr>
          <w:b/>
          <w:sz w:val="44"/>
          <w:szCs w:val="44"/>
        </w:rPr>
      </w:pPr>
      <w:r w:rsidRPr="00B3650D">
        <w:rPr>
          <w:b/>
          <w:sz w:val="44"/>
          <w:szCs w:val="44"/>
        </w:rPr>
        <w:t>РЕШЕНИЕ</w:t>
      </w:r>
    </w:p>
    <w:p w:rsidR="00353F5C" w:rsidRPr="00C96E42" w:rsidRDefault="00353F5C" w:rsidP="00353F5C">
      <w:pPr>
        <w:pStyle w:val="ConsTitle"/>
        <w:widowControl/>
        <w:ind w:right="0"/>
        <w:jc w:val="center"/>
        <w:outlineLvl w:val="0"/>
        <w:rPr>
          <w:b w:val="0"/>
          <w:color w:val="FF0000"/>
          <w:sz w:val="24"/>
        </w:rPr>
      </w:pPr>
    </w:p>
    <w:p w:rsidR="00353F5C" w:rsidRPr="00617992" w:rsidRDefault="00353F5C" w:rsidP="00353F5C">
      <w:pPr>
        <w:pStyle w:val="ConsTitle"/>
        <w:widowControl/>
        <w:ind w:right="0"/>
        <w:outlineLvl w:val="0"/>
        <w:rPr>
          <w:rFonts w:ascii="Times New Roman" w:hAnsi="Times New Roman"/>
          <w:b w:val="0"/>
          <w:sz w:val="28"/>
          <w:szCs w:val="28"/>
        </w:rPr>
      </w:pPr>
      <w:r>
        <w:rPr>
          <w:rFonts w:ascii="Times New Roman" w:hAnsi="Times New Roman"/>
          <w:b w:val="0"/>
          <w:sz w:val="28"/>
          <w:szCs w:val="28"/>
        </w:rPr>
        <w:t>31.03.2021</w:t>
      </w:r>
      <w:r w:rsidRPr="00617992">
        <w:rPr>
          <w:rFonts w:ascii="Times New Roman" w:hAnsi="Times New Roman"/>
          <w:b w:val="0"/>
          <w:sz w:val="28"/>
          <w:szCs w:val="28"/>
        </w:rPr>
        <w:t xml:space="preserve">                                п. </w:t>
      </w:r>
      <w:proofErr w:type="spellStart"/>
      <w:r w:rsidRPr="00617992">
        <w:rPr>
          <w:rFonts w:ascii="Times New Roman" w:hAnsi="Times New Roman"/>
          <w:b w:val="0"/>
          <w:sz w:val="28"/>
          <w:szCs w:val="28"/>
        </w:rPr>
        <w:t>Златоруновск</w:t>
      </w:r>
      <w:proofErr w:type="spellEnd"/>
      <w:r w:rsidRPr="00617992">
        <w:rPr>
          <w:rFonts w:ascii="Times New Roman" w:hAnsi="Times New Roman"/>
          <w:b w:val="0"/>
          <w:sz w:val="28"/>
          <w:szCs w:val="28"/>
        </w:rPr>
        <w:t xml:space="preserve">                                    № </w:t>
      </w:r>
      <w:r>
        <w:rPr>
          <w:rFonts w:ascii="Times New Roman" w:hAnsi="Times New Roman"/>
          <w:b w:val="0"/>
          <w:sz w:val="28"/>
          <w:szCs w:val="28"/>
        </w:rPr>
        <w:t>6-35р</w:t>
      </w:r>
    </w:p>
    <w:p w:rsidR="00353F5C" w:rsidRPr="00D03387" w:rsidRDefault="00353F5C" w:rsidP="00353F5C">
      <w:pPr>
        <w:pStyle w:val="ConsTitle"/>
        <w:widowControl/>
        <w:ind w:right="0"/>
        <w:outlineLvl w:val="0"/>
        <w:rPr>
          <w:rFonts w:ascii="Times New Roman" w:hAnsi="Times New Roman"/>
          <w:b w:val="0"/>
          <w:sz w:val="24"/>
          <w:szCs w:val="24"/>
        </w:rPr>
      </w:pPr>
      <w:r w:rsidRPr="00ED717F">
        <w:rPr>
          <w:rFonts w:ascii="Times New Roman" w:hAnsi="Times New Roman"/>
          <w:b w:val="0"/>
          <w:sz w:val="28"/>
          <w:szCs w:val="28"/>
        </w:rPr>
        <w:t xml:space="preserve">   </w:t>
      </w:r>
    </w:p>
    <w:p w:rsidR="00353F5C" w:rsidRPr="00D03387" w:rsidRDefault="00353F5C" w:rsidP="00353F5C">
      <w:pPr>
        <w:spacing w:after="0"/>
      </w:pPr>
      <w:r w:rsidRPr="00D03387">
        <w:t xml:space="preserve">О внесении изменений в решение </w:t>
      </w:r>
      <w:proofErr w:type="spellStart"/>
      <w:r w:rsidRPr="00D03387">
        <w:t>Златоруновского</w:t>
      </w:r>
      <w:proofErr w:type="spellEnd"/>
      <w:r w:rsidRPr="00D03387">
        <w:t xml:space="preserve"> сельсовета Совета депутатов от 24.12.2020г №3-15 </w:t>
      </w:r>
      <w:proofErr w:type="spellStart"/>
      <w:proofErr w:type="gramStart"/>
      <w:r w:rsidRPr="00D03387">
        <w:t>р</w:t>
      </w:r>
      <w:proofErr w:type="spellEnd"/>
      <w:proofErr w:type="gramEnd"/>
      <w:r w:rsidRPr="00D03387">
        <w:t xml:space="preserve"> о бюджете </w:t>
      </w:r>
      <w:proofErr w:type="spellStart"/>
      <w:r w:rsidRPr="00D03387">
        <w:t>Златоруновского</w:t>
      </w:r>
      <w:proofErr w:type="spellEnd"/>
      <w:r w:rsidRPr="00D03387">
        <w:t xml:space="preserve"> </w:t>
      </w:r>
    </w:p>
    <w:p w:rsidR="00353F5C" w:rsidRPr="00D03387" w:rsidRDefault="00353F5C" w:rsidP="00353F5C">
      <w:pPr>
        <w:spacing w:after="0"/>
      </w:pPr>
      <w:r w:rsidRPr="00D03387">
        <w:t>сельсовета на 2021 год и плановый период  2022-2023 годы.</w:t>
      </w:r>
    </w:p>
    <w:p w:rsidR="00353F5C" w:rsidRPr="00D03387" w:rsidRDefault="00353F5C" w:rsidP="00353F5C">
      <w:pPr>
        <w:spacing w:after="0"/>
      </w:pPr>
    </w:p>
    <w:p w:rsidR="00353F5C" w:rsidRPr="00D03387" w:rsidRDefault="00353F5C" w:rsidP="00353F5C">
      <w:pPr>
        <w:spacing w:after="0"/>
        <w:jc w:val="both"/>
      </w:pPr>
      <w:r w:rsidRPr="00D03387">
        <w:tab/>
        <w:t xml:space="preserve">Руководствуясь Бюджетным Кодексом Российской Федерации, статьями 53, 54 Устава </w:t>
      </w:r>
      <w:proofErr w:type="spellStart"/>
      <w:r w:rsidRPr="00D03387">
        <w:t>Златоруновского</w:t>
      </w:r>
      <w:proofErr w:type="spellEnd"/>
      <w:r w:rsidRPr="00D03387">
        <w:t xml:space="preserve"> сельсовета </w:t>
      </w:r>
      <w:proofErr w:type="spellStart"/>
      <w:r w:rsidRPr="00D03387">
        <w:t>Ужурского</w:t>
      </w:r>
      <w:proofErr w:type="spellEnd"/>
      <w:r w:rsidRPr="00D03387">
        <w:t xml:space="preserve"> района Красноярского края </w:t>
      </w:r>
      <w:proofErr w:type="spellStart"/>
      <w:r w:rsidRPr="00D03387">
        <w:t>Златоруновский</w:t>
      </w:r>
      <w:proofErr w:type="spellEnd"/>
      <w:r w:rsidRPr="00D03387">
        <w:t xml:space="preserve"> сельский Совет депутатов РЕШИЛ:</w:t>
      </w:r>
    </w:p>
    <w:p w:rsidR="00353F5C" w:rsidRPr="00D03387" w:rsidRDefault="00353F5C" w:rsidP="00353F5C">
      <w:pPr>
        <w:tabs>
          <w:tab w:val="left" w:pos="0"/>
          <w:tab w:val="left" w:pos="720"/>
        </w:tabs>
        <w:spacing w:after="0"/>
        <w:jc w:val="both"/>
      </w:pPr>
      <w:r w:rsidRPr="00D03387">
        <w:t xml:space="preserve">         </w:t>
      </w:r>
      <w:r w:rsidRPr="00D03387">
        <w:tab/>
        <w:t xml:space="preserve">1. Утвердить основные характеристики  бюджета </w:t>
      </w:r>
      <w:proofErr w:type="spellStart"/>
      <w:r w:rsidRPr="00D03387">
        <w:t>Златоруновского</w:t>
      </w:r>
      <w:proofErr w:type="spellEnd"/>
      <w:r w:rsidRPr="00D03387">
        <w:t xml:space="preserve"> сельсовета на 2021 год:</w:t>
      </w:r>
    </w:p>
    <w:p w:rsidR="00353F5C" w:rsidRPr="00D03387" w:rsidRDefault="00353F5C" w:rsidP="00353F5C">
      <w:pPr>
        <w:spacing w:after="0"/>
        <w:jc w:val="both"/>
      </w:pPr>
      <w:r w:rsidRPr="00D03387">
        <w:tab/>
        <w:t xml:space="preserve">-прогнозируемый общий объем доходов  бюджета </w:t>
      </w:r>
      <w:proofErr w:type="spellStart"/>
      <w:r w:rsidRPr="00D03387">
        <w:t>Златоруновского</w:t>
      </w:r>
      <w:proofErr w:type="spellEnd"/>
      <w:r w:rsidRPr="00D03387">
        <w:t xml:space="preserve"> сельсовета в сумме 12389,7 тыс. рублей;</w:t>
      </w:r>
    </w:p>
    <w:p w:rsidR="00353F5C" w:rsidRPr="00D03387" w:rsidRDefault="00353F5C" w:rsidP="00353F5C">
      <w:pPr>
        <w:spacing w:after="0"/>
        <w:jc w:val="both"/>
      </w:pPr>
      <w:r w:rsidRPr="00D03387">
        <w:tab/>
        <w:t xml:space="preserve">- общий объем расходов  бюджета </w:t>
      </w:r>
      <w:proofErr w:type="spellStart"/>
      <w:r w:rsidRPr="00D03387">
        <w:t>Златоруновского</w:t>
      </w:r>
      <w:proofErr w:type="spellEnd"/>
      <w:r w:rsidRPr="00D03387">
        <w:t xml:space="preserve"> сельсовета в сумме 12801,0 тыс. рублей;</w:t>
      </w:r>
    </w:p>
    <w:p w:rsidR="00353F5C" w:rsidRPr="00D03387" w:rsidRDefault="00353F5C" w:rsidP="00353F5C">
      <w:pPr>
        <w:spacing w:after="0"/>
        <w:jc w:val="both"/>
      </w:pPr>
      <w:r w:rsidRPr="00D03387">
        <w:tab/>
        <w:t xml:space="preserve">- дефицит  бюджета </w:t>
      </w:r>
      <w:proofErr w:type="spellStart"/>
      <w:r w:rsidRPr="00D03387">
        <w:t>Златоруновского</w:t>
      </w:r>
      <w:proofErr w:type="spellEnd"/>
      <w:r w:rsidRPr="00D03387">
        <w:t xml:space="preserve"> сельсовета в сумме 411,2 тыс. рублей;</w:t>
      </w:r>
    </w:p>
    <w:p w:rsidR="00353F5C" w:rsidRPr="00D03387" w:rsidRDefault="00353F5C" w:rsidP="00353F5C">
      <w:pPr>
        <w:spacing w:after="0"/>
        <w:jc w:val="both"/>
      </w:pPr>
      <w:r w:rsidRPr="00D03387">
        <w:tab/>
        <w:t xml:space="preserve">- источники внутреннего финансирования дефицита  бюджета </w:t>
      </w:r>
      <w:proofErr w:type="spellStart"/>
      <w:r w:rsidRPr="00D03387">
        <w:t>Златоруновского</w:t>
      </w:r>
      <w:proofErr w:type="spellEnd"/>
      <w:r w:rsidRPr="00D03387">
        <w:t xml:space="preserve"> сельсовета в сумме 411,2 тыс. рублей согласно приложению 1 к настоящему решению.  </w:t>
      </w:r>
    </w:p>
    <w:p w:rsidR="00353F5C" w:rsidRPr="00D03387" w:rsidRDefault="00353F5C" w:rsidP="00353F5C">
      <w:pPr>
        <w:spacing w:after="0"/>
        <w:jc w:val="both"/>
      </w:pPr>
      <w:r w:rsidRPr="00D03387">
        <w:t xml:space="preserve">         - изменение остатков средств на счетах по учету средств бюджетов в 411,2 тыс. рублей.</w:t>
      </w:r>
    </w:p>
    <w:p w:rsidR="00353F5C" w:rsidRPr="00D03387" w:rsidRDefault="00353F5C" w:rsidP="00353F5C">
      <w:pPr>
        <w:tabs>
          <w:tab w:val="left" w:pos="720"/>
        </w:tabs>
        <w:spacing w:after="0"/>
        <w:jc w:val="both"/>
      </w:pPr>
      <w:r w:rsidRPr="00D03387">
        <w:t xml:space="preserve">         1.2 Приложение 1 к решению изложить в новой редакции согласно приложению 1 к настоящему решению</w:t>
      </w:r>
    </w:p>
    <w:p w:rsidR="00353F5C" w:rsidRPr="00D03387" w:rsidRDefault="00353F5C" w:rsidP="00353F5C">
      <w:pPr>
        <w:tabs>
          <w:tab w:val="left" w:pos="720"/>
        </w:tabs>
        <w:spacing w:after="0"/>
        <w:jc w:val="both"/>
      </w:pPr>
      <w:r w:rsidRPr="00D03387">
        <w:t xml:space="preserve">         1.3 Приложение 4 к решению изложить в новой редакции согласно приложению 4 к настоящему решению</w:t>
      </w:r>
    </w:p>
    <w:p w:rsidR="00353F5C" w:rsidRPr="00D03387" w:rsidRDefault="00353F5C" w:rsidP="00353F5C">
      <w:pPr>
        <w:tabs>
          <w:tab w:val="left" w:pos="720"/>
        </w:tabs>
        <w:spacing w:after="0"/>
        <w:jc w:val="both"/>
      </w:pPr>
      <w:r w:rsidRPr="00D03387">
        <w:t xml:space="preserve">         1.4 Приложение 6 к решению изложить в новой редакции согласно приложению 6 к настоящему решению</w:t>
      </w:r>
    </w:p>
    <w:p w:rsidR="00353F5C" w:rsidRPr="00D03387" w:rsidRDefault="00353F5C" w:rsidP="00353F5C">
      <w:pPr>
        <w:tabs>
          <w:tab w:val="left" w:pos="720"/>
        </w:tabs>
        <w:spacing w:after="0"/>
        <w:jc w:val="both"/>
      </w:pPr>
      <w:r w:rsidRPr="00D03387">
        <w:t xml:space="preserve">         1.5 Приложение 7 к решению изложить в новой редакции согласно приложению 7 к настоящему решению</w:t>
      </w:r>
    </w:p>
    <w:p w:rsidR="00353F5C" w:rsidRPr="00D03387" w:rsidRDefault="00353F5C" w:rsidP="00353F5C">
      <w:pPr>
        <w:tabs>
          <w:tab w:val="left" w:pos="720"/>
        </w:tabs>
        <w:spacing w:after="0"/>
        <w:jc w:val="both"/>
      </w:pPr>
      <w:r w:rsidRPr="00D03387">
        <w:t xml:space="preserve">         1.6 Приложение 8 к решению изложить в новой редакции согласно приложению 8 к настоящему решению</w:t>
      </w:r>
    </w:p>
    <w:p w:rsidR="00353F5C" w:rsidRPr="00D03387" w:rsidRDefault="00353F5C" w:rsidP="00353F5C">
      <w:pPr>
        <w:tabs>
          <w:tab w:val="left" w:pos="720"/>
        </w:tabs>
        <w:spacing w:after="0"/>
        <w:jc w:val="both"/>
      </w:pPr>
      <w:r w:rsidRPr="00D03387">
        <w:t xml:space="preserve">         2.  Настоящее Решение  ступает в силу со дня его официального опубликования в печатном органе «</w:t>
      </w:r>
      <w:proofErr w:type="spellStart"/>
      <w:r w:rsidRPr="00D03387">
        <w:t>Златоруновский</w:t>
      </w:r>
      <w:proofErr w:type="spellEnd"/>
      <w:r w:rsidRPr="00D03387">
        <w:t xml:space="preserve"> вестник».</w:t>
      </w:r>
    </w:p>
    <w:p w:rsidR="00353F5C" w:rsidRPr="00D03387" w:rsidRDefault="00353F5C" w:rsidP="00353F5C">
      <w:pPr>
        <w:spacing w:after="0"/>
        <w:jc w:val="both"/>
      </w:pPr>
    </w:p>
    <w:tbl>
      <w:tblPr>
        <w:tblW w:w="0" w:type="auto"/>
        <w:tblInd w:w="-106" w:type="dxa"/>
        <w:tblLook w:val="00A0"/>
      </w:tblPr>
      <w:tblGrid>
        <w:gridCol w:w="4523"/>
        <w:gridCol w:w="5153"/>
      </w:tblGrid>
      <w:tr w:rsidR="00353F5C" w:rsidRPr="00D03387" w:rsidTr="00353F5C">
        <w:trPr>
          <w:trHeight w:val="80"/>
        </w:trPr>
        <w:tc>
          <w:tcPr>
            <w:tcW w:w="4856" w:type="dxa"/>
          </w:tcPr>
          <w:p w:rsidR="00353F5C" w:rsidRPr="00D03387" w:rsidRDefault="00353F5C" w:rsidP="00353F5C">
            <w:pPr>
              <w:spacing w:after="0"/>
              <w:jc w:val="both"/>
              <w:outlineLvl w:val="0"/>
            </w:pPr>
            <w:r w:rsidRPr="00D03387">
              <w:t xml:space="preserve">Председатель </w:t>
            </w:r>
            <w:proofErr w:type="spellStart"/>
            <w:r w:rsidRPr="00D03387">
              <w:t>Златоруновского</w:t>
            </w:r>
            <w:proofErr w:type="spellEnd"/>
            <w:r w:rsidRPr="00D03387">
              <w:t xml:space="preserve"> сельского    Совета       депутатов</w:t>
            </w:r>
          </w:p>
          <w:p w:rsidR="00353F5C" w:rsidRPr="00D03387" w:rsidRDefault="00353F5C" w:rsidP="00353F5C">
            <w:pPr>
              <w:spacing w:after="0"/>
              <w:jc w:val="both"/>
              <w:outlineLvl w:val="0"/>
            </w:pPr>
            <w:r w:rsidRPr="00D03387">
              <w:t xml:space="preserve">                               Е.А. </w:t>
            </w:r>
            <w:proofErr w:type="spellStart"/>
            <w:r w:rsidRPr="00D03387">
              <w:t>Милованова</w:t>
            </w:r>
            <w:proofErr w:type="spellEnd"/>
          </w:p>
          <w:p w:rsidR="00353F5C" w:rsidRPr="00D03387" w:rsidRDefault="00353F5C" w:rsidP="00353F5C">
            <w:pPr>
              <w:spacing w:after="0"/>
              <w:jc w:val="both"/>
              <w:outlineLvl w:val="0"/>
            </w:pPr>
            <w:r w:rsidRPr="00D03387">
              <w:t xml:space="preserve">         </w:t>
            </w:r>
          </w:p>
        </w:tc>
        <w:tc>
          <w:tcPr>
            <w:tcW w:w="5564" w:type="dxa"/>
          </w:tcPr>
          <w:p w:rsidR="00353F5C" w:rsidRPr="00D03387" w:rsidRDefault="00353F5C" w:rsidP="00353F5C">
            <w:pPr>
              <w:spacing w:after="0"/>
              <w:outlineLvl w:val="0"/>
            </w:pPr>
            <w:r w:rsidRPr="00D03387">
              <w:t xml:space="preserve">       Глава </w:t>
            </w:r>
            <w:proofErr w:type="spellStart"/>
            <w:r w:rsidRPr="00D03387">
              <w:t>Златоруновского</w:t>
            </w:r>
            <w:proofErr w:type="spellEnd"/>
            <w:r w:rsidRPr="00D03387">
              <w:t xml:space="preserve"> сельсовета</w:t>
            </w:r>
          </w:p>
          <w:p w:rsidR="00353F5C" w:rsidRPr="00D03387" w:rsidRDefault="00353F5C" w:rsidP="00353F5C">
            <w:pPr>
              <w:spacing w:after="0"/>
              <w:outlineLvl w:val="0"/>
            </w:pPr>
            <w:r w:rsidRPr="00D03387">
              <w:t xml:space="preserve">                                              Д.В.Минин</w:t>
            </w:r>
          </w:p>
          <w:p w:rsidR="00353F5C" w:rsidRPr="00D03387" w:rsidRDefault="00353F5C" w:rsidP="00353F5C">
            <w:pPr>
              <w:spacing w:after="0"/>
              <w:outlineLvl w:val="0"/>
            </w:pPr>
          </w:p>
        </w:tc>
      </w:tr>
    </w:tbl>
    <w:p w:rsidR="00353F5C" w:rsidRDefault="00353F5C" w:rsidP="00353F5C">
      <w:pPr>
        <w:spacing w:after="0"/>
        <w:jc w:val="both"/>
        <w:rPr>
          <w:sz w:val="28"/>
          <w:szCs w:val="28"/>
        </w:rPr>
      </w:pPr>
    </w:p>
    <w:p w:rsidR="00353F5C" w:rsidRDefault="00353F5C" w:rsidP="00353F5C">
      <w:pPr>
        <w:spacing w:after="0"/>
        <w:jc w:val="both"/>
        <w:rPr>
          <w:sz w:val="28"/>
          <w:szCs w:val="28"/>
        </w:rPr>
      </w:pPr>
    </w:p>
    <w:tbl>
      <w:tblPr>
        <w:tblW w:w="5364" w:type="pct"/>
        <w:tblLayout w:type="fixed"/>
        <w:tblLook w:val="04A0"/>
      </w:tblPr>
      <w:tblGrid>
        <w:gridCol w:w="236"/>
        <w:gridCol w:w="2278"/>
        <w:gridCol w:w="604"/>
        <w:gridCol w:w="1951"/>
        <w:gridCol w:w="1076"/>
        <w:gridCol w:w="967"/>
        <w:gridCol w:w="507"/>
        <w:gridCol w:w="1704"/>
        <w:gridCol w:w="236"/>
        <w:gridCol w:w="236"/>
        <w:gridCol w:w="236"/>
        <w:gridCol w:w="236"/>
      </w:tblGrid>
      <w:tr w:rsidR="00353F5C" w:rsidRPr="005209C8" w:rsidTr="005209C8">
        <w:trPr>
          <w:trHeight w:val="375"/>
        </w:trPr>
        <w:tc>
          <w:tcPr>
            <w:tcW w:w="115" w:type="pct"/>
            <w:tcBorders>
              <w:top w:val="nil"/>
              <w:left w:val="nil"/>
              <w:bottom w:val="nil"/>
              <w:right w:val="nil"/>
            </w:tcBorders>
            <w:shd w:val="clear" w:color="auto" w:fill="auto"/>
            <w:vAlign w:val="bottom"/>
            <w:hideMark/>
          </w:tcPr>
          <w:p w:rsidR="00353F5C" w:rsidRPr="005209C8" w:rsidRDefault="00353F5C" w:rsidP="00353F5C">
            <w:pPr>
              <w:spacing w:after="0"/>
              <w:rPr>
                <w:rFonts w:ascii="Times New Roman" w:hAnsi="Times New Roman" w:cs="Times New Roman"/>
              </w:rPr>
            </w:pPr>
          </w:p>
        </w:tc>
        <w:tc>
          <w:tcPr>
            <w:tcW w:w="1404" w:type="pct"/>
            <w:gridSpan w:val="2"/>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3022" w:type="pct"/>
            <w:gridSpan w:val="5"/>
            <w:tcBorders>
              <w:top w:val="nil"/>
              <w:left w:val="nil"/>
              <w:bottom w:val="nil"/>
              <w:right w:val="nil"/>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Приложение 1</w:t>
            </w: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720"/>
        </w:trPr>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404" w:type="pct"/>
            <w:gridSpan w:val="2"/>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3022" w:type="pct"/>
            <w:gridSpan w:val="5"/>
            <w:tcBorders>
              <w:top w:val="nil"/>
              <w:left w:val="nil"/>
              <w:bottom w:val="nil"/>
              <w:right w:val="nil"/>
            </w:tcBorders>
            <w:shd w:val="clear" w:color="auto" w:fill="auto"/>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 xml:space="preserve">к решению от 31.03.2021  № 6-35 </w:t>
            </w:r>
            <w:proofErr w:type="spellStart"/>
            <w:proofErr w:type="gramStart"/>
            <w:r w:rsidRPr="005209C8">
              <w:rPr>
                <w:rFonts w:ascii="Times New Roman" w:hAnsi="Times New Roman" w:cs="Times New Roman"/>
              </w:rPr>
              <w:t>р</w:t>
            </w:r>
            <w:proofErr w:type="spellEnd"/>
            <w:proofErr w:type="gramEnd"/>
            <w:r w:rsidRPr="005209C8">
              <w:rPr>
                <w:rFonts w:ascii="Times New Roman" w:hAnsi="Times New Roman" w:cs="Times New Roman"/>
              </w:rPr>
              <w:t xml:space="preserve">   "О бюджете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на 2021 год и плановый период 2022-2023 годы"</w:t>
            </w: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35"/>
        </w:trPr>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404" w:type="pct"/>
            <w:gridSpan w:val="2"/>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3022" w:type="pct"/>
            <w:gridSpan w:val="5"/>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20"/>
        </w:trPr>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404" w:type="pct"/>
            <w:gridSpan w:val="2"/>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3022" w:type="pct"/>
            <w:gridSpan w:val="5"/>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750"/>
        </w:trPr>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4425" w:type="pct"/>
            <w:gridSpan w:val="7"/>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b/>
                <w:bCs/>
              </w:rPr>
            </w:pPr>
            <w:r w:rsidRPr="005209C8">
              <w:rPr>
                <w:rFonts w:ascii="Times New Roman" w:hAnsi="Times New Roman" w:cs="Times New Roman"/>
                <w:b/>
                <w:bCs/>
              </w:rPr>
              <w:t>Источники внутреннего финансирования дефицита местного бюджета на 2021 год и плановый период 2022-2023 годы</w:t>
            </w: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r>
      <w:tr w:rsidR="00353F5C" w:rsidRPr="005209C8" w:rsidTr="005209C8">
        <w:trPr>
          <w:trHeight w:val="120"/>
        </w:trPr>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10"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b/>
                <w:bCs/>
              </w:rPr>
            </w:pPr>
          </w:p>
        </w:tc>
        <w:tc>
          <w:tcPr>
            <w:tcW w:w="1244" w:type="pct"/>
            <w:gridSpan w:val="2"/>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b/>
                <w:bCs/>
              </w:rPr>
            </w:pPr>
          </w:p>
        </w:tc>
        <w:tc>
          <w:tcPr>
            <w:tcW w:w="524"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b/>
                <w:bCs/>
              </w:rPr>
            </w:pPr>
          </w:p>
        </w:tc>
        <w:tc>
          <w:tcPr>
            <w:tcW w:w="471"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b/>
                <w:bCs/>
              </w:rPr>
            </w:pPr>
          </w:p>
        </w:tc>
        <w:tc>
          <w:tcPr>
            <w:tcW w:w="1076" w:type="pct"/>
            <w:gridSpan w:val="2"/>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b/>
                <w:bCs/>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r>
      <w:tr w:rsidR="00353F5C" w:rsidRPr="005209C8" w:rsidTr="005209C8">
        <w:trPr>
          <w:trHeight w:val="315"/>
        </w:trPr>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10"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b/>
                <w:bCs/>
              </w:rPr>
            </w:pPr>
          </w:p>
        </w:tc>
        <w:tc>
          <w:tcPr>
            <w:tcW w:w="1244" w:type="pct"/>
            <w:gridSpan w:val="2"/>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b/>
                <w:bCs/>
              </w:rPr>
            </w:pPr>
          </w:p>
        </w:tc>
        <w:tc>
          <w:tcPr>
            <w:tcW w:w="524"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b/>
                <w:bCs/>
              </w:rPr>
            </w:pPr>
          </w:p>
        </w:tc>
        <w:tc>
          <w:tcPr>
            <w:tcW w:w="471"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b/>
                <w:bCs/>
              </w:rPr>
            </w:pPr>
          </w:p>
        </w:tc>
        <w:tc>
          <w:tcPr>
            <w:tcW w:w="1076" w:type="pct"/>
            <w:gridSpan w:val="2"/>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(тыс. рублей)</w:t>
            </w: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r>
      <w:tr w:rsidR="00353F5C" w:rsidRPr="005209C8" w:rsidTr="005209C8">
        <w:trPr>
          <w:trHeight w:val="345"/>
        </w:trPr>
        <w:tc>
          <w:tcPr>
            <w:tcW w:w="115"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rPr>
            </w:pPr>
          </w:p>
        </w:tc>
        <w:tc>
          <w:tcPr>
            <w:tcW w:w="11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Код</w:t>
            </w:r>
          </w:p>
        </w:tc>
        <w:tc>
          <w:tcPr>
            <w:tcW w:w="124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муниципального района</w:t>
            </w:r>
          </w:p>
        </w:tc>
        <w:tc>
          <w:tcPr>
            <w:tcW w:w="2071" w:type="pct"/>
            <w:gridSpan w:val="4"/>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Сумма</w:t>
            </w:r>
          </w:p>
        </w:tc>
        <w:tc>
          <w:tcPr>
            <w:tcW w:w="115"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rPr>
            </w:pPr>
          </w:p>
        </w:tc>
      </w:tr>
      <w:tr w:rsidR="00353F5C" w:rsidRPr="005209C8" w:rsidTr="005209C8">
        <w:trPr>
          <w:trHeight w:val="1605"/>
        </w:trPr>
        <w:tc>
          <w:tcPr>
            <w:tcW w:w="115"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353F5C" w:rsidRPr="005209C8" w:rsidRDefault="00353F5C" w:rsidP="00353F5C">
            <w:pPr>
              <w:rPr>
                <w:rFonts w:ascii="Times New Roman" w:hAnsi="Times New Roman" w:cs="Times New Roman"/>
              </w:rPr>
            </w:pPr>
          </w:p>
        </w:tc>
        <w:tc>
          <w:tcPr>
            <w:tcW w:w="1244" w:type="pct"/>
            <w:gridSpan w:val="2"/>
            <w:vMerge/>
            <w:tcBorders>
              <w:top w:val="single" w:sz="4" w:space="0" w:color="auto"/>
              <w:left w:val="single" w:sz="4" w:space="0" w:color="auto"/>
              <w:bottom w:val="single" w:sz="4" w:space="0" w:color="auto"/>
              <w:right w:val="single" w:sz="4" w:space="0" w:color="auto"/>
            </w:tcBorders>
            <w:vAlign w:val="center"/>
            <w:hideMark/>
          </w:tcPr>
          <w:p w:rsidR="00353F5C" w:rsidRPr="005209C8" w:rsidRDefault="00353F5C" w:rsidP="00353F5C">
            <w:pPr>
              <w:rPr>
                <w:rFonts w:ascii="Times New Roman" w:hAnsi="Times New Roman" w:cs="Times New Roman"/>
              </w:rPr>
            </w:pPr>
          </w:p>
        </w:tc>
        <w:tc>
          <w:tcPr>
            <w:tcW w:w="52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2021 год</w:t>
            </w:r>
          </w:p>
        </w:tc>
        <w:tc>
          <w:tcPr>
            <w:tcW w:w="718"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2022 год</w:t>
            </w:r>
          </w:p>
        </w:tc>
        <w:tc>
          <w:tcPr>
            <w:tcW w:w="82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2023 год</w:t>
            </w:r>
          </w:p>
        </w:tc>
        <w:tc>
          <w:tcPr>
            <w:tcW w:w="115"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rPr>
            </w:pPr>
          </w:p>
        </w:tc>
      </w:tr>
      <w:tr w:rsidR="00353F5C" w:rsidRPr="005209C8" w:rsidTr="005209C8">
        <w:trPr>
          <w:trHeight w:val="315"/>
        </w:trPr>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w:t>
            </w:r>
          </w:p>
        </w:tc>
        <w:tc>
          <w:tcPr>
            <w:tcW w:w="1244"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w:t>
            </w:r>
          </w:p>
        </w:tc>
        <w:tc>
          <w:tcPr>
            <w:tcW w:w="524" w:type="pct"/>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w:t>
            </w:r>
          </w:p>
        </w:tc>
        <w:tc>
          <w:tcPr>
            <w:tcW w:w="718"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w:t>
            </w:r>
          </w:p>
        </w:tc>
        <w:tc>
          <w:tcPr>
            <w:tcW w:w="829" w:type="pct"/>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w:t>
            </w: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c>
          <w:tcPr>
            <w:tcW w:w="115" w:type="pct"/>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r>
      <w:tr w:rsidR="00353F5C" w:rsidRPr="005209C8" w:rsidTr="005209C8">
        <w:trPr>
          <w:trHeight w:val="78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831 01 02 00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0000 000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Кредиты кредитных организаций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64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831 01 02 00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0000 700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Получение кредитов от кредитных организаций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97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831 01 02 00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05 0000 710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Получение кредитов от кредитных организаций бюджетами муниципальных районов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06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831 01 02 00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0000 800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11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831 01 02 00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05 0000 810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Погашение бюджетами муниципальных районов кредитов от кредитных организаций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66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831 01 03 00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0000 000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Бюджетные кредиты от других бюджетов бюджетной системы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11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831 01 03 01 00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0000 700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29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831 01 03 01 00 05 0000 710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38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831 01 03 01 00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0000 800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27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831 01 03 01 00 05 0000 810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69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831 01 05 00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0000 000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Изменение остатков средств на счетах по учету средств бюджета</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25 190,7</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33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831 01 05 00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0000 500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Увеличение остатков средств бюджетов</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-10 939,0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-7 069,1</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-7 067,8</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63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831 01 05 02 00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0000 500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Увеличение прочих остатков средств бюджетов</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12 389,7</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-7 069,1</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-7 067,8</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36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831 01 05 02 01 00 0000 510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Увеличение прочих остатков денежных </w:t>
            </w:r>
            <w:r w:rsidRPr="005209C8">
              <w:rPr>
                <w:rFonts w:ascii="Times New Roman" w:hAnsi="Times New Roman" w:cs="Times New Roman"/>
              </w:rPr>
              <w:lastRenderedPageBreak/>
              <w:t>средств бюджетов</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12 389,7</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-7 069,1</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-7 067,8</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73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831 01 05 02 01 05 0000 510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Увеличение прочих остатков денежных средств бюджетов муниципальных районов</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12 389,7</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-7 069,1</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-7 067,8</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34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831 01 05 00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0000 600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Уменьшение остатков средств бюджетов</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12 801,0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7 069,1</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7 067,8</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63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831 01 05 02 00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0000 600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Уменьшение прочих остатков средств бюджетов</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12 801,0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7 069,1</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7 067,8</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36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831 01 05 02 01 00 0000 610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Уменьшение прочих остатков денежных средств бюджетов</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12 801,0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7 069,1</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7 067,8</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70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831 01 05 02 01 05 0000 610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Уменьшение прочих остатков денежных средств бюджетов муниципальных районов</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12 801,0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7 069,1</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7 067,8</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66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831 01 06 00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0000 000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Иные источники внутреннего финансирования дефицитов бюджетов</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97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831 01 06 01 00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0000 000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36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831 01 06 01 00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0000 630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08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831 01 06 01 00 05 0000 630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Средства от продажи акций и иных форм участия в капитале, находящихся в собственности муниципальных </w:t>
            </w:r>
            <w:r w:rsidRPr="005209C8">
              <w:rPr>
                <w:rFonts w:ascii="Times New Roman" w:hAnsi="Times New Roman" w:cs="Times New Roman"/>
              </w:rPr>
              <w:lastRenderedPageBreak/>
              <w:t>районов</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67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831 01 06 05 00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0000 000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Бюджетные кредиты, предоставленные внутри страны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67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831 01 06 05 00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0000 500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Предоставление бюджетных кредитов внутри страны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11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831 01 06 05 02 00 0000 500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Предоставление бюджетных кредитов другим бюджетам бюджетной системы Российской Федерации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41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831 01 06 05 02 05 0000 540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79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831 01 06 05 00 </w:t>
            </w:r>
            <w:proofErr w:type="spellStart"/>
            <w:r w:rsidRPr="005209C8">
              <w:rPr>
                <w:rFonts w:ascii="Times New Roman" w:hAnsi="Times New Roman" w:cs="Times New Roman"/>
              </w:rPr>
              <w:t>00</w:t>
            </w:r>
            <w:proofErr w:type="spellEnd"/>
            <w:r w:rsidRPr="005209C8">
              <w:rPr>
                <w:rFonts w:ascii="Times New Roman" w:hAnsi="Times New Roman" w:cs="Times New Roman"/>
              </w:rPr>
              <w:t xml:space="preserve"> 0000 600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Возврат бюджетных кредитов, предоставленных внутри страны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395"/>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831 01 06 05 02 00 0000 600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Возврат бюджетных кредитов, предоставленных другим бюджетам бюджетной системы Российской Федерации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186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10" w:type="pct"/>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831 01 06 05 02 05 0000 640</w:t>
            </w:r>
          </w:p>
        </w:tc>
        <w:tc>
          <w:tcPr>
            <w:tcW w:w="1244" w:type="pct"/>
            <w:gridSpan w:val="2"/>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бюджета муниципального района в валюте Российской Федерации</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5209C8">
        <w:trPr>
          <w:trHeight w:val="390"/>
        </w:trPr>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235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w:t>
            </w:r>
          </w:p>
        </w:tc>
        <w:tc>
          <w:tcPr>
            <w:tcW w:w="524"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25 190,7</w:t>
            </w:r>
          </w:p>
        </w:tc>
        <w:tc>
          <w:tcPr>
            <w:tcW w:w="718" w:type="pct"/>
            <w:gridSpan w:val="2"/>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829" w:type="pct"/>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5"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bl>
    <w:p w:rsidR="00353F5C" w:rsidRPr="005209C8" w:rsidRDefault="00353F5C" w:rsidP="00353F5C">
      <w:pPr>
        <w:jc w:val="both"/>
        <w:rPr>
          <w:rFonts w:ascii="Times New Roman" w:hAnsi="Times New Roman" w:cs="Times New Roman"/>
        </w:rPr>
      </w:pPr>
    </w:p>
    <w:tbl>
      <w:tblPr>
        <w:tblW w:w="5000" w:type="pct"/>
        <w:tblLook w:val="04A0"/>
      </w:tblPr>
      <w:tblGrid>
        <w:gridCol w:w="198"/>
        <w:gridCol w:w="3106"/>
        <w:gridCol w:w="276"/>
        <w:gridCol w:w="276"/>
        <w:gridCol w:w="277"/>
        <w:gridCol w:w="277"/>
        <w:gridCol w:w="277"/>
        <w:gridCol w:w="277"/>
        <w:gridCol w:w="278"/>
        <w:gridCol w:w="547"/>
        <w:gridCol w:w="575"/>
        <w:gridCol w:w="257"/>
        <w:gridCol w:w="597"/>
        <w:gridCol w:w="249"/>
        <w:gridCol w:w="249"/>
        <w:gridCol w:w="276"/>
        <w:gridCol w:w="276"/>
        <w:gridCol w:w="217"/>
        <w:gridCol w:w="217"/>
        <w:gridCol w:w="217"/>
        <w:gridCol w:w="217"/>
        <w:gridCol w:w="217"/>
        <w:gridCol w:w="217"/>
      </w:tblGrid>
      <w:tr w:rsidR="00353F5C" w:rsidRPr="005209C8" w:rsidTr="00353F5C">
        <w:trPr>
          <w:trHeight w:val="300"/>
        </w:trPr>
        <w:tc>
          <w:tcPr>
            <w:tcW w:w="1741"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702" w:type="pct"/>
            <w:gridSpan w:val="9"/>
            <w:tcBorders>
              <w:top w:val="nil"/>
              <w:left w:val="nil"/>
              <w:bottom w:val="nil"/>
              <w:right w:val="nil"/>
            </w:tcBorders>
            <w:shd w:val="clear" w:color="auto" w:fill="auto"/>
            <w:hideMark/>
          </w:tcPr>
          <w:p w:rsidR="00353F5C" w:rsidRPr="005209C8" w:rsidRDefault="00353F5C" w:rsidP="00353F5C">
            <w:pPr>
              <w:jc w:val="center"/>
              <w:rPr>
                <w:rFonts w:ascii="Times New Roman" w:hAnsi="Times New Roman" w:cs="Times New Roman"/>
                <w:color w:val="000000"/>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290"/>
        </w:trPr>
        <w:tc>
          <w:tcPr>
            <w:tcW w:w="1741"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702" w:type="pct"/>
            <w:gridSpan w:val="9"/>
            <w:tcBorders>
              <w:top w:val="nil"/>
              <w:left w:val="nil"/>
              <w:bottom w:val="nil"/>
              <w:right w:val="nil"/>
            </w:tcBorders>
            <w:shd w:val="clear" w:color="auto" w:fill="auto"/>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 xml:space="preserve">                                                                                                                                                                     Приложение 4                                                                                                                                                                  к  Решению № 6-35 </w:t>
            </w:r>
            <w:proofErr w:type="spellStart"/>
            <w:proofErr w:type="gramStart"/>
            <w:r w:rsidRPr="005209C8">
              <w:rPr>
                <w:rFonts w:ascii="Times New Roman" w:hAnsi="Times New Roman" w:cs="Times New Roman"/>
                <w:color w:val="000000"/>
              </w:rPr>
              <w:t>р</w:t>
            </w:r>
            <w:proofErr w:type="spellEnd"/>
            <w:proofErr w:type="gramEnd"/>
            <w:r w:rsidRPr="005209C8">
              <w:rPr>
                <w:rFonts w:ascii="Times New Roman" w:hAnsi="Times New Roman" w:cs="Times New Roman"/>
                <w:color w:val="000000"/>
              </w:rPr>
              <w:t xml:space="preserve">  от 31.03.2021г.                                                                                                                                       "О бюджете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на                                                                                                                                 2021 год и плановый  период 2022 - 2023 годы» </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single" w:sz="4" w:space="0" w:color="auto"/>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50"/>
        </w:trPr>
        <w:tc>
          <w:tcPr>
            <w:tcW w:w="1741"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996" w:type="pct"/>
            <w:gridSpan w:val="4"/>
            <w:tcBorders>
              <w:top w:val="nil"/>
              <w:left w:val="nil"/>
              <w:bottom w:val="nil"/>
              <w:right w:val="nil"/>
            </w:tcBorders>
            <w:shd w:val="clear" w:color="auto" w:fill="auto"/>
            <w:noWrap/>
            <w:vAlign w:val="center"/>
            <w:hideMark/>
          </w:tcPr>
          <w:p w:rsidR="00353F5C" w:rsidRPr="005209C8" w:rsidRDefault="00353F5C" w:rsidP="00353F5C">
            <w:pPr>
              <w:rPr>
                <w:rFonts w:ascii="Times New Roman" w:hAnsi="Times New Roman" w:cs="Times New Roman"/>
                <w:color w:val="000000"/>
              </w:rPr>
            </w:pPr>
          </w:p>
        </w:tc>
        <w:tc>
          <w:tcPr>
            <w:tcW w:w="265" w:type="pct"/>
            <w:gridSpan w:val="2"/>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47" w:type="pct"/>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47" w:type="pct"/>
            <w:tcBorders>
              <w:top w:val="nil"/>
              <w:left w:val="nil"/>
              <w:bottom w:val="nil"/>
              <w:right w:val="nil"/>
            </w:tcBorders>
            <w:shd w:val="clear" w:color="auto" w:fill="auto"/>
            <w:noWrap/>
            <w:vAlign w:val="center"/>
            <w:hideMark/>
          </w:tcPr>
          <w:p w:rsidR="00353F5C" w:rsidRPr="005209C8" w:rsidRDefault="00353F5C" w:rsidP="00353F5C">
            <w:pPr>
              <w:jc w:val="right"/>
              <w:rPr>
                <w:rFonts w:ascii="Times New Roman" w:hAnsi="Times New Roman" w:cs="Times New Roman"/>
                <w:color w:val="000000"/>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gridAfter w:val="4"/>
          <w:wAfter w:w="454" w:type="pct"/>
          <w:trHeight w:val="765"/>
        </w:trPr>
        <w:tc>
          <w:tcPr>
            <w:tcW w:w="1741"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2578" w:type="pct"/>
            <w:gridSpan w:val="15"/>
            <w:tcBorders>
              <w:top w:val="nil"/>
              <w:left w:val="nil"/>
              <w:bottom w:val="nil"/>
              <w:right w:val="nil"/>
            </w:tcBorders>
            <w:shd w:val="clear" w:color="auto" w:fill="auto"/>
            <w:vAlign w:val="center"/>
            <w:hideMark/>
          </w:tcPr>
          <w:p w:rsidR="00353F5C" w:rsidRPr="005209C8" w:rsidRDefault="00353F5C" w:rsidP="00353F5C">
            <w:pPr>
              <w:ind w:right="-1743"/>
              <w:jc w:val="center"/>
              <w:rPr>
                <w:rFonts w:ascii="Times New Roman" w:hAnsi="Times New Roman" w:cs="Times New Roman"/>
                <w:color w:val="000000"/>
              </w:rPr>
            </w:pPr>
            <w:r w:rsidRPr="005209C8">
              <w:rPr>
                <w:rFonts w:ascii="Times New Roman" w:hAnsi="Times New Roman" w:cs="Times New Roman"/>
                <w:color w:val="000000"/>
              </w:rPr>
              <w:t xml:space="preserve">Доходы бюджета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на 2021 год и плановый период  2022-2023 годы</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255"/>
        </w:trPr>
        <w:tc>
          <w:tcPr>
            <w:tcW w:w="1741"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46"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p>
        </w:tc>
        <w:tc>
          <w:tcPr>
            <w:tcW w:w="996" w:type="pct"/>
            <w:gridSpan w:val="4"/>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p>
        </w:tc>
        <w:tc>
          <w:tcPr>
            <w:tcW w:w="265" w:type="pct"/>
            <w:gridSpan w:val="2"/>
            <w:tcBorders>
              <w:top w:val="nil"/>
              <w:left w:val="nil"/>
              <w:bottom w:val="nil"/>
              <w:right w:val="nil"/>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p>
        </w:tc>
        <w:tc>
          <w:tcPr>
            <w:tcW w:w="294" w:type="pct"/>
            <w:gridSpan w:val="2"/>
            <w:tcBorders>
              <w:top w:val="nil"/>
              <w:left w:val="nil"/>
              <w:bottom w:val="single" w:sz="4" w:space="0" w:color="auto"/>
              <w:right w:val="nil"/>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(тыс. рублей)</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315"/>
        </w:trPr>
        <w:tc>
          <w:tcPr>
            <w:tcW w:w="174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 </w:t>
            </w:r>
            <w:proofErr w:type="spellStart"/>
            <w:proofErr w:type="gramStart"/>
            <w:r w:rsidRPr="005209C8">
              <w:rPr>
                <w:rFonts w:ascii="Times New Roman" w:hAnsi="Times New Roman" w:cs="Times New Roman"/>
              </w:rPr>
              <w:t>п</w:t>
            </w:r>
            <w:proofErr w:type="spellEnd"/>
            <w:proofErr w:type="gramEnd"/>
            <w:r w:rsidRPr="005209C8">
              <w:rPr>
                <w:rFonts w:ascii="Times New Roman" w:hAnsi="Times New Roman" w:cs="Times New Roman"/>
              </w:rPr>
              <w:t>/</w:t>
            </w:r>
            <w:proofErr w:type="spellStart"/>
            <w:r w:rsidRPr="005209C8">
              <w:rPr>
                <w:rFonts w:ascii="Times New Roman" w:hAnsi="Times New Roman" w:cs="Times New Roman"/>
              </w:rPr>
              <w:t>п</w:t>
            </w:r>
            <w:proofErr w:type="spellEnd"/>
          </w:p>
        </w:tc>
        <w:tc>
          <w:tcPr>
            <w:tcW w:w="1023"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Код бюджетной классификации</w:t>
            </w:r>
          </w:p>
        </w:tc>
        <w:tc>
          <w:tcPr>
            <w:tcW w:w="996" w:type="pct"/>
            <w:gridSpan w:val="4"/>
            <w:vMerge w:val="restart"/>
            <w:tcBorders>
              <w:top w:val="single" w:sz="4" w:space="0" w:color="auto"/>
              <w:left w:val="single" w:sz="4" w:space="0" w:color="auto"/>
              <w:bottom w:val="nil"/>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Наименование  доходов</w:t>
            </w:r>
          </w:p>
        </w:tc>
        <w:tc>
          <w:tcPr>
            <w:tcW w:w="559" w:type="pct"/>
            <w:gridSpan w:val="4"/>
            <w:tcBorders>
              <w:top w:val="single" w:sz="4" w:space="0" w:color="auto"/>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Сумма</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570"/>
        </w:trPr>
        <w:tc>
          <w:tcPr>
            <w:tcW w:w="1741" w:type="pct"/>
            <w:gridSpan w:val="2"/>
            <w:vMerge/>
            <w:tcBorders>
              <w:top w:val="single" w:sz="4" w:space="0" w:color="auto"/>
              <w:left w:val="single" w:sz="4" w:space="0" w:color="auto"/>
              <w:bottom w:val="single" w:sz="4" w:space="0" w:color="000000"/>
              <w:right w:val="single" w:sz="4" w:space="0" w:color="auto"/>
            </w:tcBorders>
            <w:vAlign w:val="center"/>
            <w:hideMark/>
          </w:tcPr>
          <w:p w:rsidR="00353F5C" w:rsidRPr="005209C8" w:rsidRDefault="00353F5C" w:rsidP="00353F5C">
            <w:pPr>
              <w:rPr>
                <w:rFonts w:ascii="Times New Roman" w:hAnsi="Times New Roman" w:cs="Times New Roman"/>
              </w:rPr>
            </w:pPr>
          </w:p>
        </w:tc>
        <w:tc>
          <w:tcPr>
            <w:tcW w:w="1023" w:type="pct"/>
            <w:gridSpan w:val="7"/>
            <w:vMerge/>
            <w:tcBorders>
              <w:top w:val="single" w:sz="4" w:space="0" w:color="auto"/>
              <w:left w:val="single" w:sz="4" w:space="0" w:color="auto"/>
              <w:bottom w:val="single" w:sz="4" w:space="0" w:color="auto"/>
              <w:right w:val="single" w:sz="4" w:space="0" w:color="auto"/>
            </w:tcBorders>
            <w:vAlign w:val="center"/>
            <w:hideMark/>
          </w:tcPr>
          <w:p w:rsidR="00353F5C" w:rsidRPr="005209C8" w:rsidRDefault="00353F5C" w:rsidP="00353F5C">
            <w:pPr>
              <w:rPr>
                <w:rFonts w:ascii="Times New Roman" w:hAnsi="Times New Roman" w:cs="Times New Roman"/>
                <w:color w:val="000000"/>
              </w:rPr>
            </w:pPr>
          </w:p>
        </w:tc>
        <w:tc>
          <w:tcPr>
            <w:tcW w:w="996" w:type="pct"/>
            <w:gridSpan w:val="4"/>
            <w:vMerge/>
            <w:tcBorders>
              <w:top w:val="single" w:sz="4" w:space="0" w:color="auto"/>
              <w:left w:val="single" w:sz="4" w:space="0" w:color="auto"/>
              <w:bottom w:val="nil"/>
              <w:right w:val="single" w:sz="4" w:space="0" w:color="auto"/>
            </w:tcBorders>
            <w:vAlign w:val="center"/>
            <w:hideMark/>
          </w:tcPr>
          <w:p w:rsidR="00353F5C" w:rsidRPr="005209C8" w:rsidRDefault="00353F5C" w:rsidP="00353F5C">
            <w:pPr>
              <w:rPr>
                <w:rFonts w:ascii="Times New Roman" w:hAnsi="Times New Roman" w:cs="Times New Roman"/>
                <w:color w:val="000000"/>
              </w:rPr>
            </w:pPr>
          </w:p>
        </w:tc>
        <w:tc>
          <w:tcPr>
            <w:tcW w:w="265" w:type="pct"/>
            <w:gridSpan w:val="2"/>
            <w:vMerge w:val="restart"/>
            <w:tcBorders>
              <w:top w:val="nil"/>
              <w:left w:val="single" w:sz="4" w:space="0" w:color="auto"/>
              <w:bottom w:val="nil"/>
              <w:right w:val="single" w:sz="4" w:space="0" w:color="auto"/>
            </w:tcBorders>
            <w:shd w:val="clear" w:color="auto" w:fill="auto"/>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2021 год</w:t>
            </w:r>
          </w:p>
        </w:tc>
        <w:tc>
          <w:tcPr>
            <w:tcW w:w="147" w:type="pct"/>
            <w:vMerge w:val="restart"/>
            <w:tcBorders>
              <w:top w:val="nil"/>
              <w:left w:val="single" w:sz="4" w:space="0" w:color="auto"/>
              <w:bottom w:val="nil"/>
              <w:right w:val="single" w:sz="4" w:space="0" w:color="auto"/>
            </w:tcBorders>
            <w:shd w:val="clear" w:color="auto" w:fill="auto"/>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2022 год</w:t>
            </w:r>
          </w:p>
        </w:tc>
        <w:tc>
          <w:tcPr>
            <w:tcW w:w="147" w:type="pct"/>
            <w:vMerge w:val="restart"/>
            <w:tcBorders>
              <w:top w:val="nil"/>
              <w:left w:val="single" w:sz="4" w:space="0" w:color="auto"/>
              <w:bottom w:val="nil"/>
              <w:right w:val="single" w:sz="4" w:space="0" w:color="auto"/>
            </w:tcBorders>
            <w:shd w:val="clear" w:color="auto" w:fill="auto"/>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2023 год</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270"/>
        </w:trPr>
        <w:tc>
          <w:tcPr>
            <w:tcW w:w="1741" w:type="pct"/>
            <w:gridSpan w:val="2"/>
            <w:tcBorders>
              <w:top w:val="nil"/>
              <w:left w:val="single" w:sz="4" w:space="0" w:color="auto"/>
              <w:bottom w:val="nil"/>
              <w:right w:val="single" w:sz="4" w:space="0" w:color="auto"/>
            </w:tcBorders>
            <w:shd w:val="clear" w:color="auto" w:fill="auto"/>
            <w:noWrap/>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w:t>
            </w:r>
          </w:p>
        </w:tc>
        <w:tc>
          <w:tcPr>
            <w:tcW w:w="146" w:type="pct"/>
            <w:tcBorders>
              <w:top w:val="nil"/>
              <w:left w:val="single" w:sz="4" w:space="0" w:color="auto"/>
              <w:bottom w:val="nil"/>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nil"/>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nil"/>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3</w:t>
            </w:r>
          </w:p>
        </w:tc>
        <w:tc>
          <w:tcPr>
            <w:tcW w:w="146" w:type="pct"/>
            <w:tcBorders>
              <w:top w:val="nil"/>
              <w:left w:val="nil"/>
              <w:bottom w:val="nil"/>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w:t>
            </w:r>
          </w:p>
        </w:tc>
        <w:tc>
          <w:tcPr>
            <w:tcW w:w="146" w:type="pct"/>
            <w:tcBorders>
              <w:top w:val="nil"/>
              <w:left w:val="nil"/>
              <w:bottom w:val="nil"/>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5</w:t>
            </w:r>
          </w:p>
        </w:tc>
        <w:tc>
          <w:tcPr>
            <w:tcW w:w="146" w:type="pct"/>
            <w:tcBorders>
              <w:top w:val="nil"/>
              <w:left w:val="nil"/>
              <w:bottom w:val="nil"/>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6</w:t>
            </w:r>
          </w:p>
        </w:tc>
        <w:tc>
          <w:tcPr>
            <w:tcW w:w="146" w:type="pct"/>
            <w:tcBorders>
              <w:top w:val="nil"/>
              <w:left w:val="nil"/>
              <w:bottom w:val="nil"/>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7</w:t>
            </w:r>
          </w:p>
        </w:tc>
        <w:tc>
          <w:tcPr>
            <w:tcW w:w="996" w:type="pct"/>
            <w:gridSpan w:val="4"/>
            <w:vMerge/>
            <w:tcBorders>
              <w:top w:val="single" w:sz="4" w:space="0" w:color="auto"/>
              <w:left w:val="single" w:sz="4" w:space="0" w:color="auto"/>
              <w:bottom w:val="nil"/>
              <w:right w:val="single" w:sz="4" w:space="0" w:color="auto"/>
            </w:tcBorders>
            <w:vAlign w:val="center"/>
            <w:hideMark/>
          </w:tcPr>
          <w:p w:rsidR="00353F5C" w:rsidRPr="005209C8" w:rsidRDefault="00353F5C" w:rsidP="00353F5C">
            <w:pPr>
              <w:rPr>
                <w:rFonts w:ascii="Times New Roman" w:hAnsi="Times New Roman" w:cs="Times New Roman"/>
                <w:color w:val="000000"/>
              </w:rPr>
            </w:pPr>
          </w:p>
        </w:tc>
        <w:tc>
          <w:tcPr>
            <w:tcW w:w="265" w:type="pct"/>
            <w:gridSpan w:val="2"/>
            <w:vMerge/>
            <w:tcBorders>
              <w:top w:val="nil"/>
              <w:left w:val="single" w:sz="4" w:space="0" w:color="auto"/>
              <w:bottom w:val="nil"/>
              <w:right w:val="single" w:sz="4" w:space="0" w:color="auto"/>
            </w:tcBorders>
            <w:vAlign w:val="center"/>
            <w:hideMark/>
          </w:tcPr>
          <w:p w:rsidR="00353F5C" w:rsidRPr="005209C8" w:rsidRDefault="00353F5C" w:rsidP="00353F5C">
            <w:pPr>
              <w:rPr>
                <w:rFonts w:ascii="Times New Roman" w:hAnsi="Times New Roman" w:cs="Times New Roman"/>
                <w:color w:val="000000"/>
              </w:rPr>
            </w:pPr>
          </w:p>
        </w:tc>
        <w:tc>
          <w:tcPr>
            <w:tcW w:w="147" w:type="pct"/>
            <w:vMerge/>
            <w:tcBorders>
              <w:top w:val="nil"/>
              <w:left w:val="single" w:sz="4" w:space="0" w:color="auto"/>
              <w:bottom w:val="nil"/>
              <w:right w:val="single" w:sz="4" w:space="0" w:color="auto"/>
            </w:tcBorders>
            <w:vAlign w:val="center"/>
            <w:hideMark/>
          </w:tcPr>
          <w:p w:rsidR="00353F5C" w:rsidRPr="005209C8" w:rsidRDefault="00353F5C" w:rsidP="00353F5C">
            <w:pPr>
              <w:rPr>
                <w:rFonts w:ascii="Times New Roman" w:hAnsi="Times New Roman" w:cs="Times New Roman"/>
                <w:color w:val="000000"/>
              </w:rPr>
            </w:pPr>
          </w:p>
        </w:tc>
        <w:tc>
          <w:tcPr>
            <w:tcW w:w="147" w:type="pct"/>
            <w:vMerge/>
            <w:tcBorders>
              <w:top w:val="nil"/>
              <w:left w:val="single" w:sz="4" w:space="0" w:color="auto"/>
              <w:bottom w:val="nil"/>
              <w:right w:val="single" w:sz="4" w:space="0" w:color="auto"/>
            </w:tcBorders>
            <w:vAlign w:val="center"/>
            <w:hideMark/>
          </w:tcPr>
          <w:p w:rsidR="00353F5C" w:rsidRPr="005209C8" w:rsidRDefault="00353F5C" w:rsidP="00353F5C">
            <w:pPr>
              <w:rPr>
                <w:rFonts w:ascii="Times New Roman" w:hAnsi="Times New Roman" w:cs="Times New Roman"/>
                <w:color w:val="000000"/>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585"/>
        </w:trPr>
        <w:tc>
          <w:tcPr>
            <w:tcW w:w="17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182</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0</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00</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00000</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00</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0000</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000</w:t>
            </w:r>
          </w:p>
        </w:tc>
        <w:tc>
          <w:tcPr>
            <w:tcW w:w="996" w:type="pct"/>
            <w:gridSpan w:val="4"/>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b/>
                <w:bCs/>
                <w:color w:val="000000"/>
              </w:rPr>
            </w:pPr>
            <w:r w:rsidRPr="005209C8">
              <w:rPr>
                <w:rFonts w:ascii="Times New Roman" w:hAnsi="Times New Roman" w:cs="Times New Roman"/>
                <w:b/>
                <w:bCs/>
                <w:color w:val="000000"/>
              </w:rPr>
              <w:t>НАЛОГОВЫЕ И НЕНАЛОГОВЫЕ ДОХОДЫ</w:t>
            </w:r>
          </w:p>
        </w:tc>
        <w:tc>
          <w:tcPr>
            <w:tcW w:w="265" w:type="pct"/>
            <w:gridSpan w:val="2"/>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b/>
                <w:bCs/>
                <w:color w:val="000000"/>
              </w:rPr>
            </w:pPr>
            <w:r w:rsidRPr="005209C8">
              <w:rPr>
                <w:rFonts w:ascii="Times New Roman" w:hAnsi="Times New Roman" w:cs="Times New Roman"/>
                <w:b/>
                <w:bCs/>
                <w:color w:val="000000"/>
              </w:rPr>
              <w:t>3046,9</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b/>
                <w:bCs/>
                <w:color w:val="000000"/>
              </w:rPr>
            </w:pPr>
            <w:r w:rsidRPr="005209C8">
              <w:rPr>
                <w:rFonts w:ascii="Times New Roman" w:hAnsi="Times New Roman" w:cs="Times New Roman"/>
                <w:b/>
                <w:bCs/>
                <w:color w:val="000000"/>
              </w:rPr>
              <w:t>3105,3</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b/>
                <w:bCs/>
                <w:color w:val="000000"/>
              </w:rPr>
            </w:pPr>
            <w:r w:rsidRPr="005209C8">
              <w:rPr>
                <w:rFonts w:ascii="Times New Roman" w:hAnsi="Times New Roman" w:cs="Times New Roman"/>
                <w:b/>
                <w:bCs/>
                <w:color w:val="000000"/>
              </w:rPr>
              <w:t>3189,4</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33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Налоги на прибыль, доходы.</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550,0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560,0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570,0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36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Налог на доходы физических лиц</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550,0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560,0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570,0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30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02010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538,0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547,0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556,0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92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02010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proofErr w:type="gramStart"/>
            <w:r w:rsidRPr="005209C8">
              <w:rPr>
                <w:rFonts w:ascii="Times New Roman" w:hAnsi="Times New Roman" w:cs="Times New Roman"/>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5209C8">
              <w:rPr>
                <w:rFonts w:ascii="Times New Roman" w:hAnsi="Times New Roman" w:cs="Times New Roman"/>
                <w:color w:val="000000"/>
              </w:rPr>
              <w:lastRenderedPageBreak/>
              <w:t>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538,0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547,0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556,0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0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02030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12,0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14,0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39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02030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proofErr w:type="gramStart"/>
            <w:r w:rsidRPr="005209C8">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12,0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14,0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82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8</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r w:rsidRPr="005209C8">
              <w:rPr>
                <w:rFonts w:ascii="Times New Roman" w:hAnsi="Times New Roman" w:cs="Times New Roman"/>
                <w:color w:val="000000"/>
              </w:rPr>
              <w:lastRenderedPageBreak/>
              <w:t>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lastRenderedPageBreak/>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НАЛОГИ НА ТОВАРЫ (РАБОТЫ, УСЛУГИ), </w:t>
            </w:r>
            <w:r w:rsidRPr="005209C8">
              <w:rPr>
                <w:rFonts w:ascii="Times New Roman" w:hAnsi="Times New Roman" w:cs="Times New Roman"/>
              </w:rPr>
              <w:lastRenderedPageBreak/>
              <w:t>РЕАЛИЗУЕМЫЕ НА ТЕРРИТОРИИ РОССИЙСКОЙ ФЕДЕРАЦИИ</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100,9</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104,</w:t>
            </w:r>
            <w:r w:rsidRPr="005209C8">
              <w:rPr>
                <w:rFonts w:ascii="Times New Roman" w:hAnsi="Times New Roman" w:cs="Times New Roman"/>
                <w:color w:val="000000"/>
              </w:rPr>
              <w:lastRenderedPageBreak/>
              <w:t>3</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108,</w:t>
            </w:r>
            <w:r w:rsidRPr="005209C8">
              <w:rPr>
                <w:rFonts w:ascii="Times New Roman" w:hAnsi="Times New Roman" w:cs="Times New Roman"/>
                <w:color w:val="000000"/>
              </w:rPr>
              <w:lastRenderedPageBreak/>
              <w:t>4</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9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100,9</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104,3</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108,4</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29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02230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5" w:type="pct"/>
            <w:gridSpan w:val="2"/>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46,3</w:t>
            </w:r>
          </w:p>
        </w:tc>
        <w:tc>
          <w:tcPr>
            <w:tcW w:w="147" w:type="pct"/>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47,9</w:t>
            </w:r>
          </w:p>
        </w:tc>
        <w:tc>
          <w:tcPr>
            <w:tcW w:w="147" w:type="pct"/>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50,2</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57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02240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5209C8">
              <w:rPr>
                <w:rFonts w:ascii="Times New Roman" w:hAnsi="Times New Roman" w:cs="Times New Roman"/>
                <w:color w:val="000000"/>
              </w:rPr>
              <w:t>инжекторных</w:t>
            </w:r>
            <w:proofErr w:type="spellEnd"/>
            <w:r w:rsidRPr="005209C8">
              <w:rPr>
                <w:rFonts w:ascii="Times New Roman" w:hAnsi="Times New Roman" w:cs="Times New Roman"/>
                <w:color w:val="000000"/>
              </w:rPr>
              <w:t xml:space="preserve">) двигателей, подлежащие распределению между бюджетами субъектов Российской Федерации и местными бюджетами с </w:t>
            </w:r>
            <w:r w:rsidRPr="005209C8">
              <w:rPr>
                <w:rFonts w:ascii="Times New Roman" w:hAnsi="Times New Roman" w:cs="Times New Roman"/>
                <w:color w:val="000000"/>
              </w:rPr>
              <w:lastRenderedPageBreak/>
              <w:t>учетом установленных дифференцированных нормативов отчислений в местные бюджеты</w:t>
            </w:r>
          </w:p>
        </w:tc>
        <w:tc>
          <w:tcPr>
            <w:tcW w:w="265" w:type="pct"/>
            <w:gridSpan w:val="2"/>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0,3</w:t>
            </w:r>
          </w:p>
        </w:tc>
        <w:tc>
          <w:tcPr>
            <w:tcW w:w="147" w:type="pct"/>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0,3</w:t>
            </w:r>
          </w:p>
        </w:tc>
        <w:tc>
          <w:tcPr>
            <w:tcW w:w="147" w:type="pct"/>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0,3</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33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12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02250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5" w:type="pct"/>
            <w:gridSpan w:val="2"/>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60,9</w:t>
            </w:r>
          </w:p>
        </w:tc>
        <w:tc>
          <w:tcPr>
            <w:tcW w:w="147" w:type="pct"/>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62,9</w:t>
            </w:r>
          </w:p>
        </w:tc>
        <w:tc>
          <w:tcPr>
            <w:tcW w:w="147" w:type="pct"/>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65,6</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30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17</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02260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5" w:type="pct"/>
            <w:gridSpan w:val="2"/>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-6,6</w:t>
            </w:r>
          </w:p>
        </w:tc>
        <w:tc>
          <w:tcPr>
            <w:tcW w:w="147" w:type="pct"/>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-6,8</w:t>
            </w:r>
          </w:p>
        </w:tc>
        <w:tc>
          <w:tcPr>
            <w:tcW w:w="147" w:type="pct"/>
            <w:tcBorders>
              <w:top w:val="nil"/>
              <w:left w:val="nil"/>
              <w:bottom w:val="single" w:sz="4" w:space="0" w:color="auto"/>
              <w:right w:val="single" w:sz="4" w:space="0" w:color="auto"/>
            </w:tcBorders>
            <w:shd w:val="clear" w:color="000000" w:fill="FFFFFF"/>
            <w:noWrap/>
            <w:vAlign w:val="bottom"/>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-7,7</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46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18</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05</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НАЛОГИ НА СОВОКУПНЫЙ ДОХОД</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120,0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125,0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140,0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36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19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05</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03000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Единый сельскохозяйственный налог</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120,0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125,0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140,0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94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05</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03010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rPr>
            </w:pPr>
            <w:proofErr w:type="gramStart"/>
            <w:r w:rsidRPr="005209C8">
              <w:rPr>
                <w:rFonts w:ascii="Times New Roman" w:hAnsi="Times New Roman" w:cs="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120,0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125,0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140,0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36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996" w:type="pct"/>
            <w:gridSpan w:val="4"/>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НАЛОГИ НА ИМУЩЕСТВО</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2001,0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2041,0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2081,0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b/>
                <w:bCs/>
                <w:color w:val="000000"/>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b/>
                <w:bCs/>
                <w:color w:val="000000"/>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b/>
                <w:bCs/>
                <w:color w:val="000000"/>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b/>
                <w:bCs/>
                <w:color w:val="000000"/>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b/>
                <w:bCs/>
                <w:color w:val="000000"/>
              </w:rPr>
            </w:pPr>
          </w:p>
        </w:tc>
      </w:tr>
      <w:tr w:rsidR="00353F5C" w:rsidRPr="005209C8" w:rsidTr="00353F5C">
        <w:trPr>
          <w:trHeight w:val="37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Налог на имущество физических лиц</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180,0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185,0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190,0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1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24</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01030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180,0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185,0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190,0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29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25</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01030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rPr>
            </w:pPr>
            <w:proofErr w:type="gramStart"/>
            <w:r w:rsidRPr="005209C8">
              <w:rPr>
                <w:rFonts w:ascii="Times New Roman" w:hAnsi="Times New Roman" w:cs="Times New Roman"/>
              </w:rPr>
              <w:t xml:space="preserve">Налог на имущество физических лиц, взимаемый по ставкам, применяемым к объектам налогообложения, </w:t>
            </w:r>
            <w:r w:rsidRPr="005209C8">
              <w:rPr>
                <w:rFonts w:ascii="Times New Roman" w:hAnsi="Times New Roman" w:cs="Times New Roman"/>
              </w:rPr>
              <w:lastRenderedPageBreak/>
              <w:t>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180,0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185,0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190,0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34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26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Земельный налог</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1821,0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1856,0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1891,0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33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27</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06030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Земельный налог с организаций</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136,0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136,0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136,0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3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28</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06033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136,0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136,0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136,0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30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06033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rPr>
            </w:pPr>
            <w:proofErr w:type="gramStart"/>
            <w:r w:rsidRPr="005209C8">
              <w:rPr>
                <w:rFonts w:ascii="Times New Roman" w:hAnsi="Times New Roman" w:cs="Times New Roman"/>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136,0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136,0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136,0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30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w:t>
            </w:r>
          </w:p>
        </w:tc>
        <w:tc>
          <w:tcPr>
            <w:tcW w:w="265" w:type="pct"/>
            <w:gridSpan w:val="2"/>
            <w:tcBorders>
              <w:top w:val="nil"/>
              <w:left w:val="nil"/>
              <w:bottom w:val="single" w:sz="4" w:space="0" w:color="auto"/>
              <w:right w:val="single" w:sz="4" w:space="0" w:color="auto"/>
            </w:tcBorders>
            <w:shd w:val="clear" w:color="000000" w:fill="CCFFCC"/>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 </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40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06040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Земельный налог с физических лиц</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1685,0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1720,0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1755,0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75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06043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1685,0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1720,0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1755,0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27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182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06043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rPr>
            </w:pPr>
            <w:proofErr w:type="gramStart"/>
            <w:r w:rsidRPr="005209C8">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1685,0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1720,0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1755,0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76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996" w:type="pct"/>
            <w:gridSpan w:val="4"/>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275,0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275,0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290,0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54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37</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05000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120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275,0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275,0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290,0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66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38</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05030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120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275,0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275,0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290,0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27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0503</w:t>
            </w:r>
            <w:r w:rsidRPr="005209C8">
              <w:rPr>
                <w:rFonts w:ascii="Times New Roman" w:hAnsi="Times New Roman" w:cs="Times New Roman"/>
                <w:color w:val="000000"/>
              </w:rPr>
              <w:lastRenderedPageBreak/>
              <w:t>5</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lastRenderedPageBreak/>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120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Доходы от сдачи в аренду имущества, находящегося в оперативном </w:t>
            </w:r>
            <w:r w:rsidRPr="005209C8">
              <w:rPr>
                <w:rFonts w:ascii="Times New Roman" w:hAnsi="Times New Roman" w:cs="Times New Roman"/>
              </w:rPr>
              <w:lastRenderedPageBreak/>
              <w:t>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275,0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275,</w:t>
            </w:r>
            <w:r w:rsidRPr="005209C8">
              <w:rPr>
                <w:rFonts w:ascii="Times New Roman" w:hAnsi="Times New Roman" w:cs="Times New Roman"/>
                <w:color w:val="000000"/>
              </w:rPr>
              <w:lastRenderedPageBreak/>
              <w:t>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290,</w:t>
            </w:r>
            <w:r w:rsidRPr="005209C8">
              <w:rPr>
                <w:rFonts w:ascii="Times New Roman" w:hAnsi="Times New Roman" w:cs="Times New Roman"/>
                <w:color w:val="000000"/>
              </w:rPr>
              <w:lastRenderedPageBreak/>
              <w:t>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34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40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00000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color w:val="000000"/>
              </w:rPr>
            </w:pPr>
            <w:r w:rsidRPr="005209C8">
              <w:rPr>
                <w:rFonts w:ascii="Times New Roman" w:hAnsi="Times New Roman" w:cs="Times New Roman"/>
                <w:b/>
                <w:bCs/>
                <w:color w:val="000000"/>
              </w:rPr>
              <w:t>000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b/>
                <w:bCs/>
                <w:color w:val="000000"/>
              </w:rPr>
            </w:pPr>
            <w:r w:rsidRPr="005209C8">
              <w:rPr>
                <w:rFonts w:ascii="Times New Roman" w:hAnsi="Times New Roman" w:cs="Times New Roman"/>
                <w:b/>
                <w:bCs/>
                <w:color w:val="000000"/>
              </w:rPr>
              <w:t>Безвозмездные  поступления</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b/>
                <w:bCs/>
                <w:color w:val="000000"/>
              </w:rPr>
            </w:pPr>
            <w:r w:rsidRPr="005209C8">
              <w:rPr>
                <w:rFonts w:ascii="Times New Roman" w:hAnsi="Times New Roman" w:cs="Times New Roman"/>
                <w:b/>
                <w:bCs/>
                <w:color w:val="000000"/>
              </w:rPr>
              <w:t>9342,8</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b/>
                <w:bCs/>
                <w:color w:val="000000"/>
              </w:rPr>
            </w:pPr>
            <w:r w:rsidRPr="005209C8">
              <w:rPr>
                <w:rFonts w:ascii="Times New Roman" w:hAnsi="Times New Roman" w:cs="Times New Roman"/>
                <w:b/>
                <w:bCs/>
                <w:color w:val="000000"/>
              </w:rPr>
              <w:t>3963,8</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b/>
                <w:bCs/>
                <w:color w:val="000000"/>
              </w:rPr>
            </w:pPr>
            <w:r w:rsidRPr="005209C8">
              <w:rPr>
                <w:rFonts w:ascii="Times New Roman" w:hAnsi="Times New Roman" w:cs="Times New Roman"/>
                <w:b/>
                <w:bCs/>
                <w:color w:val="000000"/>
              </w:rPr>
              <w:t>3878,4</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43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Безвозмездные  поступления от других бюджетов бюджетной системы РФ</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9342,8</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3963,8</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3878,4</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43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Дотации бюджетам бюджетной системы Российской Федерации</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3201,1</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1945,3</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1945,3</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40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Дотации на выравнивание  бюджетной обеспеченности</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512,4</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407,5</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407,5</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72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44</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 xml:space="preserve">Дотации бюджетам сельских поселений на  выравнивание бюджетной обеспеченности из бюджета субъекта Российской Федерации </w:t>
            </w:r>
            <w:r w:rsidRPr="005209C8">
              <w:rPr>
                <w:rFonts w:ascii="Times New Roman" w:hAnsi="Times New Roman" w:cs="Times New Roman"/>
                <w:color w:val="000000"/>
              </w:rPr>
              <w:lastRenderedPageBreak/>
              <w:t>(районные)</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512,4</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407,5</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407,5</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73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45</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16001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w:t>
            </w:r>
            <w:proofErr w:type="gramStart"/>
            <w:r w:rsidRPr="005209C8">
              <w:rPr>
                <w:rFonts w:ascii="Times New Roman" w:hAnsi="Times New Roman" w:cs="Times New Roman"/>
                <w:color w:val="000000"/>
              </w:rPr>
              <w:t>в(</w:t>
            </w:r>
            <w:proofErr w:type="gramEnd"/>
            <w:r w:rsidRPr="005209C8">
              <w:rPr>
                <w:rFonts w:ascii="Times New Roman" w:hAnsi="Times New Roman" w:cs="Times New Roman"/>
                <w:color w:val="000000"/>
              </w:rPr>
              <w:t>краевые)</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2688,7</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1537,8</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1537,8</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48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46</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30000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Субвенции бюджетам бюджетной системы Российской Федерации</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136,9</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137,9</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144,2</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7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47</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30024</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7,3</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6,6</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6,6</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21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48</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30024</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7514</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5209C8">
              <w:rPr>
                <w:rFonts w:ascii="Times New Roman" w:hAnsi="Times New Roman" w:cs="Times New Roman"/>
                <w:color w:val="000000"/>
              </w:rPr>
              <w:t>непрограммных</w:t>
            </w:r>
            <w:proofErr w:type="spellEnd"/>
            <w:r w:rsidRPr="005209C8">
              <w:rPr>
                <w:rFonts w:ascii="Times New Roman" w:hAnsi="Times New Roman" w:cs="Times New Roman"/>
                <w:color w:val="000000"/>
              </w:rPr>
              <w:t xml:space="preserve"> расходов органов судебной власти</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7,3</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6,6</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6,6</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6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r w:rsidRPr="005209C8">
              <w:rPr>
                <w:rFonts w:ascii="Times New Roman" w:hAnsi="Times New Roman" w:cs="Times New Roman"/>
                <w:color w:val="000000"/>
              </w:rPr>
              <w:lastRenderedPageBreak/>
              <w:t>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lastRenderedPageBreak/>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351</w:t>
            </w:r>
            <w:r w:rsidRPr="005209C8">
              <w:rPr>
                <w:rFonts w:ascii="Times New Roman" w:hAnsi="Times New Roman" w:cs="Times New Roman"/>
                <w:color w:val="000000"/>
              </w:rPr>
              <w:lastRenderedPageBreak/>
              <w:t>18</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lastRenderedPageBreak/>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r w:rsidRPr="005209C8">
              <w:rPr>
                <w:rFonts w:ascii="Times New Roman" w:hAnsi="Times New Roman" w:cs="Times New Roman"/>
                <w:color w:val="000000"/>
              </w:rPr>
              <w:lastRenderedPageBreak/>
              <w:t>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lastRenderedPageBreak/>
              <w:t>15</w:t>
            </w:r>
            <w:r w:rsidRPr="005209C8">
              <w:rPr>
                <w:rFonts w:ascii="Times New Roman" w:hAnsi="Times New Roman" w:cs="Times New Roman"/>
                <w:color w:val="000000"/>
              </w:rPr>
              <w:lastRenderedPageBreak/>
              <w:t>0</w:t>
            </w:r>
          </w:p>
        </w:tc>
        <w:tc>
          <w:tcPr>
            <w:tcW w:w="996" w:type="pct"/>
            <w:gridSpan w:val="4"/>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lastRenderedPageBreak/>
              <w:t xml:space="preserve">Субвенции бюджетам на осуществление </w:t>
            </w:r>
            <w:r w:rsidRPr="005209C8">
              <w:rPr>
                <w:rFonts w:ascii="Times New Roman" w:hAnsi="Times New Roman" w:cs="Times New Roman"/>
                <w:color w:val="000000"/>
              </w:rPr>
              <w:lastRenderedPageBreak/>
              <w:t>первичного воинского учета на территориях, где отсутствуют военные комиссариаты</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129,6</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131</w:t>
            </w:r>
            <w:r w:rsidRPr="005209C8">
              <w:rPr>
                <w:rFonts w:ascii="Times New Roman" w:hAnsi="Times New Roman" w:cs="Times New Roman"/>
                <w:color w:val="000000"/>
              </w:rPr>
              <w:lastRenderedPageBreak/>
              <w:t>,3</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137</w:t>
            </w:r>
            <w:r w:rsidRPr="005209C8">
              <w:rPr>
                <w:rFonts w:ascii="Times New Roman" w:hAnsi="Times New Roman" w:cs="Times New Roman"/>
                <w:color w:val="000000"/>
              </w:rPr>
              <w:lastRenderedPageBreak/>
              <w:t>,6</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4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50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35118</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129,6</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131,3</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137,6</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39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Иные  межбюджетные трансферты</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6004,8</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1880,6</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1788,9</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37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Прочие межбюджетные трансферты, передаваемые бюджетам</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6004,8</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1880,6</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1788,9</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58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0000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Прочие межбюджетные трансферты, передаваемые бюджетам сельских поселений</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6004,8</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1880,6</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1788,9</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85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2724</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 xml:space="preserve">Прочие межбюджетные трансферты  передаваемые бюджетам сельских поселений (на </w:t>
            </w:r>
            <w:proofErr w:type="gramStart"/>
            <w:r w:rsidRPr="005209C8">
              <w:rPr>
                <w:rFonts w:ascii="Times New Roman" w:hAnsi="Times New Roman" w:cs="Times New Roman"/>
                <w:color w:val="000000"/>
              </w:rPr>
              <w:t>частичную</w:t>
            </w:r>
            <w:proofErr w:type="gramEnd"/>
            <w:r w:rsidRPr="005209C8">
              <w:rPr>
                <w:rFonts w:ascii="Times New Roman" w:hAnsi="Times New Roman" w:cs="Times New Roman"/>
                <w:color w:val="000000"/>
              </w:rPr>
              <w:t xml:space="preserve"> </w:t>
            </w:r>
            <w:proofErr w:type="spellStart"/>
            <w:r w:rsidRPr="005209C8">
              <w:rPr>
                <w:rFonts w:ascii="Times New Roman" w:hAnsi="Times New Roman" w:cs="Times New Roman"/>
                <w:color w:val="000000"/>
              </w:rPr>
              <w:t>компенсациюрасходов</w:t>
            </w:r>
            <w:proofErr w:type="spellEnd"/>
            <w:r w:rsidRPr="005209C8">
              <w:rPr>
                <w:rFonts w:ascii="Times New Roman" w:hAnsi="Times New Roman" w:cs="Times New Roman"/>
                <w:color w:val="000000"/>
              </w:rPr>
              <w:t xml:space="preserve"> на </w:t>
            </w:r>
            <w:r w:rsidRPr="005209C8">
              <w:rPr>
                <w:rFonts w:ascii="Times New Roman" w:hAnsi="Times New Roman" w:cs="Times New Roman"/>
                <w:color w:val="000000"/>
              </w:rPr>
              <w:lastRenderedPageBreak/>
              <w:t>повышение оплаты труда отдельным категориям работников бюджетной сферы)</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79,4</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6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54</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7412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Прочие межбюджетные трансферты, передаваемые бюджетам сельских поселений  (на обеспечение первичных мер пожарной безопасности)</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117,4</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117,4</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117,4</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94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55</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7508</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99,4</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106,1</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114,4</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36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56</w:t>
            </w:r>
          </w:p>
        </w:tc>
        <w:tc>
          <w:tcPr>
            <w:tcW w:w="146"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7509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proofErr w:type="gramStart"/>
            <w:r w:rsidRPr="005209C8">
              <w:rPr>
                <w:rFonts w:ascii="Times New Roman" w:hAnsi="Times New Roman" w:cs="Times New Roman"/>
                <w:color w:val="000000"/>
              </w:rPr>
              <w:t xml:space="preserve">Прочие межбюджетные трансферты, передаваемые бюджетам сельских поселений (на капитальный ремонт и ремонт автомобильных дорог общего пользования </w:t>
            </w:r>
            <w:r w:rsidRPr="005209C8">
              <w:rPr>
                <w:rFonts w:ascii="Times New Roman" w:hAnsi="Times New Roman" w:cs="Times New Roman"/>
                <w:color w:val="000000"/>
              </w:rPr>
              <w:lastRenderedPageBreak/>
              <w:t>местного значения за счет средств дорожного фонда Красноярского края</w:t>
            </w:r>
            <w:proofErr w:type="gramEnd"/>
          </w:p>
        </w:tc>
        <w:tc>
          <w:tcPr>
            <w:tcW w:w="265" w:type="pct"/>
            <w:gridSpan w:val="2"/>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1290,5</w:t>
            </w:r>
          </w:p>
        </w:tc>
        <w:tc>
          <w:tcPr>
            <w:tcW w:w="147"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w:t>
            </w:r>
          </w:p>
        </w:tc>
        <w:tc>
          <w:tcPr>
            <w:tcW w:w="147"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136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7641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 xml:space="preserve">Прочие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 </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1370,0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9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57</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8105</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 xml:space="preserve">Прочие межбюджетные трансферты передаваемые бюджетам сельских поселений  (на организацию общественных работ в поселениях) </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35,9</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6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58</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8108</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Прочие межбюджетные трансферты, передаваемые бюджетам сельских поселений (по повышению безопасности дорожного движения)</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114,2</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6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w:t>
            </w:r>
            <w:r w:rsidRPr="005209C8">
              <w:rPr>
                <w:rFonts w:ascii="Times New Roman" w:hAnsi="Times New Roman" w:cs="Times New Roman"/>
                <w:color w:val="000000"/>
              </w:rPr>
              <w:lastRenderedPageBreak/>
              <w:t>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lastRenderedPageBreak/>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811</w:t>
            </w:r>
            <w:r w:rsidRPr="005209C8">
              <w:rPr>
                <w:rFonts w:ascii="Times New Roman" w:hAnsi="Times New Roman" w:cs="Times New Roman"/>
                <w:color w:val="000000"/>
              </w:rPr>
              <w:lastRenderedPageBreak/>
              <w:t>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lastRenderedPageBreak/>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 xml:space="preserve">Прочие межбюджетные трансферты, передаваемые </w:t>
            </w:r>
            <w:r w:rsidRPr="005209C8">
              <w:rPr>
                <w:rFonts w:ascii="Times New Roman" w:hAnsi="Times New Roman" w:cs="Times New Roman"/>
                <w:color w:val="000000"/>
              </w:rPr>
              <w:lastRenderedPageBreak/>
              <w:t>бюджетам сельских поселений (на обеспечение освещением территорий сельских поселений)</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lastRenderedPageBreak/>
              <w:t>89,9</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7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59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8115</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100,0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100,0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100,0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91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60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8128</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 xml:space="preserve">Прочие межбюджетные трансферты, передаваемые бюджетам сельских поселений  (на постановку на кадастровый учет объектов капитального строительства) </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97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61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821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8201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Прочие межбюджетные трансферты, передаваемые бюджетам сельских поселений (на укрепление материально-технической базы и поддержка технического состояния учреждений)</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96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lastRenderedPageBreak/>
              <w:t>62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1494,0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1548,2</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1448,2</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3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63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8911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noWrap/>
            <w:hideMark/>
          </w:tcPr>
          <w:p w:rsidR="00353F5C" w:rsidRPr="005209C8" w:rsidRDefault="00353F5C" w:rsidP="00353F5C">
            <w:pPr>
              <w:jc w:val="both"/>
              <w:rPr>
                <w:rFonts w:ascii="Times New Roman" w:hAnsi="Times New Roman" w:cs="Times New Roman"/>
                <w:color w:val="000000"/>
              </w:rPr>
            </w:pPr>
            <w:r w:rsidRPr="005209C8">
              <w:rPr>
                <w:rFonts w:ascii="Times New Roman" w:hAnsi="Times New Roman" w:cs="Times New Roman"/>
                <w:color w:val="000000"/>
              </w:rPr>
              <w:t xml:space="preserve">Прочие межбюджетные трансферты передаваемые бюджетам сельских поселений (на проведение работ по уничтожению дикорастущей конопли) </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8,9</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8,9</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690"/>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64</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831</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02</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49999</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10</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8303</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150</w:t>
            </w:r>
          </w:p>
        </w:tc>
        <w:tc>
          <w:tcPr>
            <w:tcW w:w="996" w:type="pct"/>
            <w:gridSpan w:val="4"/>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 xml:space="preserve">Прочие межбюджетные трансферты передаваемые бюджетам сельских </w:t>
            </w:r>
            <w:proofErr w:type="gramStart"/>
            <w:r w:rsidRPr="005209C8">
              <w:rPr>
                <w:rFonts w:ascii="Times New Roman" w:hAnsi="Times New Roman" w:cs="Times New Roman"/>
                <w:color w:val="000000"/>
              </w:rPr>
              <w:t xml:space="preserve">( </w:t>
            </w:r>
            <w:proofErr w:type="gramEnd"/>
            <w:r w:rsidRPr="005209C8">
              <w:rPr>
                <w:rFonts w:ascii="Times New Roman" w:hAnsi="Times New Roman" w:cs="Times New Roman"/>
                <w:color w:val="000000"/>
              </w:rPr>
              <w:t>на содержание МБУК "</w:t>
            </w:r>
            <w:proofErr w:type="spellStart"/>
            <w:r w:rsidRPr="005209C8">
              <w:rPr>
                <w:rFonts w:ascii="Times New Roman" w:hAnsi="Times New Roman" w:cs="Times New Roman"/>
                <w:color w:val="000000"/>
              </w:rPr>
              <w:t>Златоруновский</w:t>
            </w:r>
            <w:proofErr w:type="spellEnd"/>
            <w:r w:rsidRPr="005209C8">
              <w:rPr>
                <w:rFonts w:ascii="Times New Roman" w:hAnsi="Times New Roman" w:cs="Times New Roman"/>
                <w:color w:val="000000"/>
              </w:rPr>
              <w:t xml:space="preserve"> поселковый музей" )</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1214,1</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0,0</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315"/>
        </w:trPr>
        <w:tc>
          <w:tcPr>
            <w:tcW w:w="1741" w:type="pct"/>
            <w:gridSpan w:val="2"/>
            <w:tcBorders>
              <w:top w:val="nil"/>
              <w:left w:val="single" w:sz="4" w:space="0" w:color="auto"/>
              <w:bottom w:val="single" w:sz="4" w:space="0" w:color="auto"/>
              <w:right w:val="single" w:sz="4" w:space="0" w:color="auto"/>
            </w:tcBorders>
            <w:shd w:val="clear" w:color="auto" w:fill="auto"/>
            <w:noWrap/>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14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 </w:t>
            </w:r>
          </w:p>
        </w:tc>
        <w:tc>
          <w:tcPr>
            <w:tcW w:w="996" w:type="pct"/>
            <w:gridSpan w:val="4"/>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rPr>
                <w:rFonts w:ascii="Times New Roman" w:hAnsi="Times New Roman" w:cs="Times New Roman"/>
                <w:b/>
                <w:bCs/>
                <w:color w:val="000000"/>
              </w:rPr>
            </w:pPr>
            <w:r w:rsidRPr="005209C8">
              <w:rPr>
                <w:rFonts w:ascii="Times New Roman" w:hAnsi="Times New Roman" w:cs="Times New Roman"/>
                <w:b/>
                <w:bCs/>
                <w:color w:val="000000"/>
              </w:rPr>
              <w:t>Всего доходов</w:t>
            </w:r>
          </w:p>
        </w:tc>
        <w:tc>
          <w:tcPr>
            <w:tcW w:w="265"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b/>
                <w:bCs/>
                <w:color w:val="000000"/>
              </w:rPr>
            </w:pPr>
            <w:r w:rsidRPr="005209C8">
              <w:rPr>
                <w:rFonts w:ascii="Times New Roman" w:hAnsi="Times New Roman" w:cs="Times New Roman"/>
                <w:b/>
                <w:bCs/>
                <w:color w:val="000000"/>
              </w:rPr>
              <w:t>12389,7</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b/>
                <w:bCs/>
                <w:color w:val="000000"/>
              </w:rPr>
            </w:pPr>
            <w:r w:rsidRPr="005209C8">
              <w:rPr>
                <w:rFonts w:ascii="Times New Roman" w:hAnsi="Times New Roman" w:cs="Times New Roman"/>
                <w:b/>
                <w:bCs/>
                <w:color w:val="000000"/>
              </w:rPr>
              <w:t>7069,1</w:t>
            </w:r>
          </w:p>
        </w:tc>
        <w:tc>
          <w:tcPr>
            <w:tcW w:w="1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b/>
                <w:bCs/>
                <w:color w:val="000000"/>
              </w:rPr>
            </w:pPr>
            <w:r w:rsidRPr="005209C8">
              <w:rPr>
                <w:rFonts w:ascii="Times New Roman" w:hAnsi="Times New Roman" w:cs="Times New Roman"/>
                <w:b/>
                <w:bCs/>
                <w:color w:val="000000"/>
              </w:rPr>
              <w:t>7067,8</w:t>
            </w: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255"/>
        </w:trPr>
        <w:tc>
          <w:tcPr>
            <w:tcW w:w="1741"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996" w:type="pct"/>
            <w:gridSpan w:val="4"/>
            <w:tcBorders>
              <w:top w:val="nil"/>
              <w:left w:val="nil"/>
              <w:bottom w:val="nil"/>
              <w:right w:val="nil"/>
            </w:tcBorders>
            <w:shd w:val="clear" w:color="auto" w:fill="auto"/>
            <w:noWrap/>
            <w:vAlign w:val="center"/>
            <w:hideMark/>
          </w:tcPr>
          <w:p w:rsidR="00353F5C" w:rsidRPr="005209C8" w:rsidRDefault="00353F5C" w:rsidP="00353F5C">
            <w:pPr>
              <w:rPr>
                <w:rFonts w:ascii="Times New Roman" w:hAnsi="Times New Roman" w:cs="Times New Roman"/>
                <w:color w:val="000000"/>
              </w:rPr>
            </w:pPr>
          </w:p>
        </w:tc>
        <w:tc>
          <w:tcPr>
            <w:tcW w:w="265" w:type="pct"/>
            <w:gridSpan w:val="2"/>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47" w:type="pct"/>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47" w:type="pct"/>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255"/>
        </w:trPr>
        <w:tc>
          <w:tcPr>
            <w:tcW w:w="1741"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996" w:type="pct"/>
            <w:gridSpan w:val="4"/>
            <w:tcBorders>
              <w:top w:val="nil"/>
              <w:left w:val="nil"/>
              <w:bottom w:val="nil"/>
              <w:right w:val="nil"/>
            </w:tcBorders>
            <w:shd w:val="clear" w:color="auto" w:fill="auto"/>
            <w:noWrap/>
            <w:vAlign w:val="center"/>
            <w:hideMark/>
          </w:tcPr>
          <w:p w:rsidR="00353F5C" w:rsidRPr="005209C8" w:rsidRDefault="00353F5C" w:rsidP="00353F5C">
            <w:pPr>
              <w:rPr>
                <w:rFonts w:ascii="Times New Roman" w:hAnsi="Times New Roman" w:cs="Times New Roman"/>
                <w:color w:val="000000"/>
              </w:rPr>
            </w:pPr>
          </w:p>
        </w:tc>
        <w:tc>
          <w:tcPr>
            <w:tcW w:w="265" w:type="pct"/>
            <w:gridSpan w:val="2"/>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47" w:type="pct"/>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47" w:type="pct"/>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255"/>
        </w:trPr>
        <w:tc>
          <w:tcPr>
            <w:tcW w:w="1741"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996" w:type="pct"/>
            <w:gridSpan w:val="4"/>
            <w:tcBorders>
              <w:top w:val="nil"/>
              <w:left w:val="nil"/>
              <w:bottom w:val="nil"/>
              <w:right w:val="nil"/>
            </w:tcBorders>
            <w:shd w:val="clear" w:color="auto" w:fill="auto"/>
            <w:noWrap/>
            <w:vAlign w:val="center"/>
            <w:hideMark/>
          </w:tcPr>
          <w:p w:rsidR="00353F5C" w:rsidRPr="005209C8" w:rsidRDefault="00353F5C" w:rsidP="00353F5C">
            <w:pPr>
              <w:rPr>
                <w:rFonts w:ascii="Times New Roman" w:hAnsi="Times New Roman" w:cs="Times New Roman"/>
                <w:color w:val="000000"/>
              </w:rPr>
            </w:pPr>
          </w:p>
        </w:tc>
        <w:tc>
          <w:tcPr>
            <w:tcW w:w="265" w:type="pct"/>
            <w:gridSpan w:val="2"/>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47" w:type="pct"/>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47" w:type="pct"/>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trHeight w:val="255"/>
        </w:trPr>
        <w:tc>
          <w:tcPr>
            <w:tcW w:w="1741"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146" w:type="pct"/>
            <w:tcBorders>
              <w:top w:val="nil"/>
              <w:left w:val="nil"/>
              <w:bottom w:val="nil"/>
              <w:right w:val="nil"/>
            </w:tcBorders>
            <w:shd w:val="clear" w:color="auto" w:fill="auto"/>
            <w:noWrap/>
            <w:vAlign w:val="center"/>
            <w:hideMark/>
          </w:tcPr>
          <w:p w:rsidR="00353F5C" w:rsidRPr="005209C8" w:rsidRDefault="00353F5C" w:rsidP="00353F5C">
            <w:pPr>
              <w:jc w:val="center"/>
              <w:rPr>
                <w:rFonts w:ascii="Times New Roman" w:hAnsi="Times New Roman" w:cs="Times New Roman"/>
                <w:color w:val="000000"/>
              </w:rPr>
            </w:pPr>
          </w:p>
        </w:tc>
        <w:tc>
          <w:tcPr>
            <w:tcW w:w="996" w:type="pct"/>
            <w:gridSpan w:val="4"/>
            <w:tcBorders>
              <w:top w:val="nil"/>
              <w:left w:val="nil"/>
              <w:bottom w:val="nil"/>
              <w:right w:val="nil"/>
            </w:tcBorders>
            <w:shd w:val="clear" w:color="auto" w:fill="auto"/>
            <w:noWrap/>
            <w:vAlign w:val="center"/>
            <w:hideMark/>
          </w:tcPr>
          <w:p w:rsidR="00353F5C" w:rsidRPr="005209C8" w:rsidRDefault="00353F5C" w:rsidP="00353F5C">
            <w:pPr>
              <w:rPr>
                <w:rFonts w:ascii="Times New Roman" w:hAnsi="Times New Roman" w:cs="Times New Roman"/>
                <w:color w:val="000000"/>
              </w:rPr>
            </w:pPr>
          </w:p>
        </w:tc>
        <w:tc>
          <w:tcPr>
            <w:tcW w:w="265" w:type="pct"/>
            <w:gridSpan w:val="2"/>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47" w:type="pct"/>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47" w:type="pct"/>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113" w:type="pct"/>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gridBefore w:val="1"/>
          <w:gridAfter w:val="12"/>
          <w:wBefore w:w="104" w:type="pct"/>
          <w:wAfter w:w="1712" w:type="pct"/>
          <w:trHeight w:val="375"/>
        </w:trPr>
        <w:tc>
          <w:tcPr>
            <w:tcW w:w="3184" w:type="pct"/>
            <w:gridSpan w:val="10"/>
            <w:tcBorders>
              <w:top w:val="nil"/>
              <w:left w:val="nil"/>
              <w:bottom w:val="nil"/>
              <w:right w:val="nil"/>
            </w:tcBorders>
            <w:shd w:val="clear" w:color="auto" w:fill="auto"/>
            <w:noWrap/>
            <w:hideMark/>
          </w:tcPr>
          <w:p w:rsidR="00353F5C" w:rsidRPr="005209C8" w:rsidRDefault="00353F5C" w:rsidP="00353F5C">
            <w:pPr>
              <w:rPr>
                <w:rFonts w:ascii="Times New Roman" w:hAnsi="Times New Roman" w:cs="Times New Roman"/>
              </w:rPr>
            </w:pPr>
          </w:p>
        </w:tc>
      </w:tr>
      <w:tr w:rsidR="00353F5C" w:rsidRPr="005209C8" w:rsidTr="00353F5C">
        <w:trPr>
          <w:gridBefore w:val="1"/>
          <w:gridAfter w:val="12"/>
          <w:wBefore w:w="104" w:type="pct"/>
          <w:wAfter w:w="1712" w:type="pct"/>
          <w:trHeight w:val="1230"/>
        </w:trPr>
        <w:tc>
          <w:tcPr>
            <w:tcW w:w="3184" w:type="pct"/>
            <w:gridSpan w:val="10"/>
            <w:tcBorders>
              <w:top w:val="nil"/>
              <w:left w:val="nil"/>
              <w:bottom w:val="nil"/>
              <w:right w:val="nil"/>
            </w:tcBorders>
            <w:shd w:val="clear" w:color="auto" w:fill="auto"/>
            <w:noWrap/>
            <w:hideMark/>
          </w:tcPr>
          <w:p w:rsidR="00353F5C" w:rsidRPr="005209C8" w:rsidRDefault="00353F5C" w:rsidP="00353F5C">
            <w:pPr>
              <w:rPr>
                <w:rFonts w:ascii="Times New Roman" w:hAnsi="Times New Roman" w:cs="Times New Roman"/>
              </w:rPr>
            </w:pPr>
          </w:p>
        </w:tc>
      </w:tr>
      <w:tr w:rsidR="00353F5C" w:rsidRPr="005209C8" w:rsidTr="00353F5C">
        <w:trPr>
          <w:gridBefore w:val="1"/>
          <w:gridAfter w:val="6"/>
          <w:wBefore w:w="104" w:type="pct"/>
          <w:wAfter w:w="680" w:type="pct"/>
          <w:trHeight w:val="240"/>
        </w:trPr>
        <w:tc>
          <w:tcPr>
            <w:tcW w:w="2912" w:type="pct"/>
            <w:gridSpan w:val="9"/>
            <w:tcBorders>
              <w:top w:val="nil"/>
              <w:left w:val="nil"/>
              <w:bottom w:val="nil"/>
              <w:right w:val="nil"/>
            </w:tcBorders>
            <w:shd w:val="clear" w:color="auto" w:fill="auto"/>
            <w:hideMark/>
          </w:tcPr>
          <w:p w:rsidR="00353F5C" w:rsidRPr="005209C8" w:rsidRDefault="00353F5C" w:rsidP="00353F5C">
            <w:pPr>
              <w:rPr>
                <w:rFonts w:ascii="Times New Roman" w:hAnsi="Times New Roman" w:cs="Times New Roman"/>
              </w:rPr>
            </w:pPr>
          </w:p>
        </w:tc>
        <w:tc>
          <w:tcPr>
            <w:tcW w:w="456"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421" w:type="pct"/>
            <w:gridSpan w:val="2"/>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c>
          <w:tcPr>
            <w:tcW w:w="427" w:type="pct"/>
            <w:gridSpan w:val="3"/>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color w:val="000000"/>
              </w:rPr>
            </w:pPr>
          </w:p>
        </w:tc>
      </w:tr>
      <w:tr w:rsidR="00353F5C" w:rsidRPr="005209C8" w:rsidTr="00353F5C">
        <w:trPr>
          <w:gridBefore w:val="1"/>
          <w:gridAfter w:val="6"/>
          <w:wBefore w:w="104" w:type="pct"/>
          <w:wAfter w:w="680" w:type="pct"/>
          <w:trHeight w:val="825"/>
        </w:trPr>
        <w:tc>
          <w:tcPr>
            <w:tcW w:w="291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Наименование показателя бюджетной классификации</w:t>
            </w:r>
          </w:p>
        </w:tc>
        <w:tc>
          <w:tcPr>
            <w:tcW w:w="456" w:type="pct"/>
            <w:gridSpan w:val="2"/>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Раздел, подраздел</w:t>
            </w:r>
          </w:p>
        </w:tc>
        <w:tc>
          <w:tcPr>
            <w:tcW w:w="421" w:type="pct"/>
            <w:gridSpan w:val="2"/>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Сумма на  2021 год</w:t>
            </w:r>
          </w:p>
        </w:tc>
        <w:tc>
          <w:tcPr>
            <w:tcW w:w="427" w:type="pct"/>
            <w:gridSpan w:val="3"/>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Сумма на 2022 год</w:t>
            </w:r>
          </w:p>
        </w:tc>
      </w:tr>
      <w:tr w:rsidR="00353F5C" w:rsidRPr="005209C8" w:rsidTr="00353F5C">
        <w:trPr>
          <w:gridBefore w:val="1"/>
          <w:gridAfter w:val="6"/>
          <w:wBefore w:w="104" w:type="pct"/>
          <w:wAfter w:w="680" w:type="pct"/>
          <w:trHeight w:val="360"/>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w:t>
            </w:r>
          </w:p>
        </w:tc>
        <w:tc>
          <w:tcPr>
            <w:tcW w:w="456" w:type="pct"/>
            <w:gridSpan w:val="2"/>
            <w:tcBorders>
              <w:top w:val="nil"/>
              <w:left w:val="nil"/>
              <w:bottom w:val="single" w:sz="4" w:space="0" w:color="auto"/>
              <w:right w:val="single" w:sz="4" w:space="0" w:color="auto"/>
            </w:tcBorders>
            <w:shd w:val="clear" w:color="auto" w:fill="auto"/>
            <w:noWrap/>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w:t>
            </w:r>
          </w:p>
        </w:tc>
        <w:tc>
          <w:tcPr>
            <w:tcW w:w="421" w:type="pct"/>
            <w:gridSpan w:val="2"/>
            <w:tcBorders>
              <w:top w:val="nil"/>
              <w:left w:val="nil"/>
              <w:bottom w:val="single" w:sz="4" w:space="0" w:color="auto"/>
              <w:right w:val="single" w:sz="4" w:space="0" w:color="auto"/>
            </w:tcBorders>
            <w:shd w:val="clear" w:color="auto" w:fill="auto"/>
            <w:noWrap/>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w:t>
            </w:r>
          </w:p>
        </w:tc>
        <w:tc>
          <w:tcPr>
            <w:tcW w:w="427" w:type="pct"/>
            <w:gridSpan w:val="3"/>
            <w:tcBorders>
              <w:top w:val="nil"/>
              <w:left w:val="nil"/>
              <w:bottom w:val="single" w:sz="4" w:space="0" w:color="auto"/>
              <w:right w:val="single" w:sz="4" w:space="0" w:color="auto"/>
            </w:tcBorders>
            <w:shd w:val="clear" w:color="auto" w:fill="auto"/>
            <w:noWrap/>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w:t>
            </w:r>
          </w:p>
        </w:tc>
      </w:tr>
      <w:tr w:rsidR="00353F5C" w:rsidRPr="005209C8" w:rsidTr="00353F5C">
        <w:trPr>
          <w:gridBefore w:val="1"/>
          <w:gridAfter w:val="6"/>
          <w:wBefore w:w="104" w:type="pct"/>
          <w:wAfter w:w="680" w:type="pct"/>
          <w:trHeight w:val="34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Общегосударственные вопросы</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0100</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5 408,8</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5 624,5</w:t>
            </w:r>
          </w:p>
        </w:tc>
      </w:tr>
      <w:tr w:rsidR="00353F5C" w:rsidRPr="005209C8" w:rsidTr="00353F5C">
        <w:trPr>
          <w:gridBefore w:val="1"/>
          <w:gridAfter w:val="6"/>
          <w:wBefore w:w="104" w:type="pct"/>
          <w:wAfter w:w="680" w:type="pct"/>
          <w:trHeight w:val="1290"/>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0102</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939,9</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939,8</w:t>
            </w:r>
          </w:p>
        </w:tc>
      </w:tr>
      <w:tr w:rsidR="00353F5C" w:rsidRPr="005209C8" w:rsidTr="00353F5C">
        <w:trPr>
          <w:gridBefore w:val="1"/>
          <w:gridAfter w:val="6"/>
          <w:wBefore w:w="104" w:type="pct"/>
          <w:wAfter w:w="680" w:type="pct"/>
          <w:trHeight w:val="1920"/>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4 404,6</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4 676,1</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Резервные фонды</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0111</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2,0</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2,0</w:t>
            </w:r>
          </w:p>
        </w:tc>
      </w:tr>
      <w:tr w:rsidR="00353F5C" w:rsidRPr="005209C8" w:rsidTr="00353F5C">
        <w:trPr>
          <w:gridBefore w:val="1"/>
          <w:gridAfter w:val="6"/>
          <w:wBefore w:w="104" w:type="pct"/>
          <w:wAfter w:w="680" w:type="pct"/>
          <w:trHeight w:val="133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Осуществление государственных полномочий по созданию и обеспечению деятельности административных комиссий</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0113</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7,3</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6,6</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Другие общегосударственные вопросы</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0113</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55,0</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0,0</w:t>
            </w:r>
          </w:p>
        </w:tc>
      </w:tr>
      <w:tr w:rsidR="00353F5C" w:rsidRPr="005209C8" w:rsidTr="00353F5C">
        <w:trPr>
          <w:gridBefore w:val="1"/>
          <w:gridAfter w:val="6"/>
          <w:wBefore w:w="104" w:type="pct"/>
          <w:wAfter w:w="680" w:type="pct"/>
          <w:trHeight w:val="330"/>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Национальная оборона</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0200</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129,6</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131,3</w:t>
            </w:r>
          </w:p>
        </w:tc>
      </w:tr>
      <w:tr w:rsidR="00353F5C" w:rsidRPr="005209C8" w:rsidTr="00353F5C">
        <w:trPr>
          <w:gridBefore w:val="1"/>
          <w:gridAfter w:val="6"/>
          <w:wBefore w:w="104" w:type="pct"/>
          <w:wAfter w:w="680" w:type="pct"/>
          <w:trHeight w:val="67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Мобилизационная и вневойсковая подготовка</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0203</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129,6</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131,3</w:t>
            </w:r>
          </w:p>
        </w:tc>
      </w:tr>
      <w:tr w:rsidR="00353F5C" w:rsidRPr="005209C8" w:rsidTr="00353F5C">
        <w:trPr>
          <w:gridBefore w:val="1"/>
          <w:gridAfter w:val="6"/>
          <w:wBefore w:w="104" w:type="pct"/>
          <w:wAfter w:w="680" w:type="pct"/>
          <w:trHeight w:val="600"/>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Национальная безопасность  и правоохранительная деятельность</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0300</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129,6</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123,8</w:t>
            </w:r>
          </w:p>
        </w:tc>
      </w:tr>
      <w:tr w:rsidR="00353F5C" w:rsidRPr="005209C8" w:rsidTr="00353F5C">
        <w:trPr>
          <w:gridBefore w:val="1"/>
          <w:gridAfter w:val="6"/>
          <w:wBefore w:w="104" w:type="pct"/>
          <w:wAfter w:w="680" w:type="pct"/>
          <w:trHeight w:val="1260"/>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0310</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129,6</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123,8</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Национальная экономика</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0400</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1 563,4</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115,0</w:t>
            </w:r>
          </w:p>
        </w:tc>
      </w:tr>
      <w:tr w:rsidR="00353F5C" w:rsidRPr="005209C8" w:rsidTr="00353F5C">
        <w:trPr>
          <w:gridBefore w:val="1"/>
          <w:gridAfter w:val="6"/>
          <w:wBefore w:w="104" w:type="pct"/>
          <w:wAfter w:w="680" w:type="pct"/>
          <w:trHeight w:val="420"/>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Дорожное хозяйство (дорожные фонды)</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1 563,4</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115,0</w:t>
            </w:r>
          </w:p>
        </w:tc>
      </w:tr>
      <w:tr w:rsidR="00353F5C" w:rsidRPr="005209C8" w:rsidTr="00353F5C">
        <w:trPr>
          <w:gridBefore w:val="1"/>
          <w:gridAfter w:val="6"/>
          <w:wBefore w:w="104" w:type="pct"/>
          <w:wAfter w:w="680" w:type="pct"/>
          <w:trHeight w:val="420"/>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Жилищно-коммунальное хозяйство</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0500</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2 151,8</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526,7</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proofErr w:type="spellStart"/>
            <w:r w:rsidRPr="005209C8">
              <w:rPr>
                <w:rFonts w:ascii="Times New Roman" w:hAnsi="Times New Roman" w:cs="Times New Roman"/>
              </w:rPr>
              <w:t>Комунальное</w:t>
            </w:r>
            <w:proofErr w:type="spellEnd"/>
            <w:r w:rsidRPr="005209C8">
              <w:rPr>
                <w:rFonts w:ascii="Times New Roman" w:hAnsi="Times New Roman" w:cs="Times New Roman"/>
              </w:rPr>
              <w:t xml:space="preserve"> хозяйство</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0501</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190,0</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24,8</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Благоустройство</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1 961,8</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501,9</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Культура, кинематография</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0800</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3 071,8</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30,0</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Культура</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3 071,8</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30,0</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Социальная политика</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1000</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42,8</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42,8</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Пенсионное обеспечение</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1001</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42,8</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42,8</w:t>
            </w:r>
          </w:p>
        </w:tc>
      </w:tr>
      <w:tr w:rsidR="00353F5C" w:rsidRPr="005209C8" w:rsidTr="00353F5C">
        <w:trPr>
          <w:gridBefore w:val="1"/>
          <w:gridAfter w:val="6"/>
          <w:wBefore w:w="104" w:type="pct"/>
          <w:wAfter w:w="680" w:type="pct"/>
          <w:trHeight w:val="345"/>
        </w:trPr>
        <w:tc>
          <w:tcPr>
            <w:tcW w:w="2912" w:type="pct"/>
            <w:gridSpan w:val="9"/>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Физическая культура</w:t>
            </w:r>
          </w:p>
        </w:tc>
        <w:tc>
          <w:tcPr>
            <w:tcW w:w="456"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1100</w:t>
            </w:r>
          </w:p>
        </w:tc>
        <w:tc>
          <w:tcPr>
            <w:tcW w:w="421"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303,2</w:t>
            </w:r>
          </w:p>
        </w:tc>
        <w:tc>
          <w:tcPr>
            <w:tcW w:w="427" w:type="pct"/>
            <w:gridSpan w:val="3"/>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303,2</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noWrap/>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Массовый спорт</w:t>
            </w:r>
          </w:p>
        </w:tc>
        <w:tc>
          <w:tcPr>
            <w:tcW w:w="456"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color w:val="000000"/>
              </w:rPr>
            </w:pPr>
            <w:r w:rsidRPr="005209C8">
              <w:rPr>
                <w:rFonts w:ascii="Times New Roman" w:hAnsi="Times New Roman" w:cs="Times New Roman"/>
                <w:color w:val="000000"/>
              </w:rPr>
              <w:t>1101</w:t>
            </w:r>
          </w:p>
        </w:tc>
        <w:tc>
          <w:tcPr>
            <w:tcW w:w="421" w:type="pct"/>
            <w:gridSpan w:val="2"/>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303,2</w:t>
            </w:r>
          </w:p>
        </w:tc>
        <w:tc>
          <w:tcPr>
            <w:tcW w:w="427" w:type="pct"/>
            <w:gridSpan w:val="3"/>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right"/>
              <w:rPr>
                <w:rFonts w:ascii="Times New Roman" w:hAnsi="Times New Roman" w:cs="Times New Roman"/>
                <w:color w:val="000000"/>
              </w:rPr>
            </w:pPr>
            <w:r w:rsidRPr="005209C8">
              <w:rPr>
                <w:rFonts w:ascii="Times New Roman" w:hAnsi="Times New Roman" w:cs="Times New Roman"/>
                <w:color w:val="000000"/>
              </w:rPr>
              <w:t>303,2</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Условно утвержденные расходы</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171,8</w:t>
            </w:r>
          </w:p>
        </w:tc>
      </w:tr>
      <w:tr w:rsidR="00353F5C" w:rsidRPr="005209C8" w:rsidTr="00353F5C">
        <w:trPr>
          <w:gridBefore w:val="1"/>
          <w:gridAfter w:val="6"/>
          <w:wBefore w:w="104" w:type="pct"/>
          <w:wAfter w:w="680" w:type="pct"/>
          <w:trHeight w:val="315"/>
        </w:trPr>
        <w:tc>
          <w:tcPr>
            <w:tcW w:w="2912" w:type="pct"/>
            <w:gridSpan w:val="9"/>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w:t>
            </w:r>
          </w:p>
        </w:tc>
        <w:tc>
          <w:tcPr>
            <w:tcW w:w="456"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421" w:type="pct"/>
            <w:gridSpan w:val="2"/>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12 801,0</w:t>
            </w:r>
          </w:p>
        </w:tc>
        <w:tc>
          <w:tcPr>
            <w:tcW w:w="427" w:type="pct"/>
            <w:gridSpan w:val="3"/>
            <w:tcBorders>
              <w:top w:val="nil"/>
              <w:left w:val="nil"/>
              <w:bottom w:val="single" w:sz="4" w:space="0" w:color="auto"/>
              <w:right w:val="single" w:sz="4" w:space="0" w:color="auto"/>
            </w:tcBorders>
            <w:shd w:val="clear" w:color="auto" w:fill="auto"/>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7 069,1</w:t>
            </w:r>
          </w:p>
        </w:tc>
      </w:tr>
      <w:tr w:rsidR="00353F5C" w:rsidRPr="005209C8" w:rsidTr="00353F5C">
        <w:trPr>
          <w:gridBefore w:val="1"/>
          <w:gridAfter w:val="6"/>
          <w:wBefore w:w="104" w:type="pct"/>
          <w:wAfter w:w="680" w:type="pct"/>
          <w:trHeight w:val="315"/>
        </w:trPr>
        <w:tc>
          <w:tcPr>
            <w:tcW w:w="2912" w:type="pct"/>
            <w:gridSpan w:val="9"/>
            <w:tcBorders>
              <w:top w:val="nil"/>
              <w:left w:val="nil"/>
              <w:bottom w:val="nil"/>
              <w:right w:val="nil"/>
            </w:tcBorders>
            <w:shd w:val="clear" w:color="auto" w:fill="auto"/>
            <w:hideMark/>
          </w:tcPr>
          <w:p w:rsidR="00353F5C" w:rsidRPr="005209C8" w:rsidRDefault="00353F5C" w:rsidP="00353F5C">
            <w:pPr>
              <w:rPr>
                <w:rFonts w:ascii="Times New Roman" w:hAnsi="Times New Roman" w:cs="Times New Roman"/>
              </w:rPr>
            </w:pPr>
          </w:p>
        </w:tc>
        <w:tc>
          <w:tcPr>
            <w:tcW w:w="456"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421"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427" w:type="pct"/>
            <w:gridSpan w:val="3"/>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5209C8" w:rsidTr="00353F5C">
        <w:trPr>
          <w:gridBefore w:val="1"/>
          <w:gridAfter w:val="6"/>
          <w:wBefore w:w="104" w:type="pct"/>
          <w:wAfter w:w="680" w:type="pct"/>
          <w:trHeight w:val="315"/>
        </w:trPr>
        <w:tc>
          <w:tcPr>
            <w:tcW w:w="2912" w:type="pct"/>
            <w:gridSpan w:val="9"/>
            <w:tcBorders>
              <w:top w:val="nil"/>
              <w:left w:val="nil"/>
              <w:bottom w:val="nil"/>
              <w:right w:val="nil"/>
            </w:tcBorders>
            <w:shd w:val="clear" w:color="auto" w:fill="auto"/>
            <w:hideMark/>
          </w:tcPr>
          <w:tbl>
            <w:tblPr>
              <w:tblW w:w="7032" w:type="dxa"/>
              <w:tblLook w:val="04A0"/>
            </w:tblPr>
            <w:tblGrid>
              <w:gridCol w:w="60"/>
              <w:gridCol w:w="511"/>
              <w:gridCol w:w="386"/>
              <w:gridCol w:w="431"/>
              <w:gridCol w:w="430"/>
              <w:gridCol w:w="488"/>
              <w:gridCol w:w="407"/>
              <w:gridCol w:w="358"/>
              <w:gridCol w:w="358"/>
              <w:gridCol w:w="498"/>
              <w:gridCol w:w="310"/>
              <w:gridCol w:w="251"/>
              <w:gridCol w:w="274"/>
              <w:gridCol w:w="221"/>
              <w:gridCol w:w="196"/>
              <w:gridCol w:w="196"/>
            </w:tblGrid>
            <w:tr w:rsidR="00353F5C" w:rsidRPr="005209C8" w:rsidTr="005209C8">
              <w:trPr>
                <w:gridBefore w:val="1"/>
                <w:gridAfter w:val="6"/>
                <w:wBefore w:w="43" w:type="pct"/>
                <w:wAfter w:w="2208" w:type="pct"/>
                <w:trHeight w:val="450"/>
              </w:trPr>
              <w:tc>
                <w:tcPr>
                  <w:tcW w:w="638" w:type="pct"/>
                  <w:gridSpan w:val="2"/>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color w:val="000000"/>
                    </w:rPr>
                  </w:pPr>
                </w:p>
              </w:tc>
              <w:tc>
                <w:tcPr>
                  <w:tcW w:w="306"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color w:val="000000"/>
                    </w:rPr>
                  </w:pPr>
                </w:p>
              </w:tc>
              <w:tc>
                <w:tcPr>
                  <w:tcW w:w="306"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color w:val="000000"/>
                    </w:rPr>
                  </w:pPr>
                </w:p>
              </w:tc>
              <w:tc>
                <w:tcPr>
                  <w:tcW w:w="347"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color w:val="000000"/>
                    </w:rPr>
                  </w:pPr>
                </w:p>
              </w:tc>
              <w:tc>
                <w:tcPr>
                  <w:tcW w:w="289" w:type="pct"/>
                  <w:tcBorders>
                    <w:top w:val="nil"/>
                    <w:left w:val="nil"/>
                    <w:bottom w:val="nil"/>
                    <w:right w:val="nil"/>
                  </w:tcBorders>
                  <w:shd w:val="clear" w:color="auto" w:fill="auto"/>
                  <w:vAlign w:val="bottom"/>
                  <w:hideMark/>
                </w:tcPr>
                <w:p w:rsidR="00353F5C" w:rsidRPr="005209C8" w:rsidRDefault="00353F5C" w:rsidP="00353F5C">
                  <w:pPr>
                    <w:jc w:val="both"/>
                    <w:rPr>
                      <w:rFonts w:ascii="Times New Roman" w:hAnsi="Times New Roman" w:cs="Times New Roman"/>
                      <w:color w:val="000000"/>
                    </w:rPr>
                  </w:pPr>
                </w:p>
              </w:tc>
              <w:tc>
                <w:tcPr>
                  <w:tcW w:w="255" w:type="pct"/>
                  <w:tcBorders>
                    <w:top w:val="nil"/>
                    <w:left w:val="nil"/>
                    <w:bottom w:val="nil"/>
                    <w:right w:val="nil"/>
                  </w:tcBorders>
                  <w:shd w:val="clear" w:color="auto" w:fill="auto"/>
                  <w:vAlign w:val="bottom"/>
                  <w:hideMark/>
                </w:tcPr>
                <w:p w:rsidR="00353F5C" w:rsidRPr="005209C8" w:rsidRDefault="00353F5C" w:rsidP="00353F5C">
                  <w:pPr>
                    <w:jc w:val="both"/>
                    <w:rPr>
                      <w:rFonts w:ascii="Times New Roman" w:hAnsi="Times New Roman" w:cs="Times New Roman"/>
                      <w:color w:val="000000"/>
                    </w:rPr>
                  </w:pPr>
                </w:p>
              </w:tc>
              <w:tc>
                <w:tcPr>
                  <w:tcW w:w="609" w:type="pct"/>
                  <w:gridSpan w:val="2"/>
                  <w:tcBorders>
                    <w:top w:val="nil"/>
                    <w:left w:val="nil"/>
                    <w:bottom w:val="nil"/>
                    <w:right w:val="nil"/>
                  </w:tcBorders>
                  <w:shd w:val="clear" w:color="auto" w:fill="auto"/>
                  <w:noWrap/>
                  <w:vAlign w:val="bottom"/>
                  <w:hideMark/>
                </w:tcPr>
                <w:p w:rsidR="00353F5C" w:rsidRPr="005209C8" w:rsidRDefault="00353F5C" w:rsidP="00353F5C">
                  <w:pPr>
                    <w:jc w:val="both"/>
                    <w:rPr>
                      <w:rFonts w:ascii="Times New Roman" w:hAnsi="Times New Roman" w:cs="Times New Roman"/>
                    </w:rPr>
                  </w:pPr>
                  <w:r w:rsidRPr="005209C8">
                    <w:rPr>
                      <w:rFonts w:ascii="Times New Roman" w:hAnsi="Times New Roman" w:cs="Times New Roman"/>
                    </w:rPr>
                    <w:t>Приложение 7</w:t>
                  </w:r>
                </w:p>
              </w:tc>
            </w:tr>
            <w:tr w:rsidR="00353F5C" w:rsidRPr="005209C8" w:rsidTr="005209C8">
              <w:trPr>
                <w:gridBefore w:val="1"/>
                <w:gridAfter w:val="6"/>
                <w:wBefore w:w="43" w:type="pct"/>
                <w:wAfter w:w="2208" w:type="pct"/>
                <w:trHeight w:val="435"/>
              </w:trPr>
              <w:tc>
                <w:tcPr>
                  <w:tcW w:w="638" w:type="pct"/>
                  <w:gridSpan w:val="2"/>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color w:val="000000"/>
                    </w:rPr>
                  </w:pPr>
                </w:p>
              </w:tc>
              <w:tc>
                <w:tcPr>
                  <w:tcW w:w="306"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color w:val="000000"/>
                    </w:rPr>
                  </w:pPr>
                </w:p>
              </w:tc>
              <w:tc>
                <w:tcPr>
                  <w:tcW w:w="306"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color w:val="000000"/>
                    </w:rPr>
                  </w:pPr>
                </w:p>
              </w:tc>
              <w:tc>
                <w:tcPr>
                  <w:tcW w:w="347" w:type="pct"/>
                  <w:tcBorders>
                    <w:top w:val="nil"/>
                    <w:left w:val="nil"/>
                    <w:bottom w:val="nil"/>
                    <w:right w:val="nil"/>
                  </w:tcBorders>
                  <w:shd w:val="clear" w:color="auto" w:fill="auto"/>
                  <w:vAlign w:val="bottom"/>
                  <w:hideMark/>
                </w:tcPr>
                <w:p w:rsidR="00353F5C" w:rsidRPr="005209C8" w:rsidRDefault="00353F5C" w:rsidP="00353F5C">
                  <w:pPr>
                    <w:rPr>
                      <w:rFonts w:ascii="Times New Roman" w:hAnsi="Times New Roman" w:cs="Times New Roman"/>
                      <w:color w:val="000000"/>
                    </w:rPr>
                  </w:pPr>
                </w:p>
              </w:tc>
              <w:tc>
                <w:tcPr>
                  <w:tcW w:w="1153" w:type="pct"/>
                  <w:gridSpan w:val="4"/>
                  <w:tcBorders>
                    <w:top w:val="nil"/>
                    <w:left w:val="nil"/>
                    <w:bottom w:val="nil"/>
                    <w:right w:val="nil"/>
                  </w:tcBorders>
                  <w:shd w:val="clear" w:color="auto" w:fill="auto"/>
                  <w:vAlign w:val="bottom"/>
                  <w:hideMark/>
                </w:tcPr>
                <w:p w:rsidR="00353F5C" w:rsidRPr="005209C8" w:rsidRDefault="00353F5C" w:rsidP="00353F5C">
                  <w:pPr>
                    <w:jc w:val="both"/>
                    <w:rPr>
                      <w:rFonts w:ascii="Times New Roman" w:hAnsi="Times New Roman" w:cs="Times New Roman"/>
                      <w:color w:val="000000"/>
                    </w:rPr>
                  </w:pPr>
                  <w:r w:rsidRPr="005209C8">
                    <w:rPr>
                      <w:rFonts w:ascii="Times New Roman" w:hAnsi="Times New Roman" w:cs="Times New Roman"/>
                      <w:color w:val="000000"/>
                    </w:rPr>
                    <w:t xml:space="preserve"> решению от 31.03.2021г. № 6-35 </w:t>
                  </w:r>
                  <w:proofErr w:type="spellStart"/>
                  <w:proofErr w:type="gramStart"/>
                  <w:r w:rsidRPr="005209C8">
                    <w:rPr>
                      <w:rFonts w:ascii="Times New Roman" w:hAnsi="Times New Roman" w:cs="Times New Roman"/>
                      <w:color w:val="000000"/>
                    </w:rPr>
                    <w:t>р</w:t>
                  </w:r>
                  <w:proofErr w:type="spellEnd"/>
                  <w:proofErr w:type="gramEnd"/>
                  <w:r w:rsidRPr="005209C8">
                    <w:rPr>
                      <w:rFonts w:ascii="Times New Roman" w:hAnsi="Times New Roman" w:cs="Times New Roman"/>
                      <w:color w:val="000000"/>
                    </w:rPr>
                    <w:t xml:space="preserve">   </w:t>
                  </w:r>
                </w:p>
              </w:tc>
            </w:tr>
            <w:tr w:rsidR="00353F5C" w:rsidRPr="005209C8" w:rsidTr="005209C8">
              <w:trPr>
                <w:gridBefore w:val="1"/>
                <w:gridAfter w:val="6"/>
                <w:wBefore w:w="43" w:type="pct"/>
                <w:wAfter w:w="2208" w:type="pct"/>
                <w:trHeight w:val="1245"/>
              </w:trPr>
              <w:tc>
                <w:tcPr>
                  <w:tcW w:w="638"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306"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rPr>
                  </w:pPr>
                </w:p>
              </w:tc>
              <w:tc>
                <w:tcPr>
                  <w:tcW w:w="306"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rPr>
                  </w:pPr>
                </w:p>
              </w:tc>
              <w:tc>
                <w:tcPr>
                  <w:tcW w:w="347"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rPr>
                  </w:pPr>
                </w:p>
              </w:tc>
              <w:tc>
                <w:tcPr>
                  <w:tcW w:w="1153" w:type="pct"/>
                  <w:gridSpan w:val="4"/>
                  <w:tcBorders>
                    <w:top w:val="nil"/>
                    <w:left w:val="nil"/>
                    <w:bottom w:val="nil"/>
                    <w:right w:val="nil"/>
                  </w:tcBorders>
                  <w:shd w:val="clear" w:color="auto" w:fill="auto"/>
                  <w:vAlign w:val="bottom"/>
                  <w:hideMark/>
                </w:tcPr>
                <w:p w:rsidR="00353F5C" w:rsidRPr="005209C8" w:rsidRDefault="00353F5C" w:rsidP="00353F5C">
                  <w:pPr>
                    <w:jc w:val="both"/>
                    <w:rPr>
                      <w:rFonts w:ascii="Times New Roman" w:hAnsi="Times New Roman" w:cs="Times New Roman"/>
                      <w:color w:val="000000"/>
                    </w:rPr>
                  </w:pPr>
                  <w:r w:rsidRPr="005209C8">
                    <w:rPr>
                      <w:rFonts w:ascii="Times New Roman" w:hAnsi="Times New Roman" w:cs="Times New Roman"/>
                      <w:color w:val="000000"/>
                    </w:rPr>
                    <w:t xml:space="preserve">"О бюджете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на 2021 год и плановый период 2022-2023 годы"</w:t>
                  </w:r>
                </w:p>
              </w:tc>
            </w:tr>
            <w:tr w:rsidR="00353F5C" w:rsidRPr="005209C8" w:rsidTr="005209C8">
              <w:trPr>
                <w:gridBefore w:val="1"/>
                <w:gridAfter w:val="6"/>
                <w:wBefore w:w="43" w:type="pct"/>
                <w:wAfter w:w="2208" w:type="pct"/>
                <w:trHeight w:val="1245"/>
              </w:trPr>
              <w:tc>
                <w:tcPr>
                  <w:tcW w:w="638" w:type="pct"/>
                  <w:gridSpan w:val="2"/>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b/>
                      <w:bCs/>
                    </w:rPr>
                  </w:pPr>
                </w:p>
              </w:tc>
              <w:tc>
                <w:tcPr>
                  <w:tcW w:w="306"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b/>
                      <w:bCs/>
                    </w:rPr>
                  </w:pPr>
                </w:p>
              </w:tc>
              <w:tc>
                <w:tcPr>
                  <w:tcW w:w="306"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b/>
                      <w:bCs/>
                    </w:rPr>
                  </w:pPr>
                </w:p>
              </w:tc>
              <w:tc>
                <w:tcPr>
                  <w:tcW w:w="347"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b/>
                      <w:bCs/>
                    </w:rPr>
                  </w:pPr>
                </w:p>
              </w:tc>
              <w:tc>
                <w:tcPr>
                  <w:tcW w:w="1153" w:type="pct"/>
                  <w:gridSpan w:val="4"/>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rPr>
                  </w:pPr>
                </w:p>
              </w:tc>
            </w:tr>
            <w:tr w:rsidR="00353F5C" w:rsidRPr="005209C8" w:rsidTr="005209C8">
              <w:trPr>
                <w:gridBefore w:val="1"/>
                <w:gridAfter w:val="6"/>
                <w:wBefore w:w="43" w:type="pct"/>
                <w:wAfter w:w="2208" w:type="pct"/>
                <w:trHeight w:val="765"/>
              </w:trPr>
              <w:tc>
                <w:tcPr>
                  <w:tcW w:w="2750" w:type="pct"/>
                  <w:gridSpan w:val="9"/>
                  <w:tcBorders>
                    <w:top w:val="nil"/>
                    <w:left w:val="nil"/>
                    <w:bottom w:val="nil"/>
                    <w:right w:val="nil"/>
                  </w:tcBorders>
                  <w:shd w:val="clear" w:color="auto" w:fill="auto"/>
                  <w:vAlign w:val="bottom"/>
                  <w:hideMark/>
                </w:tcPr>
                <w:p w:rsidR="00353F5C" w:rsidRPr="005209C8" w:rsidRDefault="00353F5C" w:rsidP="00353F5C">
                  <w:pPr>
                    <w:jc w:val="center"/>
                    <w:rPr>
                      <w:rFonts w:ascii="Times New Roman" w:hAnsi="Times New Roman" w:cs="Times New Roman"/>
                      <w:b/>
                      <w:bCs/>
                    </w:rPr>
                  </w:pPr>
                  <w:r w:rsidRPr="005209C8">
                    <w:rPr>
                      <w:rFonts w:ascii="Times New Roman" w:hAnsi="Times New Roman" w:cs="Times New Roman"/>
                      <w:b/>
                      <w:bCs/>
                    </w:rPr>
                    <w:t xml:space="preserve">Ведомственная структура расходов  бюджета </w:t>
                  </w:r>
                  <w:proofErr w:type="spellStart"/>
                  <w:r w:rsidRPr="005209C8">
                    <w:rPr>
                      <w:rFonts w:ascii="Times New Roman" w:hAnsi="Times New Roman" w:cs="Times New Roman"/>
                      <w:b/>
                      <w:bCs/>
                    </w:rPr>
                    <w:t>Златоруновского</w:t>
                  </w:r>
                  <w:proofErr w:type="spellEnd"/>
                  <w:r w:rsidRPr="005209C8">
                    <w:rPr>
                      <w:rFonts w:ascii="Times New Roman" w:hAnsi="Times New Roman" w:cs="Times New Roman"/>
                      <w:b/>
                      <w:bCs/>
                    </w:rPr>
                    <w:t xml:space="preserve"> сельсовета на 2021 год и плановый период 2022-2023 годы</w:t>
                  </w:r>
                </w:p>
              </w:tc>
            </w:tr>
            <w:tr w:rsidR="00353F5C" w:rsidRPr="005209C8" w:rsidTr="005209C8">
              <w:trPr>
                <w:gridBefore w:val="1"/>
                <w:gridAfter w:val="6"/>
                <w:wBefore w:w="43" w:type="pct"/>
                <w:wAfter w:w="2208" w:type="pct"/>
                <w:trHeight w:val="375"/>
              </w:trPr>
              <w:tc>
                <w:tcPr>
                  <w:tcW w:w="638"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306"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rPr>
                  </w:pPr>
                </w:p>
              </w:tc>
              <w:tc>
                <w:tcPr>
                  <w:tcW w:w="306"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rPr>
                  </w:pPr>
                </w:p>
              </w:tc>
              <w:tc>
                <w:tcPr>
                  <w:tcW w:w="347"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rPr>
                  </w:pPr>
                </w:p>
              </w:tc>
              <w:tc>
                <w:tcPr>
                  <w:tcW w:w="289"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rPr>
                  </w:pPr>
                </w:p>
              </w:tc>
              <w:tc>
                <w:tcPr>
                  <w:tcW w:w="255"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rPr>
                  </w:pPr>
                </w:p>
              </w:tc>
              <w:tc>
                <w:tcPr>
                  <w:tcW w:w="255" w:type="pct"/>
                  <w:tcBorders>
                    <w:top w:val="nil"/>
                    <w:left w:val="nil"/>
                    <w:bottom w:val="nil"/>
                    <w:right w:val="nil"/>
                  </w:tcBorders>
                  <w:shd w:val="clear" w:color="auto" w:fill="auto"/>
                  <w:noWrap/>
                  <w:vAlign w:val="bottom"/>
                  <w:hideMark/>
                </w:tcPr>
                <w:p w:rsidR="00353F5C" w:rsidRPr="005209C8" w:rsidRDefault="00353F5C" w:rsidP="00353F5C">
                  <w:pPr>
                    <w:jc w:val="center"/>
                    <w:rPr>
                      <w:rFonts w:ascii="Times New Roman" w:hAnsi="Times New Roman" w:cs="Times New Roman"/>
                    </w:rPr>
                  </w:pPr>
                </w:p>
              </w:tc>
              <w:tc>
                <w:tcPr>
                  <w:tcW w:w="354" w:type="pct"/>
                  <w:tcBorders>
                    <w:top w:val="nil"/>
                    <w:left w:val="nil"/>
                    <w:bottom w:val="nil"/>
                    <w:right w:val="nil"/>
                  </w:tcBorders>
                  <w:shd w:val="clear" w:color="auto" w:fill="auto"/>
                  <w:noWrap/>
                  <w:vAlign w:val="bottom"/>
                  <w:hideMark/>
                </w:tcPr>
                <w:p w:rsidR="00353F5C" w:rsidRPr="005209C8" w:rsidRDefault="00353F5C" w:rsidP="00353F5C">
                  <w:pPr>
                    <w:jc w:val="right"/>
                    <w:rPr>
                      <w:rFonts w:ascii="Times New Roman" w:hAnsi="Times New Roman" w:cs="Times New Roman"/>
                    </w:rPr>
                  </w:pPr>
                  <w:r w:rsidRPr="005209C8">
                    <w:rPr>
                      <w:rFonts w:ascii="Times New Roman" w:hAnsi="Times New Roman" w:cs="Times New Roman"/>
                    </w:rPr>
                    <w:t>(тыс. рублей)</w:t>
                  </w:r>
                </w:p>
              </w:tc>
            </w:tr>
            <w:tr w:rsidR="00353F5C" w:rsidRPr="005209C8" w:rsidTr="005209C8">
              <w:trPr>
                <w:gridBefore w:val="1"/>
                <w:gridAfter w:val="6"/>
                <w:wBefore w:w="43" w:type="pct"/>
                <w:wAfter w:w="2208" w:type="pct"/>
                <w:trHeight w:val="1260"/>
              </w:trPr>
              <w:tc>
                <w:tcPr>
                  <w:tcW w:w="6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Наименование главных распорядителей и наименование показателей бюджетной классификации</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Код ведомства</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Раздел, подраздел</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Целевая статья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Вид расходов</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Сумма на 2021 год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xml:space="preserve">Сумма на 2022 год </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Сумма на 2023 год</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7</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Администрация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w:t>
                  </w:r>
                  <w:proofErr w:type="spellStart"/>
                  <w:r w:rsidRPr="005209C8">
                    <w:rPr>
                      <w:rFonts w:ascii="Times New Roman" w:hAnsi="Times New Roman" w:cs="Times New Roman"/>
                    </w:rPr>
                    <w:t>Ужурского</w:t>
                  </w:r>
                  <w:proofErr w:type="spellEnd"/>
                  <w:r w:rsidRPr="005209C8">
                    <w:rPr>
                      <w:rFonts w:ascii="Times New Roman" w:hAnsi="Times New Roman" w:cs="Times New Roman"/>
                    </w:rPr>
                    <w:t xml:space="preserve"> района Красноярского края</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354" w:type="pct"/>
                  <w:tcBorders>
                    <w:top w:val="nil"/>
                    <w:left w:val="nil"/>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BFBFB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ОБЩЕГОСУДАРСТВЕННЫЕ ВОПР</w:t>
                  </w:r>
                  <w:r w:rsidRPr="005209C8">
                    <w:rPr>
                      <w:rFonts w:ascii="Times New Roman" w:hAnsi="Times New Roman" w:cs="Times New Roman"/>
                    </w:rPr>
                    <w:lastRenderedPageBreak/>
                    <w:t>ОСЫ</w:t>
                  </w:r>
                </w:p>
              </w:tc>
              <w:tc>
                <w:tcPr>
                  <w:tcW w:w="306"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0100</w:t>
                  </w:r>
                </w:p>
              </w:tc>
              <w:tc>
                <w:tcPr>
                  <w:tcW w:w="347" w:type="pct"/>
                  <w:tcBorders>
                    <w:top w:val="nil"/>
                    <w:left w:val="nil"/>
                    <w:bottom w:val="single" w:sz="4" w:space="0" w:color="auto"/>
                    <w:right w:val="single" w:sz="4" w:space="0" w:color="auto"/>
                  </w:tcBorders>
                  <w:shd w:val="clear" w:color="000000" w:fill="BFBFBF"/>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BFBFBF"/>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5 408,8</w:t>
                  </w:r>
                </w:p>
              </w:tc>
              <w:tc>
                <w:tcPr>
                  <w:tcW w:w="255" w:type="pct"/>
                  <w:tcBorders>
                    <w:top w:val="nil"/>
                    <w:left w:val="nil"/>
                    <w:bottom w:val="single" w:sz="4" w:space="0" w:color="auto"/>
                    <w:right w:val="single" w:sz="4" w:space="0" w:color="auto"/>
                  </w:tcBorders>
                  <w:shd w:val="clear" w:color="000000" w:fill="BFBFBF"/>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5 624,5</w:t>
                  </w:r>
                </w:p>
              </w:tc>
              <w:tc>
                <w:tcPr>
                  <w:tcW w:w="354" w:type="pct"/>
                  <w:tcBorders>
                    <w:top w:val="nil"/>
                    <w:left w:val="nil"/>
                    <w:bottom w:val="single" w:sz="4" w:space="0" w:color="auto"/>
                    <w:right w:val="single" w:sz="4" w:space="0" w:color="auto"/>
                  </w:tcBorders>
                  <w:shd w:val="clear" w:color="000000" w:fill="BFBFBF"/>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5 084,1</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BFBFB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ОБЩЕГОСУДАРСТВЕННЫЕ ВОПРОСЫ</w:t>
                  </w:r>
                </w:p>
              </w:tc>
              <w:tc>
                <w:tcPr>
                  <w:tcW w:w="306"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0102</w:t>
                  </w:r>
                </w:p>
              </w:tc>
              <w:tc>
                <w:tcPr>
                  <w:tcW w:w="347"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939,9</w:t>
                  </w:r>
                </w:p>
              </w:tc>
              <w:tc>
                <w:tcPr>
                  <w:tcW w:w="255"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c>
                <w:tcPr>
                  <w:tcW w:w="354"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0102</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proofErr w:type="spellStart"/>
                  <w:r w:rsidRPr="005209C8">
                    <w:rPr>
                      <w:rFonts w:ascii="Times New Roman" w:hAnsi="Times New Roman" w:cs="Times New Roman"/>
                    </w:rPr>
                    <w:t>Непрограммные</w:t>
                  </w:r>
                  <w:proofErr w:type="spellEnd"/>
                  <w:r w:rsidRPr="005209C8">
                    <w:rPr>
                      <w:rFonts w:ascii="Times New Roman" w:hAnsi="Times New Roman" w:cs="Times New Roman"/>
                    </w:rPr>
                    <w:t xml:space="preserve"> расходы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0102</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8900000000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Функционирование главы муниципального образования</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0102</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8910000000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Руководство и управление в </w:t>
                  </w:r>
                  <w:r w:rsidRPr="005209C8">
                    <w:rPr>
                      <w:rFonts w:ascii="Times New Roman" w:hAnsi="Times New Roman" w:cs="Times New Roman"/>
                    </w:rPr>
                    <w:lastRenderedPageBreak/>
                    <w:t>сфере установленных функций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0102</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89100900</w:t>
                  </w:r>
                  <w:r w:rsidRPr="005209C8">
                    <w:rPr>
                      <w:rFonts w:ascii="Times New Roman" w:hAnsi="Times New Roman" w:cs="Times New Roman"/>
                    </w:rPr>
                    <w:lastRenderedPageBreak/>
                    <w:t>20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w:t>
                  </w:r>
                  <w:r w:rsidRPr="005209C8">
                    <w:rPr>
                      <w:rFonts w:ascii="Times New Roman" w:hAnsi="Times New Roman" w:cs="Times New Roman"/>
                    </w:rPr>
                    <w:lastRenderedPageBreak/>
                    <w:t>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939,</w:t>
                  </w:r>
                  <w:r w:rsidRPr="005209C8">
                    <w:rPr>
                      <w:rFonts w:ascii="Times New Roman" w:hAnsi="Times New Roman" w:cs="Times New Roman"/>
                    </w:rPr>
                    <w:lastRenderedPageBreak/>
                    <w:t>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939,8</w:t>
                  </w:r>
                </w:p>
              </w:tc>
            </w:tr>
            <w:tr w:rsidR="00353F5C" w:rsidRPr="005209C8" w:rsidTr="005209C8">
              <w:trPr>
                <w:gridBefore w:val="1"/>
                <w:gridAfter w:val="6"/>
                <w:wBefore w:w="43" w:type="pct"/>
                <w:wAfter w:w="2208" w:type="pct"/>
                <w:trHeight w:val="15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209C8">
                    <w:rPr>
                      <w:rFonts w:ascii="Times New Roman" w:hAnsi="Times New Roman" w:cs="Times New Roman"/>
                    </w:rPr>
                    <w:lastRenderedPageBreak/>
                    <w:t xml:space="preserve">фондами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0102</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8910090020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Расходы на выплаты персоналу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0102</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8910090020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939,8</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BFBFB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ОБЩЕГОСУДАРСТВЕННЫЕ ВОПРОСЫ</w:t>
                  </w:r>
                </w:p>
              </w:tc>
              <w:tc>
                <w:tcPr>
                  <w:tcW w:w="306"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4 404,6</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4 676,1</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4 135,7</w:t>
                  </w:r>
                </w:p>
              </w:tc>
            </w:tr>
            <w:tr w:rsidR="00353F5C" w:rsidRPr="005209C8" w:rsidTr="005209C8">
              <w:trPr>
                <w:gridBefore w:val="1"/>
                <w:gridAfter w:val="6"/>
                <w:wBefore w:w="43" w:type="pct"/>
                <w:wAfter w:w="2208" w:type="pct"/>
                <w:trHeight w:val="139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w:t>
                  </w:r>
                  <w:r w:rsidRPr="005209C8">
                    <w:rPr>
                      <w:rFonts w:ascii="Times New Roman" w:hAnsi="Times New Roman" w:cs="Times New Roman"/>
                    </w:rPr>
                    <w:lastRenderedPageBreak/>
                    <w:t>тов Российской Федерации, местных администраций</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4 404,6</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4 676,1</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4 135,7</w:t>
                  </w:r>
                </w:p>
              </w:tc>
            </w:tr>
            <w:tr w:rsidR="00353F5C" w:rsidRPr="005209C8" w:rsidTr="005209C8">
              <w:trPr>
                <w:gridBefore w:val="1"/>
                <w:gridAfter w:val="6"/>
                <w:wBefore w:w="43" w:type="pct"/>
                <w:wAfter w:w="2208" w:type="pct"/>
                <w:trHeight w:val="42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proofErr w:type="spellStart"/>
                  <w:r w:rsidRPr="005209C8">
                    <w:rPr>
                      <w:rFonts w:ascii="Times New Roman" w:hAnsi="Times New Roman" w:cs="Times New Roman"/>
                    </w:rPr>
                    <w:lastRenderedPageBreak/>
                    <w:t>Непрограммные</w:t>
                  </w:r>
                  <w:proofErr w:type="spellEnd"/>
                  <w:r w:rsidRPr="005209C8">
                    <w:rPr>
                      <w:rFonts w:ascii="Times New Roman" w:hAnsi="Times New Roman" w:cs="Times New Roman"/>
                    </w:rPr>
                    <w:t xml:space="preserve"> расходы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8900000000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4 404,6</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4 676,1</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4 135,7</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Функционирование местных администраций</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4 404,6</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4 676,1</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4 135,7</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Руководство и управление в сфере установленных функций органов местного самоуправления.</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8920090040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4 404,6</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4 676,1</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4 135,7</w:t>
                  </w:r>
                </w:p>
              </w:tc>
            </w:tr>
            <w:tr w:rsidR="00353F5C" w:rsidRPr="005209C8" w:rsidTr="005209C8">
              <w:trPr>
                <w:gridBefore w:val="1"/>
                <w:gridAfter w:val="6"/>
                <w:wBefore w:w="43" w:type="pct"/>
                <w:wAfter w:w="2208" w:type="pct"/>
                <w:trHeight w:val="15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8920090040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3 691,1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3 304,8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3 304,8</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Расходы на выплаты персоналу государственных (муниципальн</w:t>
                  </w:r>
                  <w:r w:rsidRPr="005209C8">
                    <w:rPr>
                      <w:rFonts w:ascii="Times New Roman" w:hAnsi="Times New Roman" w:cs="Times New Roman"/>
                    </w:rPr>
                    <w:lastRenderedPageBreak/>
                    <w:t>ых) органов</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8920090040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3 602,2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3 295,2</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3 295,2</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Расходы на выплаты персоналу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8920027240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79,3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Транспортные расходы</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8920090040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9,6</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9,6</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9,6</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8920090040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661,5</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1 319,3</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778,9</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Иные закупки товаров, работ и услуг для обеспе</w:t>
                  </w:r>
                  <w:r w:rsidRPr="005209C8">
                    <w:rPr>
                      <w:rFonts w:ascii="Times New Roman" w:hAnsi="Times New Roman" w:cs="Times New Roman"/>
                    </w:rPr>
                    <w:lastRenderedPageBreak/>
                    <w:t>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8920090040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661,5</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1 319,3</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778,9</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lastRenderedPageBreak/>
                    <w:t>Иные бюджетные ассигнования</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8920090040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52,0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52,0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52,0</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Уплата налогов, сборов и иных платежей</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0104</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8920090040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850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52,0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52,0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52,0</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C0C0C0"/>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ОБЩЕГОСУДАРСТВЕННЫЕ ВОПРОСЫ</w:t>
                  </w:r>
                </w:p>
              </w:tc>
              <w:tc>
                <w:tcPr>
                  <w:tcW w:w="306"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0111</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Резервные фонды</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8900000000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proofErr w:type="spellStart"/>
                  <w:r w:rsidRPr="005209C8">
                    <w:rPr>
                      <w:rFonts w:ascii="Times New Roman" w:hAnsi="Times New Roman" w:cs="Times New Roman"/>
                    </w:rPr>
                    <w:t>Непрограмные</w:t>
                  </w:r>
                  <w:proofErr w:type="spellEnd"/>
                  <w:r w:rsidRPr="005209C8">
                    <w:rPr>
                      <w:rFonts w:ascii="Times New Roman" w:hAnsi="Times New Roman" w:cs="Times New Roman"/>
                    </w:rPr>
                    <w:t xml:space="preserve"> расходы</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Резервные фонды местных администраций</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8920090040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870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BFBFB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Общегосударственные вопросы</w:t>
                  </w:r>
                </w:p>
              </w:tc>
              <w:tc>
                <w:tcPr>
                  <w:tcW w:w="306"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62,3</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Общегосударственные вопросы</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8900000000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62,3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Другие общегосударственные вопросы</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8900000000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62,3</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w:t>
                  </w:r>
                </w:p>
              </w:tc>
              <w:tc>
                <w:tcPr>
                  <w:tcW w:w="354"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Средств на актуализацию схемы водоснабжения и водоотведения</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89700900100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55,0</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auto" w:fill="auto"/>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Иные закупки товаров, работ и услуг для обеспечения государственных (муниципальн</w:t>
                  </w:r>
                  <w:r w:rsidRPr="005209C8">
                    <w:rPr>
                      <w:rFonts w:ascii="Times New Roman" w:hAnsi="Times New Roman" w:cs="Times New Roman"/>
                    </w:rPr>
                    <w:lastRenderedPageBreak/>
                    <w:t>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8970090100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55,0</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000000" w:fill="FFFFFF"/>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Осуществление государственных полномочий по созданию и обеспечению деятельности административных комиссий</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i/>
                      <w:iCs/>
                    </w:rPr>
                  </w:pPr>
                  <w:r w:rsidRPr="005209C8">
                    <w:rPr>
                      <w:rFonts w:ascii="Times New Roman" w:hAnsi="Times New Roman" w:cs="Times New Roman"/>
                      <w:i/>
                      <w:iCs/>
                    </w:rPr>
                    <w:t>0113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8940075140</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7,3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w:t>
                  </w:r>
                </w:p>
              </w:tc>
            </w:tr>
            <w:tr w:rsidR="00353F5C" w:rsidRPr="005209C8" w:rsidTr="005209C8">
              <w:trPr>
                <w:gridBefore w:val="1"/>
                <w:gridAfter w:val="6"/>
                <w:wBefore w:w="43" w:type="pct"/>
                <w:wAfter w:w="2208" w:type="pct"/>
                <w:trHeight w:val="645"/>
              </w:trPr>
              <w:tc>
                <w:tcPr>
                  <w:tcW w:w="638" w:type="pct"/>
                  <w:gridSpan w:val="2"/>
                  <w:tcBorders>
                    <w:top w:val="nil"/>
                    <w:left w:val="single" w:sz="4" w:space="0" w:color="auto"/>
                    <w:bottom w:val="single" w:sz="4" w:space="0" w:color="auto"/>
                    <w:right w:val="single" w:sz="4" w:space="0" w:color="auto"/>
                  </w:tcBorders>
                  <w:shd w:val="clear" w:color="auto" w:fill="auto"/>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8940075140</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7,3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6,6</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C0C0C0"/>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НАЦИОНАЛЬНАЯ ОБОРОНА</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0200</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129,6</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131,3</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137,6</w:t>
                  </w:r>
                </w:p>
              </w:tc>
            </w:tr>
            <w:tr w:rsidR="00353F5C" w:rsidRPr="005209C8" w:rsidTr="005209C8">
              <w:trPr>
                <w:gridBefore w:val="1"/>
                <w:gridAfter w:val="6"/>
                <w:wBefore w:w="43" w:type="pct"/>
                <w:wAfter w:w="2208" w:type="pct"/>
                <w:trHeight w:val="43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Мобилизационная и вневойсковая подготовка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129,6</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131,3</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137,6</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proofErr w:type="spellStart"/>
                  <w:r w:rsidRPr="005209C8">
                    <w:rPr>
                      <w:rFonts w:ascii="Times New Roman" w:hAnsi="Times New Roman" w:cs="Times New Roman"/>
                    </w:rPr>
                    <w:t>Непрограммные</w:t>
                  </w:r>
                  <w:proofErr w:type="spellEnd"/>
                  <w:r w:rsidRPr="005209C8">
                    <w:rPr>
                      <w:rFonts w:ascii="Times New Roman" w:hAnsi="Times New Roman" w:cs="Times New Roman"/>
                    </w:rPr>
                    <w:t xml:space="preserve"> расходы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8950051180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129,6</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131,3</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137,6</w:t>
                  </w:r>
                </w:p>
              </w:tc>
            </w:tr>
            <w:tr w:rsidR="00353F5C" w:rsidRPr="005209C8" w:rsidTr="005209C8">
              <w:trPr>
                <w:gridBefore w:val="1"/>
                <w:gridAfter w:val="6"/>
                <w:wBefore w:w="43" w:type="pct"/>
                <w:wAfter w:w="2208" w:type="pct"/>
                <w:trHeight w:val="75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 Осуществление государственных полномочий по первичному воинскому учету</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8950051180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129,6</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131,3</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137,6</w:t>
                  </w:r>
                </w:p>
              </w:tc>
            </w:tr>
            <w:tr w:rsidR="00353F5C" w:rsidRPr="005209C8" w:rsidTr="005209C8">
              <w:trPr>
                <w:gridBefore w:val="1"/>
                <w:gridAfter w:val="6"/>
                <w:wBefore w:w="43" w:type="pct"/>
                <w:wAfter w:w="2208" w:type="pct"/>
                <w:trHeight w:val="174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w:t>
                  </w:r>
                  <w:r w:rsidRPr="005209C8">
                    <w:rPr>
                      <w:rFonts w:ascii="Times New Roman" w:hAnsi="Times New Roman" w:cs="Times New Roman"/>
                    </w:rPr>
                    <w:lastRenderedPageBreak/>
                    <w:t xml:space="preserve">ми, казенными учреждениями, органами управления государственными внебюджетными фондами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8950051180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127,3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131,3</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137,6</w:t>
                  </w:r>
                </w:p>
              </w:tc>
            </w:tr>
            <w:tr w:rsidR="00353F5C" w:rsidRPr="005209C8" w:rsidTr="005209C8">
              <w:trPr>
                <w:gridBefore w:val="1"/>
                <w:gridAfter w:val="6"/>
                <w:wBefore w:w="43" w:type="pct"/>
                <w:wAfter w:w="2208" w:type="pct"/>
                <w:trHeight w:val="85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Расходы на выплаты персоналу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8950051180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127,3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131,3</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137,6</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8950051180</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8950051180</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810"/>
              </w:trPr>
              <w:tc>
                <w:tcPr>
                  <w:tcW w:w="638" w:type="pct"/>
                  <w:gridSpan w:val="2"/>
                  <w:tcBorders>
                    <w:top w:val="nil"/>
                    <w:left w:val="single" w:sz="4" w:space="0" w:color="auto"/>
                    <w:bottom w:val="single" w:sz="4" w:space="0" w:color="auto"/>
                    <w:right w:val="single" w:sz="4" w:space="0" w:color="auto"/>
                  </w:tcBorders>
                  <w:shd w:val="clear" w:color="000000" w:fill="C0C0C0"/>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0300</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129,1</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123,8</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123,8</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Обеспечение пожарной безопасности</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129,1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123,3</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123,3</w:t>
                  </w:r>
                </w:p>
              </w:tc>
            </w:tr>
            <w:tr w:rsidR="00353F5C" w:rsidRPr="005209C8" w:rsidTr="005209C8">
              <w:trPr>
                <w:gridBefore w:val="1"/>
                <w:gridAfter w:val="6"/>
                <w:wBefore w:w="43" w:type="pct"/>
                <w:wAfter w:w="2208" w:type="pct"/>
                <w:trHeight w:val="1575"/>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Муниципальная программа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w:t>
                  </w:r>
                  <w:r w:rsidRPr="005209C8">
                    <w:rPr>
                      <w:rFonts w:ascii="Times New Roman" w:hAnsi="Times New Roman" w:cs="Times New Roman"/>
                    </w:rPr>
                    <w:lastRenderedPageBreak/>
                    <w:t xml:space="preserve">сельсовета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129,1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123,3</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123,3</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Подпрограмма «Обеспечение пожарной безопасности территории, профилактика терроризма, экстремизма и </w:t>
                  </w:r>
                  <w:r w:rsidRPr="005209C8">
                    <w:rPr>
                      <w:rFonts w:ascii="Times New Roman" w:hAnsi="Times New Roman" w:cs="Times New Roman"/>
                    </w:rPr>
                    <w:lastRenderedPageBreak/>
                    <w:t>чрезвычайных ситуаций»</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0220000000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129,1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123,3</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123,3</w:t>
                  </w:r>
                </w:p>
              </w:tc>
            </w:tr>
            <w:tr w:rsidR="00353F5C" w:rsidRPr="005209C8" w:rsidTr="005209C8">
              <w:trPr>
                <w:gridBefore w:val="1"/>
                <w:gridAfter w:val="6"/>
                <w:wBefore w:w="43" w:type="pct"/>
                <w:wAfter w:w="2208" w:type="pct"/>
                <w:trHeight w:val="285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w:t>
                  </w:r>
                  <w:r w:rsidRPr="005209C8">
                    <w:rPr>
                      <w:rFonts w:ascii="Times New Roman" w:hAnsi="Times New Roman" w:cs="Times New Roman"/>
                    </w:rPr>
                    <w:lastRenderedPageBreak/>
                    <w:t xml:space="preserve">сельсовета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0220074120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117,4</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117,4</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117,4</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0220074120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117,4</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117,4</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117,4</w:t>
                  </w:r>
                </w:p>
              </w:tc>
            </w:tr>
            <w:tr w:rsidR="00353F5C" w:rsidRPr="005209C8" w:rsidTr="005209C8">
              <w:trPr>
                <w:gridBefore w:val="1"/>
                <w:gridAfter w:val="6"/>
                <w:wBefore w:w="43" w:type="pct"/>
                <w:wAfter w:w="2208" w:type="pct"/>
                <w:trHeight w:val="81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Иные закупки товаро</w:t>
                  </w:r>
                  <w:r w:rsidRPr="005209C8">
                    <w:rPr>
                      <w:rFonts w:ascii="Times New Roman" w:hAnsi="Times New Roman" w:cs="Times New Roman"/>
                    </w:rPr>
                    <w:lastRenderedPageBreak/>
                    <w:t>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031</w:t>
                  </w:r>
                  <w:r w:rsidRPr="005209C8">
                    <w:rPr>
                      <w:rFonts w:ascii="Times New Roman" w:hAnsi="Times New Roman" w:cs="Times New Roman"/>
                    </w:rPr>
                    <w:lastRenderedPageBreak/>
                    <w:t>0</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02200741</w:t>
                  </w:r>
                  <w:r w:rsidRPr="005209C8">
                    <w:rPr>
                      <w:rFonts w:ascii="Times New Roman" w:hAnsi="Times New Roman" w:cs="Times New Roman"/>
                    </w:rPr>
                    <w:lastRenderedPageBreak/>
                    <w:t>20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117,</w:t>
                  </w:r>
                  <w:r w:rsidRPr="005209C8">
                    <w:rPr>
                      <w:rFonts w:ascii="Times New Roman" w:hAnsi="Times New Roman" w:cs="Times New Roman"/>
                    </w:rPr>
                    <w:lastRenderedPageBreak/>
                    <w:t>4</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117,</w:t>
                  </w:r>
                  <w:r w:rsidRPr="005209C8">
                    <w:rPr>
                      <w:rFonts w:ascii="Times New Roman" w:hAnsi="Times New Roman" w:cs="Times New Roman"/>
                    </w:rPr>
                    <w:lastRenderedPageBreak/>
                    <w:t>4</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117,4</w:t>
                  </w:r>
                </w:p>
              </w:tc>
            </w:tr>
            <w:tr w:rsidR="00353F5C" w:rsidRPr="005209C8" w:rsidTr="005209C8">
              <w:trPr>
                <w:gridBefore w:val="1"/>
                <w:gridAfter w:val="6"/>
                <w:wBefore w:w="43" w:type="pct"/>
                <w:wAfter w:w="2208" w:type="pct"/>
                <w:trHeight w:val="3015"/>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proofErr w:type="spellStart"/>
                  <w:r w:rsidRPr="005209C8">
                    <w:rPr>
                      <w:rFonts w:ascii="Times New Roman" w:hAnsi="Times New Roman" w:cs="Times New Roman"/>
                    </w:rPr>
                    <w:lastRenderedPageBreak/>
                    <w:t>Софинансирование</w:t>
                  </w:r>
                  <w:proofErr w:type="spellEnd"/>
                  <w:r w:rsidRPr="005209C8">
                    <w:rPr>
                      <w:rFonts w:ascii="Times New Roman" w:hAnsi="Times New Roman" w:cs="Times New Roman"/>
                    </w:rPr>
                    <w:t xml:space="preserve"> на 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w:t>
                  </w:r>
                  <w:r w:rsidRPr="005209C8">
                    <w:rPr>
                      <w:rFonts w:ascii="Times New Roman" w:hAnsi="Times New Roman" w:cs="Times New Roman"/>
                    </w:rPr>
                    <w:lastRenderedPageBreak/>
                    <w:t xml:space="preserve">чрезвычайных ситуаций»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02200S4120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5,9</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5,9</w:t>
                  </w:r>
                </w:p>
              </w:tc>
            </w:tr>
            <w:tr w:rsidR="00353F5C" w:rsidRPr="005209C8" w:rsidTr="005209C8">
              <w:trPr>
                <w:gridBefore w:val="1"/>
                <w:gridAfter w:val="6"/>
                <w:wBefore w:w="43" w:type="pct"/>
                <w:wAfter w:w="2208" w:type="pct"/>
                <w:trHeight w:val="705"/>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Закупка товаров, работ и услуг </w:t>
                  </w:r>
                  <w:r w:rsidRPr="005209C8">
                    <w:rPr>
                      <w:rFonts w:ascii="Times New Roman" w:hAnsi="Times New Roman" w:cs="Times New Roman"/>
                    </w:rPr>
                    <w:lastRenderedPageBreak/>
                    <w:t>для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02200S4120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5,9</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5,9</w:t>
                  </w:r>
                </w:p>
              </w:tc>
            </w:tr>
            <w:tr w:rsidR="00353F5C" w:rsidRPr="005209C8" w:rsidTr="005209C8">
              <w:trPr>
                <w:gridBefore w:val="1"/>
                <w:gridAfter w:val="6"/>
                <w:wBefore w:w="43" w:type="pct"/>
                <w:wAfter w:w="2208" w:type="pct"/>
                <w:trHeight w:val="675"/>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02200S4120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5,9</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5,9</w:t>
                  </w:r>
                </w:p>
              </w:tc>
            </w:tr>
            <w:tr w:rsidR="00353F5C" w:rsidRPr="005209C8" w:rsidTr="005209C8">
              <w:trPr>
                <w:gridBefore w:val="1"/>
                <w:gridAfter w:val="6"/>
                <w:wBefore w:w="43" w:type="pct"/>
                <w:wAfter w:w="2208" w:type="pct"/>
                <w:trHeight w:val="93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Защита населения на территории от </w:t>
                  </w:r>
                  <w:proofErr w:type="spellStart"/>
                  <w:r w:rsidRPr="005209C8">
                    <w:rPr>
                      <w:rFonts w:ascii="Times New Roman" w:hAnsi="Times New Roman" w:cs="Times New Roman"/>
                    </w:rPr>
                    <w:t>черезвычайных</w:t>
                  </w:r>
                  <w:proofErr w:type="spellEnd"/>
                  <w:r w:rsidRPr="005209C8">
                    <w:rPr>
                      <w:rFonts w:ascii="Times New Roman" w:hAnsi="Times New Roman" w:cs="Times New Roman"/>
                    </w:rPr>
                    <w:t xml:space="preserve"> ситуаций природного и техногенного характера, </w:t>
                  </w:r>
                  <w:proofErr w:type="spellStart"/>
                  <w:r w:rsidRPr="005209C8">
                    <w:rPr>
                      <w:rFonts w:ascii="Times New Roman" w:hAnsi="Times New Roman" w:cs="Times New Roman"/>
                    </w:rPr>
                    <w:t>гаржданская</w:t>
                  </w:r>
                  <w:proofErr w:type="spellEnd"/>
                  <w:r w:rsidRPr="005209C8">
                    <w:rPr>
                      <w:rFonts w:ascii="Times New Roman" w:hAnsi="Times New Roman" w:cs="Times New Roman"/>
                    </w:rPr>
                    <w:t xml:space="preserve"> оборон</w:t>
                  </w:r>
                  <w:r w:rsidRPr="005209C8">
                    <w:rPr>
                      <w:rFonts w:ascii="Times New Roman" w:hAnsi="Times New Roman" w:cs="Times New Roman"/>
                    </w:rPr>
                    <w:lastRenderedPageBreak/>
                    <w:t>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0310</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0220096010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C0C0C0"/>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НАЦИОНАЛЬНАЯ ЭКОНОМИКА</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0400</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1 563,4</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115,0</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123,3</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1 563,4</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115,0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123,3</w:t>
                  </w:r>
                </w:p>
              </w:tc>
            </w:tr>
            <w:tr w:rsidR="00353F5C" w:rsidRPr="005209C8" w:rsidTr="005209C8">
              <w:trPr>
                <w:gridBefore w:val="1"/>
                <w:gridAfter w:val="6"/>
                <w:wBefore w:w="43" w:type="pct"/>
                <w:wAfter w:w="2208" w:type="pct"/>
                <w:trHeight w:val="162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Муниципальная программа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w:t>
                  </w:r>
                  <w:r w:rsidRPr="005209C8">
                    <w:rPr>
                      <w:rFonts w:ascii="Times New Roman" w:hAnsi="Times New Roman" w:cs="Times New Roman"/>
                    </w:rPr>
                    <w:lastRenderedPageBreak/>
                    <w:t xml:space="preserve">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1 563,4</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115,0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123,3</w:t>
                  </w:r>
                </w:p>
              </w:tc>
            </w:tr>
            <w:tr w:rsidR="00353F5C" w:rsidRPr="005209C8" w:rsidTr="005209C8">
              <w:trPr>
                <w:gridBefore w:val="1"/>
                <w:gridAfter w:val="6"/>
                <w:wBefore w:w="43" w:type="pct"/>
                <w:wAfter w:w="2208" w:type="pct"/>
                <w:trHeight w:val="975"/>
              </w:trPr>
              <w:tc>
                <w:tcPr>
                  <w:tcW w:w="638" w:type="pct"/>
                  <w:gridSpan w:val="2"/>
                  <w:tcBorders>
                    <w:top w:val="nil"/>
                    <w:left w:val="single" w:sz="4" w:space="0" w:color="auto"/>
                    <w:bottom w:val="single" w:sz="4" w:space="0" w:color="auto"/>
                    <w:right w:val="single" w:sz="4" w:space="0" w:color="auto"/>
                  </w:tcBorders>
                  <w:shd w:val="clear" w:color="000000" w:fill="FFFFFF"/>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Подпрограмма «Благоустройство территории, улучшение технического состояния дорог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1 563,4</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115,0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123,3</w:t>
                  </w:r>
                </w:p>
              </w:tc>
            </w:tr>
            <w:tr w:rsidR="00353F5C" w:rsidRPr="005209C8" w:rsidTr="005209C8">
              <w:trPr>
                <w:gridBefore w:val="1"/>
                <w:gridAfter w:val="6"/>
                <w:wBefore w:w="43" w:type="pct"/>
                <w:wAfter w:w="2208" w:type="pct"/>
                <w:trHeight w:val="297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На содержание и автомобильных дорог общего пользования местного значения за счет средств дорожного фонда Красно</w:t>
                  </w:r>
                  <w:r w:rsidRPr="005209C8">
                    <w:rPr>
                      <w:rFonts w:ascii="Times New Roman" w:hAnsi="Times New Roman" w:cs="Times New Roman"/>
                    </w:rPr>
                    <w:lastRenderedPageBreak/>
                    <w:t xml:space="preserve">ярского края в рамках подпрограммы "Благоустройство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w:t>
                  </w:r>
                  <w:r w:rsidRPr="005209C8">
                    <w:rPr>
                      <w:rFonts w:ascii="Times New Roman" w:hAnsi="Times New Roman" w:cs="Times New Roman"/>
                    </w:rPr>
                    <w:lastRenderedPageBreak/>
                    <w:t>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0210075080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99,4</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106,1</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114,4</w:t>
                  </w:r>
                </w:p>
              </w:tc>
            </w:tr>
            <w:tr w:rsidR="00353F5C" w:rsidRPr="005209C8" w:rsidTr="005209C8">
              <w:trPr>
                <w:gridBefore w:val="1"/>
                <w:gridAfter w:val="6"/>
                <w:wBefore w:w="43" w:type="pct"/>
                <w:wAfter w:w="2208" w:type="pct"/>
                <w:trHeight w:val="9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0210075080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99,4</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106,1</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114,4</w:t>
                  </w:r>
                </w:p>
              </w:tc>
            </w:tr>
            <w:tr w:rsidR="00353F5C" w:rsidRPr="005209C8" w:rsidTr="005209C8">
              <w:trPr>
                <w:gridBefore w:val="1"/>
                <w:gridAfter w:val="6"/>
                <w:wBefore w:w="43" w:type="pct"/>
                <w:wAfter w:w="2208" w:type="pct"/>
                <w:trHeight w:val="78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0210075080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99,4</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106,1</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114,4</w:t>
                  </w:r>
                </w:p>
              </w:tc>
            </w:tr>
            <w:tr w:rsidR="00353F5C" w:rsidRPr="005209C8" w:rsidTr="005209C8">
              <w:trPr>
                <w:gridBefore w:val="1"/>
                <w:gridAfter w:val="6"/>
                <w:wBefore w:w="43" w:type="pct"/>
                <w:wAfter w:w="2208" w:type="pct"/>
                <w:trHeight w:val="27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proofErr w:type="spellStart"/>
                  <w:r w:rsidRPr="005209C8">
                    <w:rPr>
                      <w:rFonts w:ascii="Times New Roman" w:hAnsi="Times New Roman" w:cs="Times New Roman"/>
                    </w:rPr>
                    <w:lastRenderedPageBreak/>
                    <w:t>Софинансирование</w:t>
                  </w:r>
                  <w:proofErr w:type="spellEnd"/>
                  <w:r w:rsidRPr="005209C8">
                    <w:rPr>
                      <w:rFonts w:ascii="Times New Roman" w:hAnsi="Times New Roman" w:cs="Times New Roman"/>
                    </w:rPr>
                    <w:t xml:space="preserve"> 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w:t>
                  </w:r>
                  <w:r w:rsidRPr="005209C8">
                    <w:rPr>
                      <w:rFonts w:ascii="Times New Roman" w:hAnsi="Times New Roman" w:cs="Times New Roman"/>
                    </w:rPr>
                    <w:lastRenderedPageBreak/>
                    <w:t xml:space="preserve">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02100S5080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244</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w:t>
                  </w:r>
                </w:p>
              </w:tc>
            </w:tr>
            <w:tr w:rsidR="00353F5C" w:rsidRPr="005209C8" w:rsidTr="005209C8">
              <w:trPr>
                <w:gridBefore w:val="1"/>
                <w:gridAfter w:val="6"/>
                <w:wBefore w:w="43" w:type="pct"/>
                <w:wAfter w:w="2208" w:type="pct"/>
                <w:trHeight w:val="316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Средства на капитальный ремонт и ремонт автомобильных дорог общего пользования местного значения за счет средств </w:t>
                  </w:r>
                  <w:r w:rsidRPr="005209C8">
                    <w:rPr>
                      <w:rFonts w:ascii="Times New Roman" w:hAnsi="Times New Roman" w:cs="Times New Roman"/>
                    </w:rPr>
                    <w:lastRenderedPageBreak/>
                    <w:t xml:space="preserve">дорожного фонда Красноярского края в рамках подпрограммы "Благоустройство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w:t>
                  </w:r>
                  <w:r w:rsidRPr="005209C8">
                    <w:rPr>
                      <w:rFonts w:ascii="Times New Roman" w:hAnsi="Times New Roman" w:cs="Times New Roman"/>
                    </w:rPr>
                    <w:lastRenderedPageBreak/>
                    <w:t xml:space="preserve">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0210075090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1 290,5</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0210075090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1 290,5</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0210075090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1 290,5</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315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proofErr w:type="spellStart"/>
                  <w:r w:rsidRPr="005209C8">
                    <w:rPr>
                      <w:rFonts w:ascii="Times New Roman" w:hAnsi="Times New Roman" w:cs="Times New Roman"/>
                    </w:rPr>
                    <w:lastRenderedPageBreak/>
                    <w:t>Софинансирование</w:t>
                  </w:r>
                  <w:proofErr w:type="spellEnd"/>
                  <w:r w:rsidRPr="005209C8">
                    <w:rPr>
                      <w:rFonts w:ascii="Times New Roman" w:hAnsi="Times New Roman" w:cs="Times New Roman"/>
                    </w:rPr>
                    <w:t xml:space="preserve">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муниципальной программы </w:t>
                  </w:r>
                  <w:proofErr w:type="spellStart"/>
                  <w:r w:rsidRPr="005209C8">
                    <w:rPr>
                      <w:rFonts w:ascii="Times New Roman" w:hAnsi="Times New Roman" w:cs="Times New Roman"/>
                    </w:rPr>
                    <w:lastRenderedPageBreak/>
                    <w:t>Златоруновского</w:t>
                  </w:r>
                  <w:proofErr w:type="spellEnd"/>
                  <w:r w:rsidRPr="005209C8">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02100S5090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58,2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02100S5090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58,2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Иные закупки </w:t>
                  </w:r>
                  <w:r w:rsidRPr="005209C8">
                    <w:rPr>
                      <w:rFonts w:ascii="Times New Roman" w:hAnsi="Times New Roman" w:cs="Times New Roman"/>
                    </w:rPr>
                    <w:lastRenderedPageBreak/>
                    <w:t>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w:t>
                  </w:r>
                  <w:r w:rsidRPr="005209C8">
                    <w:rPr>
                      <w:rFonts w:ascii="Times New Roman" w:hAnsi="Times New Roman" w:cs="Times New Roman"/>
                    </w:rPr>
                    <w:lastRenderedPageBreak/>
                    <w:t>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040</w:t>
                  </w:r>
                  <w:r w:rsidRPr="005209C8">
                    <w:rPr>
                      <w:rFonts w:ascii="Times New Roman" w:hAnsi="Times New Roman" w:cs="Times New Roman"/>
                    </w:rPr>
                    <w:lastRenderedPageBreak/>
                    <w:t>9</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02100S</w:t>
                  </w:r>
                  <w:r w:rsidRPr="005209C8">
                    <w:rPr>
                      <w:rFonts w:ascii="Times New Roman" w:hAnsi="Times New Roman" w:cs="Times New Roman"/>
                    </w:rPr>
                    <w:lastRenderedPageBreak/>
                    <w:t>5090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24</w:t>
                  </w:r>
                  <w:r w:rsidRPr="005209C8">
                    <w:rPr>
                      <w:rFonts w:ascii="Times New Roman" w:hAnsi="Times New Roman" w:cs="Times New Roman"/>
                    </w:rPr>
                    <w:lastRenderedPageBreak/>
                    <w:t>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58,</w:t>
                  </w:r>
                  <w:r w:rsidRPr="005209C8">
                    <w:rPr>
                      <w:rFonts w:ascii="Times New Roman" w:hAnsi="Times New Roman" w:cs="Times New Roman"/>
                    </w:rPr>
                    <w:lastRenderedPageBreak/>
                    <w:t>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0,</w:t>
                  </w:r>
                  <w:r w:rsidRPr="005209C8">
                    <w:rPr>
                      <w:rFonts w:ascii="Times New Roman" w:hAnsi="Times New Roman" w:cs="Times New Roman"/>
                    </w:rPr>
                    <w:lastRenderedPageBreak/>
                    <w:t>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0,0</w:t>
                  </w:r>
                </w:p>
              </w:tc>
            </w:tr>
            <w:tr w:rsidR="00353F5C" w:rsidRPr="005209C8" w:rsidTr="005209C8">
              <w:trPr>
                <w:gridBefore w:val="1"/>
                <w:gridAfter w:val="6"/>
                <w:wBefore w:w="43" w:type="pct"/>
                <w:wAfter w:w="2208" w:type="pct"/>
                <w:trHeight w:val="250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lastRenderedPageBreak/>
                    <w:t xml:space="preserve">Повышение качества  текущего ремонта и содержание дорог в рамках подпрограммы "Благоустройство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w:t>
                  </w:r>
                  <w:r w:rsidRPr="005209C8">
                    <w:rPr>
                      <w:rFonts w:ascii="Times New Roman" w:hAnsi="Times New Roman" w:cs="Times New Roman"/>
                      <w:color w:val="000000"/>
                    </w:rPr>
                    <w:lastRenderedPageBreak/>
                    <w:t xml:space="preserve">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0210081080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114,3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021081080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114,3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Иные закупки товаров, работ </w:t>
                  </w:r>
                  <w:r w:rsidRPr="005209C8">
                    <w:rPr>
                      <w:rFonts w:ascii="Times New Roman" w:hAnsi="Times New Roman" w:cs="Times New Roman"/>
                    </w:rPr>
                    <w:lastRenderedPageBreak/>
                    <w:t>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0409</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0210081080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114,3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345"/>
              </w:trPr>
              <w:tc>
                <w:tcPr>
                  <w:tcW w:w="638" w:type="pct"/>
                  <w:gridSpan w:val="2"/>
                  <w:tcBorders>
                    <w:top w:val="nil"/>
                    <w:left w:val="single" w:sz="4" w:space="0" w:color="auto"/>
                    <w:bottom w:val="single" w:sz="4" w:space="0" w:color="auto"/>
                    <w:right w:val="single" w:sz="4" w:space="0" w:color="auto"/>
                  </w:tcBorders>
                  <w:shd w:val="clear" w:color="000000" w:fill="C0C0C0"/>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ЖИЛИЩНО-КОММУНАЛЬНОЕ ХОЗЯЙСТВО</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0500</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2 151,8</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526,7</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526,7</w:t>
                  </w:r>
                </w:p>
              </w:tc>
            </w:tr>
            <w:tr w:rsidR="00353F5C" w:rsidRPr="005209C8" w:rsidTr="005209C8">
              <w:trPr>
                <w:gridBefore w:val="1"/>
                <w:gridAfter w:val="6"/>
                <w:wBefore w:w="43" w:type="pct"/>
                <w:wAfter w:w="2208" w:type="pct"/>
                <w:trHeight w:val="15"/>
              </w:trPr>
              <w:tc>
                <w:tcPr>
                  <w:tcW w:w="638" w:type="pct"/>
                  <w:gridSpan w:val="2"/>
                  <w:tcBorders>
                    <w:top w:val="nil"/>
                    <w:left w:val="single" w:sz="4" w:space="0" w:color="auto"/>
                    <w:bottom w:val="single" w:sz="4" w:space="0" w:color="auto"/>
                    <w:right w:val="single" w:sz="4" w:space="0" w:color="auto"/>
                  </w:tcBorders>
                  <w:shd w:val="clear" w:color="000000" w:fill="C0C0C0"/>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824</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0502</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0230097020</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27,0</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C0C0C0"/>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КОММУНАЛЬНОЕ ХОЗЯЙСТВО</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190,0</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r>
            <w:tr w:rsidR="00353F5C" w:rsidRPr="005209C8" w:rsidTr="005209C8">
              <w:trPr>
                <w:gridBefore w:val="1"/>
                <w:gridAfter w:val="6"/>
                <w:wBefore w:w="43" w:type="pct"/>
                <w:wAfter w:w="2208" w:type="pct"/>
                <w:trHeight w:val="126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Муниципальная  программа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190,0</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c>
                <w:tcPr>
                  <w:tcW w:w="354"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Подпрограмма «Поддержка и развитие коммунального хозяйства  на террит</w:t>
                  </w:r>
                  <w:r w:rsidRPr="005209C8">
                    <w:rPr>
                      <w:rFonts w:ascii="Times New Roman" w:hAnsi="Times New Roman" w:cs="Times New Roman"/>
                    </w:rPr>
                    <w:lastRenderedPageBreak/>
                    <w:t xml:space="preserve">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0230000000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190,0</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c>
                <w:tcPr>
                  <w:tcW w:w="354"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r>
            <w:tr w:rsidR="00353F5C" w:rsidRPr="005209C8" w:rsidTr="005209C8">
              <w:trPr>
                <w:gridBefore w:val="1"/>
                <w:gridAfter w:val="6"/>
                <w:wBefore w:w="43" w:type="pct"/>
                <w:wAfter w:w="2208" w:type="pct"/>
                <w:trHeight w:val="252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Составление проектов зон санитарной охраны на водозаборной скважине в рамках подпрограммы «Поддержка и развитие коммунального хозяйства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w:t>
                  </w:r>
                  <w:r w:rsidRPr="005209C8">
                    <w:rPr>
                      <w:rFonts w:ascii="Times New Roman" w:hAnsi="Times New Roman" w:cs="Times New Roman"/>
                    </w:rPr>
                    <w:lastRenderedPageBreak/>
                    <w:t xml:space="preserve">«Развитие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0230097060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165,2</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0230097060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165,2</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Иные закупки товаров, работ и услуг </w:t>
                  </w:r>
                  <w:r w:rsidRPr="005209C8">
                    <w:rPr>
                      <w:rFonts w:ascii="Times New Roman" w:hAnsi="Times New Roman" w:cs="Times New Roman"/>
                    </w:rPr>
                    <w:lastRenderedPageBreak/>
                    <w:t>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0230097060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165,2</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252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Обеспечение деятельности системы капитального ремонта в рамках подпрограммы «Поддержка и развитие коммунального хозяйства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w:t>
                  </w:r>
                  <w:r w:rsidRPr="005209C8">
                    <w:rPr>
                      <w:rFonts w:ascii="Times New Roman" w:hAnsi="Times New Roman" w:cs="Times New Roman"/>
                    </w:rPr>
                    <w:lastRenderedPageBreak/>
                    <w:t xml:space="preserve">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0230097050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c>
                <w:tcPr>
                  <w:tcW w:w="354"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0230097050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c>
                <w:tcPr>
                  <w:tcW w:w="354"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Иные закупки товаров, работ </w:t>
                  </w:r>
                  <w:r w:rsidRPr="005209C8">
                    <w:rPr>
                      <w:rFonts w:ascii="Times New Roman" w:hAnsi="Times New Roman" w:cs="Times New Roman"/>
                    </w:rPr>
                    <w:lastRenderedPageBreak/>
                    <w:t>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0501</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0230097050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c>
                <w:tcPr>
                  <w:tcW w:w="255"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c>
                <w:tcPr>
                  <w:tcW w:w="354"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24,8</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C0C0C0"/>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БЛАГОУСТРОЙСТВО</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1 961,8</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501,9</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501,9</w:t>
                  </w:r>
                </w:p>
              </w:tc>
            </w:tr>
            <w:tr w:rsidR="00353F5C" w:rsidRPr="005209C8" w:rsidTr="005209C8">
              <w:trPr>
                <w:gridBefore w:val="1"/>
                <w:gridAfter w:val="6"/>
                <w:wBefore w:w="43" w:type="pct"/>
                <w:wAfter w:w="2208" w:type="pct"/>
                <w:trHeight w:val="1665"/>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Муниципальная программа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w:t>
                  </w:r>
                  <w:r w:rsidRPr="005209C8">
                    <w:rPr>
                      <w:rFonts w:ascii="Times New Roman" w:hAnsi="Times New Roman" w:cs="Times New Roman"/>
                    </w:rPr>
                    <w:lastRenderedPageBreak/>
                    <w:t xml:space="preserve">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0200000000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1 961,8</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501,9</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501,9</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000000" w:fill="FFFFFF"/>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Подпрограмма «Благоустройство территории, улучшение технического состояния дорог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1 961,8</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501,9</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501,9</w:t>
                  </w:r>
                </w:p>
              </w:tc>
            </w:tr>
            <w:tr w:rsidR="00353F5C" w:rsidRPr="005209C8" w:rsidTr="005209C8">
              <w:trPr>
                <w:gridBefore w:val="1"/>
                <w:gridAfter w:val="6"/>
                <w:wBefore w:w="43" w:type="pct"/>
                <w:wAfter w:w="2208" w:type="pct"/>
                <w:trHeight w:val="220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Осуществление расходов, направленные на реализацию мероприятий по </w:t>
                  </w:r>
                  <w:proofErr w:type="spellStart"/>
                  <w:r w:rsidRPr="005209C8">
                    <w:rPr>
                      <w:rFonts w:ascii="Times New Roman" w:hAnsi="Times New Roman" w:cs="Times New Roman"/>
                    </w:rPr>
                    <w:t>поддержкке</w:t>
                  </w:r>
                  <w:proofErr w:type="spellEnd"/>
                  <w:r w:rsidRPr="005209C8">
                    <w:rPr>
                      <w:rFonts w:ascii="Times New Roman" w:hAnsi="Times New Roman" w:cs="Times New Roman"/>
                    </w:rPr>
                    <w:t xml:space="preserve"> местных инициатив муниципальн</w:t>
                  </w:r>
                  <w:r w:rsidRPr="005209C8">
                    <w:rPr>
                      <w:rFonts w:ascii="Times New Roman" w:hAnsi="Times New Roman" w:cs="Times New Roman"/>
                    </w:rPr>
                    <w:lastRenderedPageBreak/>
                    <w:t xml:space="preserve">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1 370,0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Закупка товаров, работ и услуг для государственных (муниципальных) </w:t>
                  </w:r>
                  <w:r w:rsidRPr="005209C8">
                    <w:rPr>
                      <w:rFonts w:ascii="Times New Roman" w:hAnsi="Times New Roman" w:cs="Times New Roman"/>
                    </w:rPr>
                    <w:lastRenderedPageBreak/>
                    <w:t>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0210076410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1 370,0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0210076410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1 370,0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r>
            <w:tr w:rsidR="00353F5C" w:rsidRPr="005209C8" w:rsidTr="005209C8">
              <w:trPr>
                <w:gridBefore w:val="1"/>
                <w:gridAfter w:val="6"/>
                <w:wBefore w:w="43" w:type="pct"/>
                <w:wAfter w:w="2208" w:type="pct"/>
                <w:trHeight w:val="267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Организация общественных работ по благоустройству территории в рамках подпрограммы «Благоустройство территории, улучшение технического состояния дорог </w:t>
                  </w:r>
                  <w:proofErr w:type="spellStart"/>
                  <w:r w:rsidRPr="005209C8">
                    <w:rPr>
                      <w:rFonts w:ascii="Times New Roman" w:hAnsi="Times New Roman" w:cs="Times New Roman"/>
                    </w:rPr>
                    <w:t>Златор</w:t>
                  </w:r>
                  <w:r w:rsidRPr="005209C8">
                    <w:rPr>
                      <w:rFonts w:ascii="Times New Roman" w:hAnsi="Times New Roman" w:cs="Times New Roman"/>
                    </w:rPr>
                    <w:lastRenderedPageBreak/>
                    <w:t>уновского</w:t>
                  </w:r>
                  <w:proofErr w:type="spellEnd"/>
                  <w:r w:rsidRPr="005209C8">
                    <w:rPr>
                      <w:rFonts w:ascii="Times New Roman" w:hAnsi="Times New Roman" w:cs="Times New Roman"/>
                    </w:rPr>
                    <w:t xml:space="preserve"> сельсовета»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35,9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Закупка товаров, работ и услуг для </w:t>
                  </w:r>
                  <w:r w:rsidRPr="005209C8">
                    <w:rPr>
                      <w:rFonts w:ascii="Times New Roman" w:hAnsi="Times New Roman" w:cs="Times New Roman"/>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0210081050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35,9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66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0210081050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35,9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66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proofErr w:type="spellStart"/>
                  <w:r w:rsidRPr="005209C8">
                    <w:rPr>
                      <w:rFonts w:ascii="Times New Roman" w:hAnsi="Times New Roman" w:cs="Times New Roman"/>
                    </w:rPr>
                    <w:t>Выполние</w:t>
                  </w:r>
                  <w:proofErr w:type="spellEnd"/>
                  <w:r w:rsidRPr="005209C8">
                    <w:rPr>
                      <w:rFonts w:ascii="Times New Roman" w:hAnsi="Times New Roman" w:cs="Times New Roman"/>
                    </w:rPr>
                    <w:t xml:space="preserve"> работ по </w:t>
                  </w:r>
                  <w:proofErr w:type="spellStart"/>
                  <w:r w:rsidRPr="005209C8">
                    <w:rPr>
                      <w:rFonts w:ascii="Times New Roman" w:hAnsi="Times New Roman" w:cs="Times New Roman"/>
                    </w:rPr>
                    <w:t>благоустройсту</w:t>
                  </w:r>
                  <w:proofErr w:type="spellEnd"/>
                  <w:r w:rsidRPr="005209C8">
                    <w:rPr>
                      <w:rFonts w:ascii="Times New Roman" w:hAnsi="Times New Roman" w:cs="Times New Roman"/>
                    </w:rPr>
                    <w:t xml:space="preserve"> (вырубка и вывоз тополей) в рамках подпрограммы «Благоустройство территории, улучшение </w:t>
                  </w:r>
                  <w:r w:rsidRPr="005209C8">
                    <w:rPr>
                      <w:rFonts w:ascii="Times New Roman" w:hAnsi="Times New Roman" w:cs="Times New Roman"/>
                    </w:rPr>
                    <w:lastRenderedPageBreak/>
                    <w:t xml:space="preserve">технического состояния дорог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r>
            <w:tr w:rsidR="00353F5C" w:rsidRPr="005209C8" w:rsidTr="005209C8">
              <w:trPr>
                <w:gridBefore w:val="1"/>
                <w:gridAfter w:val="6"/>
                <w:wBefore w:w="43" w:type="pct"/>
                <w:wAfter w:w="2208" w:type="pct"/>
                <w:trHeight w:val="66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Закупка </w:t>
                  </w:r>
                  <w:r w:rsidRPr="005209C8">
                    <w:rPr>
                      <w:rFonts w:ascii="Times New Roman" w:hAnsi="Times New Roman" w:cs="Times New Roman"/>
                    </w:rPr>
                    <w:lastRenderedPageBreak/>
                    <w:t>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w:t>
                  </w:r>
                  <w:r w:rsidRPr="005209C8">
                    <w:rPr>
                      <w:rFonts w:ascii="Times New Roman" w:hAnsi="Times New Roman" w:cs="Times New Roman"/>
                    </w:rPr>
                    <w:lastRenderedPageBreak/>
                    <w:t>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05</w:t>
                  </w:r>
                  <w:r w:rsidRPr="005209C8">
                    <w:rPr>
                      <w:rFonts w:ascii="Times New Roman" w:hAnsi="Times New Roman" w:cs="Times New Roman"/>
                    </w:rPr>
                    <w:lastRenderedPageBreak/>
                    <w:t>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0210</w:t>
                  </w:r>
                  <w:r w:rsidRPr="005209C8">
                    <w:rPr>
                      <w:rFonts w:ascii="Times New Roman" w:hAnsi="Times New Roman" w:cs="Times New Roman"/>
                    </w:rPr>
                    <w:lastRenderedPageBreak/>
                    <w:t>081130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20</w:t>
                  </w:r>
                  <w:r w:rsidRPr="005209C8">
                    <w:rPr>
                      <w:rFonts w:ascii="Times New Roman" w:hAnsi="Times New Roman" w:cs="Times New Roman"/>
                    </w:rPr>
                    <w:lastRenderedPageBreak/>
                    <w:t>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89</w:t>
                  </w:r>
                  <w:r w:rsidRPr="005209C8">
                    <w:rPr>
                      <w:rFonts w:ascii="Times New Roman" w:hAnsi="Times New Roman" w:cs="Times New Roman"/>
                    </w:rPr>
                    <w:lastRenderedPageBreak/>
                    <w:t>,9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 </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r>
            <w:tr w:rsidR="00353F5C" w:rsidRPr="005209C8" w:rsidTr="005209C8">
              <w:trPr>
                <w:gridBefore w:val="1"/>
                <w:gridAfter w:val="6"/>
                <w:wBefore w:w="43" w:type="pct"/>
                <w:wAfter w:w="2208" w:type="pct"/>
                <w:trHeight w:val="66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0210081130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89,9</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r>
            <w:tr w:rsidR="00353F5C" w:rsidRPr="005209C8" w:rsidTr="005209C8">
              <w:trPr>
                <w:gridBefore w:val="1"/>
                <w:gridAfter w:val="6"/>
                <w:wBefore w:w="43" w:type="pct"/>
                <w:wAfter w:w="2208" w:type="pct"/>
                <w:trHeight w:val="2745"/>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Обеспечение освещением территорий сельских поселений в рамках подпрограммы «Благоустройство </w:t>
                  </w:r>
                  <w:r w:rsidRPr="005209C8">
                    <w:rPr>
                      <w:rFonts w:ascii="Times New Roman" w:hAnsi="Times New Roman" w:cs="Times New Roman"/>
                    </w:rPr>
                    <w:lastRenderedPageBreak/>
                    <w:t xml:space="preserve">территории, улучшение технического состояния дорог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w:t>
                  </w:r>
                  <w:r w:rsidRPr="005209C8">
                    <w:rPr>
                      <w:rFonts w:ascii="Times New Roman" w:hAnsi="Times New Roman" w:cs="Times New Roman"/>
                    </w:rPr>
                    <w:lastRenderedPageBreak/>
                    <w:t xml:space="preserve">вета" </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0210081150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100,0</w:t>
                  </w:r>
                </w:p>
              </w:tc>
            </w:tr>
            <w:tr w:rsidR="00353F5C" w:rsidRPr="005209C8" w:rsidTr="005209C8">
              <w:trPr>
                <w:gridBefore w:val="1"/>
                <w:gridAfter w:val="6"/>
                <w:wBefore w:w="43" w:type="pct"/>
                <w:wAfter w:w="2208" w:type="pct"/>
                <w:trHeight w:val="66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0210081150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100,0</w:t>
                  </w:r>
                </w:p>
              </w:tc>
            </w:tr>
            <w:tr w:rsidR="00353F5C" w:rsidRPr="005209C8" w:rsidTr="005209C8">
              <w:trPr>
                <w:gridBefore w:val="1"/>
                <w:gridAfter w:val="6"/>
                <w:wBefore w:w="43" w:type="pct"/>
                <w:wAfter w:w="2208" w:type="pct"/>
                <w:trHeight w:val="66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0210081150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100,0</w:t>
                  </w:r>
                </w:p>
              </w:tc>
            </w:tr>
            <w:tr w:rsidR="00353F5C" w:rsidRPr="005209C8" w:rsidTr="005209C8">
              <w:trPr>
                <w:gridBefore w:val="1"/>
                <w:gridAfter w:val="6"/>
                <w:wBefore w:w="43" w:type="pct"/>
                <w:wAfter w:w="2208" w:type="pct"/>
                <w:trHeight w:val="2745"/>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Повышение качества освещенности улиц и дорог в населенных пунктах поселения в рамках подпрограммы "Благоустройство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коммунального хозяйства, обеспечение комфортных </w:t>
                  </w:r>
                  <w:r w:rsidRPr="005209C8">
                    <w:rPr>
                      <w:rFonts w:ascii="Times New Roman" w:hAnsi="Times New Roman" w:cs="Times New Roman"/>
                    </w:rPr>
                    <w:lastRenderedPageBreak/>
                    <w:t xml:space="preserve">и безопасных условий жизни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0210095030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366,0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401,9</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401,9</w:t>
                  </w:r>
                </w:p>
              </w:tc>
            </w:tr>
            <w:tr w:rsidR="00353F5C" w:rsidRPr="005209C8" w:rsidTr="005209C8">
              <w:trPr>
                <w:gridBefore w:val="1"/>
                <w:gridAfter w:val="6"/>
                <w:wBefore w:w="43" w:type="pct"/>
                <w:wAfter w:w="2208" w:type="pct"/>
                <w:trHeight w:val="87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0210095030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366,0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401,9</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401,9</w:t>
                  </w:r>
                </w:p>
              </w:tc>
            </w:tr>
            <w:tr w:rsidR="00353F5C" w:rsidRPr="005209C8" w:rsidTr="005209C8">
              <w:trPr>
                <w:gridBefore w:val="1"/>
                <w:gridAfter w:val="6"/>
                <w:wBefore w:w="43" w:type="pct"/>
                <w:wAfter w:w="2208" w:type="pct"/>
                <w:trHeight w:val="870"/>
              </w:trPr>
              <w:tc>
                <w:tcPr>
                  <w:tcW w:w="638" w:type="pct"/>
                  <w:gridSpan w:val="2"/>
                  <w:tcBorders>
                    <w:top w:val="nil"/>
                    <w:left w:val="single" w:sz="4" w:space="0" w:color="auto"/>
                    <w:bottom w:val="single" w:sz="4" w:space="0" w:color="auto"/>
                    <w:right w:val="single" w:sz="4" w:space="0" w:color="auto"/>
                  </w:tcBorders>
                  <w:shd w:val="clear" w:color="000000" w:fill="FFFFF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0503</w:t>
                  </w:r>
                </w:p>
              </w:tc>
              <w:tc>
                <w:tcPr>
                  <w:tcW w:w="347"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0210095030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366,0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401,9</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401,9</w:t>
                  </w:r>
                </w:p>
              </w:tc>
            </w:tr>
            <w:tr w:rsidR="00353F5C" w:rsidRPr="005209C8" w:rsidTr="005209C8">
              <w:trPr>
                <w:gridBefore w:val="1"/>
                <w:gridAfter w:val="6"/>
                <w:wBefore w:w="43" w:type="pct"/>
                <w:wAfter w:w="2208" w:type="pct"/>
                <w:trHeight w:val="345"/>
              </w:trPr>
              <w:tc>
                <w:tcPr>
                  <w:tcW w:w="638" w:type="pct"/>
                  <w:gridSpan w:val="2"/>
                  <w:tcBorders>
                    <w:top w:val="nil"/>
                    <w:left w:val="single" w:sz="4" w:space="0" w:color="auto"/>
                    <w:bottom w:val="single" w:sz="4" w:space="0" w:color="auto"/>
                    <w:right w:val="single" w:sz="4" w:space="0" w:color="auto"/>
                  </w:tcBorders>
                  <w:shd w:val="clear" w:color="000000" w:fill="C0C0C0"/>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КУЛЬТУРА, КИНЕМАТОГРАФИЯ</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0800</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3 072,3</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363,3</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КУЛЬТУРА</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3 072,3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363,3</w:t>
                  </w:r>
                </w:p>
              </w:tc>
            </w:tr>
            <w:tr w:rsidR="00353F5C" w:rsidRPr="005209C8" w:rsidTr="005209C8">
              <w:trPr>
                <w:gridBefore w:val="1"/>
                <w:gridAfter w:val="6"/>
                <w:wBefore w:w="43" w:type="pct"/>
                <w:wAfter w:w="2208" w:type="pct"/>
                <w:trHeight w:val="133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 xml:space="preserve">Муниципальная  Программа «Развитие культуры, спорта и молодёжной политики на территории муниципального образования </w:t>
                  </w:r>
                  <w:proofErr w:type="spellStart"/>
                  <w:r w:rsidRPr="005209C8">
                    <w:rPr>
                      <w:rFonts w:ascii="Times New Roman" w:hAnsi="Times New Roman" w:cs="Times New Roman"/>
                      <w:color w:val="000000"/>
                    </w:rPr>
                    <w:t>Златоруновский</w:t>
                  </w:r>
                  <w:proofErr w:type="spellEnd"/>
                  <w:r w:rsidRPr="005209C8">
                    <w:rPr>
                      <w:rFonts w:ascii="Times New Roman" w:hAnsi="Times New Roman" w:cs="Times New Roman"/>
                      <w:color w:val="000000"/>
                    </w:rPr>
                    <w:t xml:space="preserve"> сельсовет»</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0100000000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3 072,3</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363,3</w:t>
                  </w:r>
                </w:p>
              </w:tc>
            </w:tr>
            <w:tr w:rsidR="00353F5C" w:rsidRPr="005209C8" w:rsidTr="005209C8">
              <w:trPr>
                <w:gridBefore w:val="1"/>
                <w:gridAfter w:val="6"/>
                <w:wBefore w:w="43" w:type="pct"/>
                <w:wAfter w:w="2208" w:type="pct"/>
                <w:trHeight w:val="43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Подпрограмма «Развитие культуры села»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1 858,2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363,3</w:t>
                  </w:r>
                </w:p>
              </w:tc>
            </w:tr>
            <w:tr w:rsidR="00353F5C" w:rsidRPr="005209C8" w:rsidTr="005209C8">
              <w:trPr>
                <w:gridBefore w:val="1"/>
                <w:gridAfter w:val="6"/>
                <w:wBefore w:w="43" w:type="pct"/>
                <w:wAfter w:w="2208" w:type="pct"/>
                <w:trHeight w:val="2355"/>
              </w:trPr>
              <w:tc>
                <w:tcPr>
                  <w:tcW w:w="638" w:type="pct"/>
                  <w:gridSpan w:val="2"/>
                  <w:tcBorders>
                    <w:top w:val="nil"/>
                    <w:left w:val="single" w:sz="4" w:space="0" w:color="auto"/>
                    <w:bottom w:val="single" w:sz="4" w:space="0" w:color="auto"/>
                    <w:right w:val="single" w:sz="4" w:space="0" w:color="auto"/>
                  </w:tcBorders>
                  <w:shd w:val="clear" w:color="auto" w:fill="auto"/>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Обеспечение деятельности (оказание услуг) подведомственных учреждений в рамках подпрограммы «Развитие культуры села»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культуры, спорта и молодёжной политики на территории муниципального образования </w:t>
                  </w:r>
                  <w:proofErr w:type="spellStart"/>
                  <w:r w:rsidRPr="005209C8">
                    <w:rPr>
                      <w:rFonts w:ascii="Times New Roman" w:hAnsi="Times New Roman" w:cs="Times New Roman"/>
                    </w:rPr>
                    <w:t>Златор</w:t>
                  </w:r>
                  <w:r w:rsidRPr="005209C8">
                    <w:rPr>
                      <w:rFonts w:ascii="Times New Roman" w:hAnsi="Times New Roman" w:cs="Times New Roman"/>
                    </w:rPr>
                    <w:lastRenderedPageBreak/>
                    <w:t>уновский</w:t>
                  </w:r>
                  <w:proofErr w:type="spellEnd"/>
                  <w:r w:rsidRPr="005209C8">
                    <w:rPr>
                      <w:rFonts w:ascii="Times New Roman" w:hAnsi="Times New Roman" w:cs="Times New Roman"/>
                    </w:rPr>
                    <w:t xml:space="preserve"> сельсовет»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0110091190</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1 758,1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333,3</w:t>
                  </w:r>
                </w:p>
              </w:tc>
            </w:tr>
            <w:tr w:rsidR="00353F5C" w:rsidRPr="005209C8" w:rsidTr="005209C8">
              <w:trPr>
                <w:gridBefore w:val="1"/>
                <w:gridAfter w:val="6"/>
                <w:wBefore w:w="43" w:type="pct"/>
                <w:wAfter w:w="2208" w:type="pct"/>
                <w:trHeight w:val="750"/>
              </w:trPr>
              <w:tc>
                <w:tcPr>
                  <w:tcW w:w="638" w:type="pct"/>
                  <w:gridSpan w:val="2"/>
                  <w:tcBorders>
                    <w:top w:val="nil"/>
                    <w:left w:val="single" w:sz="4" w:space="0" w:color="auto"/>
                    <w:bottom w:val="single" w:sz="4" w:space="0" w:color="auto"/>
                    <w:right w:val="single" w:sz="4" w:space="0" w:color="auto"/>
                  </w:tcBorders>
                  <w:shd w:val="clear" w:color="auto" w:fill="auto"/>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0110091190</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1 758,1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333,3</w:t>
                  </w:r>
                </w:p>
              </w:tc>
            </w:tr>
            <w:tr w:rsidR="00353F5C" w:rsidRPr="005209C8" w:rsidTr="005209C8">
              <w:trPr>
                <w:gridBefore w:val="1"/>
                <w:gridAfter w:val="6"/>
                <w:wBefore w:w="43" w:type="pct"/>
                <w:wAfter w:w="2208" w:type="pct"/>
                <w:trHeight w:val="825"/>
              </w:trPr>
              <w:tc>
                <w:tcPr>
                  <w:tcW w:w="638" w:type="pct"/>
                  <w:gridSpan w:val="2"/>
                  <w:tcBorders>
                    <w:top w:val="nil"/>
                    <w:left w:val="single" w:sz="4" w:space="0" w:color="auto"/>
                    <w:bottom w:val="single" w:sz="4" w:space="0" w:color="auto"/>
                    <w:right w:val="single" w:sz="4" w:space="0" w:color="auto"/>
                  </w:tcBorders>
                  <w:shd w:val="clear" w:color="auto" w:fill="auto"/>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Иные закупки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0110091190</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1 758,1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333,3</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Закупка прочих ресурсов</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0110091190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244</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154,5</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Закупк</w:t>
                  </w:r>
                  <w:r w:rsidRPr="005209C8">
                    <w:rPr>
                      <w:rFonts w:ascii="Times New Roman" w:hAnsi="Times New Roman" w:cs="Times New Roman"/>
                    </w:rPr>
                    <w:lastRenderedPageBreak/>
                    <w:t>а энергетических ресурсов</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w:t>
                  </w:r>
                  <w:r w:rsidRPr="005209C8">
                    <w:rPr>
                      <w:rFonts w:ascii="Times New Roman" w:hAnsi="Times New Roman" w:cs="Times New Roman"/>
                    </w:rPr>
                    <w:lastRenderedPageBreak/>
                    <w:t>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0</w:t>
                  </w:r>
                  <w:r w:rsidRPr="005209C8">
                    <w:rPr>
                      <w:rFonts w:ascii="Times New Roman" w:hAnsi="Times New Roman" w:cs="Times New Roman"/>
                    </w:rPr>
                    <w:lastRenderedPageBreak/>
                    <w:t>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01</w:t>
                  </w:r>
                  <w:r w:rsidRPr="005209C8">
                    <w:rPr>
                      <w:rFonts w:ascii="Times New Roman" w:hAnsi="Times New Roman" w:cs="Times New Roman"/>
                    </w:rPr>
                    <w:lastRenderedPageBreak/>
                    <w:t>10091190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2</w:t>
                  </w:r>
                  <w:r w:rsidRPr="005209C8">
                    <w:rPr>
                      <w:rFonts w:ascii="Times New Roman" w:hAnsi="Times New Roman" w:cs="Times New Roman"/>
                    </w:rPr>
                    <w:lastRenderedPageBreak/>
                    <w:t>47</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 xml:space="preserve">1 </w:t>
                  </w:r>
                  <w:r w:rsidRPr="005209C8">
                    <w:rPr>
                      <w:rFonts w:ascii="Times New Roman" w:hAnsi="Times New Roman" w:cs="Times New Roman"/>
                    </w:rPr>
                    <w:lastRenderedPageBreak/>
                    <w:t>603,6</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 </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r>
            <w:tr w:rsidR="00353F5C" w:rsidRPr="005209C8" w:rsidTr="005209C8">
              <w:trPr>
                <w:gridBefore w:val="1"/>
                <w:gridAfter w:val="6"/>
                <w:wBefore w:w="43" w:type="pct"/>
                <w:wAfter w:w="2208" w:type="pct"/>
                <w:trHeight w:val="171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Осуществление переданных полномочий по сельским клубам в рамках подпрограммы «Развитие культуры села»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культуры и спорта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w:t>
                  </w:r>
                  <w:r w:rsidRPr="005209C8">
                    <w:rPr>
                      <w:rFonts w:ascii="Times New Roman" w:hAnsi="Times New Roman" w:cs="Times New Roman"/>
                    </w:rPr>
                    <w:lastRenderedPageBreak/>
                    <w:t>вета»</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0110092010</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0110092010</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Иные межбюджетные трансферты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noWrap/>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0110092010</w:t>
                  </w:r>
                </w:p>
              </w:tc>
              <w:tc>
                <w:tcPr>
                  <w:tcW w:w="289"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r>
            <w:tr w:rsidR="00353F5C" w:rsidRPr="005209C8" w:rsidTr="005209C8">
              <w:trPr>
                <w:gridBefore w:val="1"/>
                <w:gridAfter w:val="6"/>
                <w:wBefore w:w="43" w:type="pct"/>
                <w:wAfter w:w="2208" w:type="pct"/>
                <w:trHeight w:val="220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Укрепление </w:t>
                  </w:r>
                  <w:proofErr w:type="spellStart"/>
                  <w:r w:rsidRPr="005209C8">
                    <w:rPr>
                      <w:rFonts w:ascii="Times New Roman" w:hAnsi="Times New Roman" w:cs="Times New Roman"/>
                    </w:rPr>
                    <w:t>материальной-технической</w:t>
                  </w:r>
                  <w:proofErr w:type="spellEnd"/>
                  <w:r w:rsidRPr="005209C8">
                    <w:rPr>
                      <w:rFonts w:ascii="Times New Roman" w:hAnsi="Times New Roman" w:cs="Times New Roman"/>
                    </w:rPr>
                    <w:t xml:space="preserve"> базы и поддержка технического состояния учреждений в рамках подпрограммы "Развитие культуры села" в рамках муниципальной програ</w:t>
                  </w:r>
                  <w:r w:rsidRPr="005209C8">
                    <w:rPr>
                      <w:rFonts w:ascii="Times New Roman" w:hAnsi="Times New Roman" w:cs="Times New Roman"/>
                    </w:rPr>
                    <w:lastRenderedPageBreak/>
                    <w:t>ммы</w:t>
                  </w:r>
                  <w:proofErr w:type="gramStart"/>
                  <w:r w:rsidRPr="005209C8">
                    <w:rPr>
                      <w:rFonts w:ascii="Times New Roman" w:hAnsi="Times New Roman" w:cs="Times New Roman"/>
                    </w:rPr>
                    <w:t>«Р</w:t>
                  </w:r>
                  <w:proofErr w:type="gramEnd"/>
                  <w:r w:rsidRPr="005209C8">
                    <w:rPr>
                      <w:rFonts w:ascii="Times New Roman" w:hAnsi="Times New Roman" w:cs="Times New Roman"/>
                    </w:rPr>
                    <w:t xml:space="preserve">азвитие культуры, спорта и молодежной политики на территории муниципального образования </w:t>
                  </w:r>
                  <w:proofErr w:type="spellStart"/>
                  <w:r w:rsidRPr="005209C8">
                    <w:rPr>
                      <w:rFonts w:ascii="Times New Roman" w:hAnsi="Times New Roman" w:cs="Times New Roman"/>
                    </w:rPr>
                    <w:t>Златоруновский</w:t>
                  </w:r>
                  <w:proofErr w:type="spellEnd"/>
                  <w:r w:rsidRPr="005209C8">
                    <w:rPr>
                      <w:rFonts w:ascii="Times New Roman" w:hAnsi="Times New Roman" w:cs="Times New Roman"/>
                    </w:rPr>
                    <w:t xml:space="preserve"> сельсовет"</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0110082010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70,1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Закупка товаров, работ и услуг для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0110082010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70,1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Иные закупки товаров, работ и услуг для обеспе</w:t>
                  </w:r>
                  <w:r w:rsidRPr="005209C8">
                    <w:rPr>
                      <w:rFonts w:ascii="Times New Roman" w:hAnsi="Times New Roman" w:cs="Times New Roman"/>
                    </w:rPr>
                    <w:lastRenderedPageBreak/>
                    <w:t>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0110082010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240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70,1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2520"/>
              </w:trPr>
              <w:tc>
                <w:tcPr>
                  <w:tcW w:w="638" w:type="pct"/>
                  <w:gridSpan w:val="2"/>
                  <w:tcBorders>
                    <w:top w:val="nil"/>
                    <w:left w:val="single" w:sz="4" w:space="0" w:color="auto"/>
                    <w:bottom w:val="single" w:sz="4" w:space="0" w:color="auto"/>
                    <w:right w:val="single" w:sz="4" w:space="0" w:color="auto"/>
                  </w:tcBorders>
                  <w:shd w:val="clear" w:color="auto" w:fill="auto"/>
                  <w:vAlign w:val="bottom"/>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lastRenderedPageBreak/>
                    <w:t>Обеспечение деятельност</w:t>
                  </w:r>
                  <w:proofErr w:type="gramStart"/>
                  <w:r w:rsidRPr="005209C8">
                    <w:rPr>
                      <w:rFonts w:ascii="Times New Roman" w:hAnsi="Times New Roman" w:cs="Times New Roman"/>
                      <w:color w:val="000000"/>
                    </w:rPr>
                    <w:t>и(</w:t>
                  </w:r>
                  <w:proofErr w:type="gramEnd"/>
                  <w:r w:rsidRPr="005209C8">
                    <w:rPr>
                      <w:rFonts w:ascii="Times New Roman" w:hAnsi="Times New Roman" w:cs="Times New Roman"/>
                      <w:color w:val="000000"/>
                    </w:rPr>
                    <w:t xml:space="preserve"> оказание услуг) подведомственных учреждений </w:t>
                  </w:r>
                  <w:proofErr w:type="spellStart"/>
                  <w:r w:rsidRPr="005209C8">
                    <w:rPr>
                      <w:rFonts w:ascii="Times New Roman" w:hAnsi="Times New Roman" w:cs="Times New Roman"/>
                      <w:color w:val="000000"/>
                    </w:rPr>
                    <w:t>врамках</w:t>
                  </w:r>
                  <w:proofErr w:type="spellEnd"/>
                  <w:r w:rsidRPr="005209C8">
                    <w:rPr>
                      <w:rFonts w:ascii="Times New Roman" w:hAnsi="Times New Roman" w:cs="Times New Roman"/>
                      <w:color w:val="000000"/>
                    </w:rPr>
                    <w:t xml:space="preserve"> подпрограммы" Создание условий сохранности культурного наследия и его популяризация" муниципальной программы " Развитие культуры, </w:t>
                  </w:r>
                  <w:r w:rsidRPr="005209C8">
                    <w:rPr>
                      <w:rFonts w:ascii="Times New Roman" w:hAnsi="Times New Roman" w:cs="Times New Roman"/>
                      <w:color w:val="000000"/>
                    </w:rPr>
                    <w:lastRenderedPageBreak/>
                    <w:t xml:space="preserve">спорта и молодежной политики на территории </w:t>
                  </w:r>
                  <w:proofErr w:type="spellStart"/>
                  <w:r w:rsidRPr="005209C8">
                    <w:rPr>
                      <w:rFonts w:ascii="Times New Roman" w:hAnsi="Times New Roman" w:cs="Times New Roman"/>
                      <w:color w:val="000000"/>
                    </w:rPr>
                    <w:t>муниципальногообразования</w:t>
                  </w:r>
                  <w:proofErr w:type="spellEnd"/>
                  <w:r w:rsidRPr="005209C8">
                    <w:rPr>
                      <w:rFonts w:ascii="Times New Roman" w:hAnsi="Times New Roman" w:cs="Times New Roman"/>
                      <w:color w:val="000000"/>
                    </w:rPr>
                    <w:t xml:space="preserve"> </w:t>
                  </w:r>
                  <w:proofErr w:type="spellStart"/>
                  <w:r w:rsidRPr="005209C8">
                    <w:rPr>
                      <w:rFonts w:ascii="Times New Roman" w:hAnsi="Times New Roman" w:cs="Times New Roman"/>
                      <w:color w:val="000000"/>
                    </w:rPr>
                    <w:t>Златоруновский</w:t>
                  </w:r>
                  <w:proofErr w:type="spellEnd"/>
                  <w:r w:rsidRPr="005209C8">
                    <w:rPr>
                      <w:rFonts w:ascii="Times New Roman" w:hAnsi="Times New Roman" w:cs="Times New Roman"/>
                      <w:color w:val="000000"/>
                    </w:rPr>
                    <w:t xml:space="preserve"> сельсовет"</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0140000000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1 214,1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vAlign w:val="bottom"/>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0140083030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1 214,1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94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Предоставление субсидий бюджетным</w:t>
                  </w:r>
                  <w:proofErr w:type="gramStart"/>
                  <w:r w:rsidRPr="005209C8">
                    <w:rPr>
                      <w:rFonts w:ascii="Times New Roman" w:hAnsi="Times New Roman" w:cs="Times New Roman"/>
                    </w:rPr>
                    <w:t xml:space="preserve"> .</w:t>
                  </w:r>
                  <w:proofErr w:type="gramEnd"/>
                  <w:r w:rsidRPr="005209C8">
                    <w:rPr>
                      <w:rFonts w:ascii="Times New Roman" w:hAnsi="Times New Roman" w:cs="Times New Roman"/>
                    </w:rPr>
                    <w:t xml:space="preserve"> Автономным учреждениям и </w:t>
                  </w:r>
                  <w:r w:rsidRPr="005209C8">
                    <w:rPr>
                      <w:rFonts w:ascii="Times New Roman" w:hAnsi="Times New Roman" w:cs="Times New Roman"/>
                    </w:rPr>
                    <w:lastRenderedPageBreak/>
                    <w:t>иным некоммерческим организациям</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0140083030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1 214,1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Субсидии бюджетным учреждениям (на содержание МБУК "</w:t>
                  </w:r>
                  <w:proofErr w:type="spellStart"/>
                  <w:r w:rsidRPr="005209C8">
                    <w:rPr>
                      <w:rFonts w:ascii="Times New Roman" w:hAnsi="Times New Roman" w:cs="Times New Roman"/>
                    </w:rPr>
                    <w:t>Златоруновский</w:t>
                  </w:r>
                  <w:proofErr w:type="spellEnd"/>
                  <w:r w:rsidRPr="005209C8">
                    <w:rPr>
                      <w:rFonts w:ascii="Times New Roman" w:hAnsi="Times New Roman" w:cs="Times New Roman"/>
                    </w:rPr>
                    <w:t xml:space="preserve"> поселковый музей")</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0801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0140083030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610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1 214,1</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0,0</w:t>
                  </w:r>
                </w:p>
              </w:tc>
            </w:tr>
            <w:tr w:rsidR="00353F5C" w:rsidRPr="005209C8" w:rsidTr="005209C8">
              <w:trPr>
                <w:gridBefore w:val="1"/>
                <w:gridAfter w:val="6"/>
                <w:wBefore w:w="43" w:type="pct"/>
                <w:wAfter w:w="2208" w:type="pct"/>
                <w:trHeight w:val="390"/>
              </w:trPr>
              <w:tc>
                <w:tcPr>
                  <w:tcW w:w="638" w:type="pct"/>
                  <w:gridSpan w:val="2"/>
                  <w:tcBorders>
                    <w:top w:val="nil"/>
                    <w:left w:val="single" w:sz="4" w:space="0" w:color="auto"/>
                    <w:bottom w:val="single" w:sz="4" w:space="0" w:color="auto"/>
                    <w:right w:val="single" w:sz="4" w:space="0" w:color="auto"/>
                  </w:tcBorders>
                  <w:shd w:val="clear" w:color="000000" w:fill="C0C0C0"/>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СОЦИАЛЬНАЯ ПОЛИТИКА</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1000</w:t>
                  </w:r>
                </w:p>
              </w:tc>
              <w:tc>
                <w:tcPr>
                  <w:tcW w:w="347"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c>
                <w:tcPr>
                  <w:tcW w:w="255"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c>
                <w:tcPr>
                  <w:tcW w:w="354" w:type="pct"/>
                  <w:tcBorders>
                    <w:top w:val="nil"/>
                    <w:left w:val="nil"/>
                    <w:bottom w:val="single" w:sz="4" w:space="0" w:color="auto"/>
                    <w:right w:val="single" w:sz="4" w:space="0" w:color="auto"/>
                  </w:tcBorders>
                  <w:shd w:val="clear" w:color="000000" w:fill="C0C0C0"/>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Пенсионное обеспечение</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proofErr w:type="spellStart"/>
                  <w:r w:rsidRPr="005209C8">
                    <w:rPr>
                      <w:rFonts w:ascii="Times New Roman" w:hAnsi="Times New Roman" w:cs="Times New Roman"/>
                      <w:color w:val="000000"/>
                    </w:rPr>
                    <w:t>Непрограммные</w:t>
                  </w:r>
                  <w:proofErr w:type="spellEnd"/>
                  <w:r w:rsidRPr="005209C8">
                    <w:rPr>
                      <w:rFonts w:ascii="Times New Roman" w:hAnsi="Times New Roman" w:cs="Times New Roman"/>
                      <w:color w:val="000000"/>
                    </w:rPr>
                    <w:t xml:space="preserve"> расходы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t>Социальное обеспечение и иные выплаты населе</w:t>
                  </w:r>
                  <w:r w:rsidRPr="005209C8">
                    <w:rPr>
                      <w:rFonts w:ascii="Times New Roman" w:hAnsi="Times New Roman" w:cs="Times New Roman"/>
                      <w:color w:val="000000"/>
                    </w:rPr>
                    <w:lastRenderedPageBreak/>
                    <w:t>нию</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8960090070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color w:val="000000"/>
                    </w:rPr>
                  </w:pPr>
                  <w:r w:rsidRPr="005209C8">
                    <w:rPr>
                      <w:rFonts w:ascii="Times New Roman" w:hAnsi="Times New Roman" w:cs="Times New Roman"/>
                      <w:color w:val="000000"/>
                    </w:rPr>
                    <w:lastRenderedPageBreak/>
                    <w:t>Публичные нормативные социальные выплаты гражданам</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1001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8960090070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310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42,8</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000000" w:fill="BFBFBF"/>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Физическая культура и спорт </w:t>
                  </w:r>
                </w:p>
              </w:tc>
              <w:tc>
                <w:tcPr>
                  <w:tcW w:w="306"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1100</w:t>
                  </w:r>
                </w:p>
              </w:tc>
              <w:tc>
                <w:tcPr>
                  <w:tcW w:w="347"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255"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354" w:type="pct"/>
                  <w:tcBorders>
                    <w:top w:val="nil"/>
                    <w:left w:val="nil"/>
                    <w:bottom w:val="single" w:sz="4" w:space="0" w:color="auto"/>
                    <w:right w:val="single" w:sz="4" w:space="0" w:color="auto"/>
                  </w:tcBorders>
                  <w:shd w:val="clear" w:color="000000" w:fill="BFBFB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Физическая культура</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Муниципальная  Программа «Развитие культуры и спорта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r>
            <w:tr w:rsidR="00353F5C" w:rsidRPr="005209C8" w:rsidTr="005209C8">
              <w:trPr>
                <w:gridBefore w:val="1"/>
                <w:gridAfter w:val="6"/>
                <w:wBefore w:w="43" w:type="pct"/>
                <w:wAfter w:w="2208" w:type="pct"/>
                <w:trHeight w:val="630"/>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Подпрограмма  «Развитие физиче</w:t>
                  </w:r>
                  <w:r w:rsidRPr="005209C8">
                    <w:rPr>
                      <w:rFonts w:ascii="Times New Roman" w:hAnsi="Times New Roman" w:cs="Times New Roman"/>
                    </w:rPr>
                    <w:lastRenderedPageBreak/>
                    <w:t>ской культуры и спорта»</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lastRenderedPageBreak/>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r>
            <w:tr w:rsidR="00353F5C" w:rsidRPr="005209C8" w:rsidTr="005209C8">
              <w:trPr>
                <w:gridBefore w:val="1"/>
                <w:gridAfter w:val="6"/>
                <w:wBefore w:w="43" w:type="pct"/>
                <w:wAfter w:w="2208" w:type="pct"/>
                <w:trHeight w:val="15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 xml:space="preserve">Осуществление переданных полномочий  в рамках подпрограммы «Развитие физической культуры и спорта» муниципальной  программы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  «Развитие культуры и спорта на территории  </w:t>
                  </w:r>
                  <w:proofErr w:type="spellStart"/>
                  <w:r w:rsidRPr="005209C8">
                    <w:rPr>
                      <w:rFonts w:ascii="Times New Roman" w:hAnsi="Times New Roman" w:cs="Times New Roman"/>
                    </w:rPr>
                    <w:t>Златоруновского</w:t>
                  </w:r>
                  <w:proofErr w:type="spellEnd"/>
                  <w:r w:rsidRPr="005209C8">
                    <w:rPr>
                      <w:rFonts w:ascii="Times New Roman" w:hAnsi="Times New Roman" w:cs="Times New Roman"/>
                    </w:rPr>
                    <w:t xml:space="preserve"> сельсовета»</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0130092030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lastRenderedPageBreak/>
                    <w:t>Межбюджетные трансферты</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0130092030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500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r>
            <w:tr w:rsidR="00353F5C" w:rsidRPr="005209C8" w:rsidTr="005209C8">
              <w:trPr>
                <w:gridBefore w:val="1"/>
                <w:gridAfter w:val="6"/>
                <w:wBefore w:w="43" w:type="pct"/>
                <w:wAfter w:w="2208" w:type="pct"/>
                <w:trHeight w:val="37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 xml:space="preserve">Иные межбюджетные трансферты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831</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1101</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0130092030</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540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303,2</w:t>
                  </w:r>
                </w:p>
              </w:tc>
            </w:tr>
            <w:tr w:rsidR="00353F5C" w:rsidRPr="005209C8" w:rsidTr="005209C8">
              <w:trPr>
                <w:gridBefore w:val="1"/>
                <w:gridAfter w:val="6"/>
                <w:wBefore w:w="43" w:type="pct"/>
                <w:wAfter w:w="2208" w:type="pct"/>
                <w:trHeight w:val="31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rPr>
                  </w:pPr>
                  <w:r w:rsidRPr="005209C8">
                    <w:rPr>
                      <w:rFonts w:ascii="Times New Roman" w:hAnsi="Times New Roman" w:cs="Times New Roman"/>
                    </w:rPr>
                    <w:t>Условно утверждаемые расходы</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171,8</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rPr>
                  </w:pPr>
                  <w:r w:rsidRPr="005209C8">
                    <w:rPr>
                      <w:rFonts w:ascii="Times New Roman" w:hAnsi="Times New Roman" w:cs="Times New Roman"/>
                    </w:rPr>
                    <w:t>363,0</w:t>
                  </w:r>
                </w:p>
              </w:tc>
            </w:tr>
            <w:tr w:rsidR="00353F5C" w:rsidRPr="005209C8" w:rsidTr="005209C8">
              <w:trPr>
                <w:gridBefore w:val="1"/>
                <w:gridAfter w:val="6"/>
                <w:wBefore w:w="43" w:type="pct"/>
                <w:wAfter w:w="2208" w:type="pct"/>
                <w:trHeight w:val="315"/>
              </w:trPr>
              <w:tc>
                <w:tcPr>
                  <w:tcW w:w="638" w:type="pct"/>
                  <w:gridSpan w:val="2"/>
                  <w:tcBorders>
                    <w:top w:val="nil"/>
                    <w:left w:val="single" w:sz="4" w:space="0" w:color="auto"/>
                    <w:bottom w:val="single" w:sz="4" w:space="0" w:color="auto"/>
                    <w:right w:val="single" w:sz="4" w:space="0" w:color="auto"/>
                  </w:tcBorders>
                  <w:shd w:val="clear" w:color="auto" w:fill="auto"/>
                  <w:hideMark/>
                </w:tcPr>
                <w:p w:rsidR="00353F5C" w:rsidRPr="005209C8" w:rsidRDefault="00353F5C" w:rsidP="00353F5C">
                  <w:pPr>
                    <w:rPr>
                      <w:rFonts w:ascii="Times New Roman" w:hAnsi="Times New Roman" w:cs="Times New Roman"/>
                      <w:b/>
                      <w:bCs/>
                    </w:rPr>
                  </w:pPr>
                  <w:r w:rsidRPr="005209C8">
                    <w:rPr>
                      <w:rFonts w:ascii="Times New Roman" w:hAnsi="Times New Roman" w:cs="Times New Roman"/>
                      <w:b/>
                      <w:bCs/>
                    </w:rPr>
                    <w:t>Всего</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rPr>
                  </w:pPr>
                  <w:r w:rsidRPr="005209C8">
                    <w:rPr>
                      <w:rFonts w:ascii="Times New Roman" w:hAnsi="Times New Roman" w:cs="Times New Roman"/>
                      <w:b/>
                      <w:bCs/>
                    </w:rPr>
                    <w:t> </w:t>
                  </w:r>
                </w:p>
              </w:tc>
              <w:tc>
                <w:tcPr>
                  <w:tcW w:w="306"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rPr>
                  </w:pPr>
                  <w:r w:rsidRPr="005209C8">
                    <w:rPr>
                      <w:rFonts w:ascii="Times New Roman" w:hAnsi="Times New Roman" w:cs="Times New Roman"/>
                      <w:b/>
                      <w:bCs/>
                    </w:rPr>
                    <w:t> </w:t>
                  </w:r>
                </w:p>
              </w:tc>
              <w:tc>
                <w:tcPr>
                  <w:tcW w:w="347"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rPr>
                  </w:pPr>
                  <w:r w:rsidRPr="005209C8">
                    <w:rPr>
                      <w:rFonts w:ascii="Times New Roman" w:hAnsi="Times New Roman" w:cs="Times New Roman"/>
                      <w:b/>
                      <w:bCs/>
                    </w:rPr>
                    <w:t> </w:t>
                  </w:r>
                </w:p>
              </w:tc>
              <w:tc>
                <w:tcPr>
                  <w:tcW w:w="289" w:type="pct"/>
                  <w:tcBorders>
                    <w:top w:val="nil"/>
                    <w:left w:val="nil"/>
                    <w:bottom w:val="single" w:sz="4" w:space="0" w:color="auto"/>
                    <w:right w:val="single" w:sz="4" w:space="0" w:color="auto"/>
                  </w:tcBorders>
                  <w:shd w:val="clear" w:color="000000" w:fill="FFFFFF"/>
                  <w:vAlign w:val="center"/>
                  <w:hideMark/>
                </w:tcPr>
                <w:p w:rsidR="00353F5C" w:rsidRPr="005209C8" w:rsidRDefault="00353F5C" w:rsidP="00353F5C">
                  <w:pPr>
                    <w:jc w:val="center"/>
                    <w:rPr>
                      <w:rFonts w:ascii="Times New Roman" w:hAnsi="Times New Roman" w:cs="Times New Roman"/>
                      <w:b/>
                      <w:bCs/>
                    </w:rPr>
                  </w:pPr>
                  <w:r w:rsidRPr="005209C8">
                    <w:rPr>
                      <w:rFonts w:ascii="Times New Roman" w:hAnsi="Times New Roman" w:cs="Times New Roman"/>
                      <w:b/>
                      <w:bCs/>
                    </w:rPr>
                    <w:t> </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rPr>
                  </w:pPr>
                  <w:r w:rsidRPr="005209C8">
                    <w:rPr>
                      <w:rFonts w:ascii="Times New Roman" w:hAnsi="Times New Roman" w:cs="Times New Roman"/>
                      <w:b/>
                      <w:bCs/>
                    </w:rPr>
                    <w:t>12 801,0</w:t>
                  </w:r>
                </w:p>
              </w:tc>
              <w:tc>
                <w:tcPr>
                  <w:tcW w:w="255"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rPr>
                  </w:pPr>
                  <w:r w:rsidRPr="005209C8">
                    <w:rPr>
                      <w:rFonts w:ascii="Times New Roman" w:hAnsi="Times New Roman" w:cs="Times New Roman"/>
                      <w:b/>
                      <w:bCs/>
                    </w:rPr>
                    <w:t>7 069,1</w:t>
                  </w:r>
                </w:p>
              </w:tc>
              <w:tc>
                <w:tcPr>
                  <w:tcW w:w="354" w:type="pct"/>
                  <w:tcBorders>
                    <w:top w:val="nil"/>
                    <w:left w:val="nil"/>
                    <w:bottom w:val="single" w:sz="4" w:space="0" w:color="auto"/>
                    <w:right w:val="single" w:sz="4" w:space="0" w:color="auto"/>
                  </w:tcBorders>
                  <w:shd w:val="clear" w:color="auto" w:fill="auto"/>
                  <w:vAlign w:val="center"/>
                  <w:hideMark/>
                </w:tcPr>
                <w:p w:rsidR="00353F5C" w:rsidRPr="005209C8" w:rsidRDefault="00353F5C" w:rsidP="00353F5C">
                  <w:pPr>
                    <w:jc w:val="center"/>
                    <w:rPr>
                      <w:rFonts w:ascii="Times New Roman" w:hAnsi="Times New Roman" w:cs="Times New Roman"/>
                      <w:b/>
                      <w:bCs/>
                    </w:rPr>
                  </w:pPr>
                  <w:r w:rsidRPr="005209C8">
                    <w:rPr>
                      <w:rFonts w:ascii="Times New Roman" w:hAnsi="Times New Roman" w:cs="Times New Roman"/>
                      <w:b/>
                      <w:bCs/>
                    </w:rPr>
                    <w:t>7 067,8</w:t>
                  </w:r>
                </w:p>
              </w:tc>
            </w:tr>
            <w:tr w:rsidR="00353F5C" w:rsidRPr="005209C8" w:rsidTr="005209C8">
              <w:tblPrEx>
                <w:tblCellMar>
                  <w:left w:w="30" w:type="dxa"/>
                  <w:right w:w="30" w:type="dxa"/>
                </w:tblCellMar>
                <w:tblLook w:val="0000"/>
              </w:tblPrEx>
              <w:trPr>
                <w:trHeight w:val="941"/>
              </w:trPr>
              <w:tc>
                <w:tcPr>
                  <w:tcW w:w="368" w:type="pct"/>
                  <w:gridSpan w:val="2"/>
                  <w:tcBorders>
                    <w:top w:val="single" w:sz="2" w:space="0" w:color="000000"/>
                    <w:left w:val="single" w:sz="2" w:space="0" w:color="000000"/>
                    <w:bottom w:val="single" w:sz="2" w:space="0" w:color="000000"/>
                    <w:right w:val="single" w:sz="2" w:space="0" w:color="000000"/>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2424" w:type="pct"/>
                  <w:gridSpan w:val="8"/>
                  <w:tcBorders>
                    <w:top w:val="single" w:sz="2" w:space="0" w:color="000000"/>
                    <w:left w:val="single" w:sz="2" w:space="0" w:color="000000"/>
                    <w:bottom w:val="single" w:sz="2" w:space="0" w:color="000000"/>
                    <w:right w:val="single" w:sz="2" w:space="0" w:color="000000"/>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2208" w:type="pct"/>
                  <w:gridSpan w:val="6"/>
                  <w:tcBorders>
                    <w:top w:val="single" w:sz="2" w:space="0" w:color="000000"/>
                    <w:left w:val="single" w:sz="2" w:space="0" w:color="000000"/>
                    <w:bottom w:val="single" w:sz="2" w:space="0" w:color="000000"/>
                    <w:right w:val="single" w:sz="2" w:space="0" w:color="000000"/>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 xml:space="preserve">Приложение 8  к  Решению № 6-35 </w:t>
                  </w:r>
                  <w:proofErr w:type="spellStart"/>
                  <w:proofErr w:type="gramStart"/>
                  <w:r w:rsidRPr="005209C8">
                    <w:rPr>
                      <w:rFonts w:ascii="Times New Roman" w:hAnsi="Times New Roman" w:cs="Times New Roman"/>
                      <w:color w:val="000000"/>
                    </w:rPr>
                    <w:t>р</w:t>
                  </w:r>
                  <w:proofErr w:type="spellEnd"/>
                  <w:proofErr w:type="gramEnd"/>
                  <w:r w:rsidRPr="005209C8">
                    <w:rPr>
                      <w:rFonts w:ascii="Times New Roman" w:hAnsi="Times New Roman" w:cs="Times New Roman"/>
                      <w:color w:val="000000"/>
                    </w:rPr>
                    <w:t xml:space="preserve"> от 31.03.2021 г. "О бюджете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на  2021 год и плановый  период  2022 - 2023 годы» </w:t>
                  </w:r>
                </w:p>
              </w:tc>
            </w:tr>
            <w:tr w:rsidR="00353F5C" w:rsidRPr="005209C8" w:rsidTr="005209C8">
              <w:tblPrEx>
                <w:tblCellMar>
                  <w:left w:w="30" w:type="dxa"/>
                  <w:right w:w="30" w:type="dxa"/>
                </w:tblCellMar>
                <w:tblLook w:val="0000"/>
              </w:tblPrEx>
              <w:trPr>
                <w:trHeight w:val="941"/>
              </w:trPr>
              <w:tc>
                <w:tcPr>
                  <w:tcW w:w="368" w:type="pct"/>
                  <w:gridSpan w:val="2"/>
                  <w:tcBorders>
                    <w:top w:val="single" w:sz="2" w:space="0" w:color="000000"/>
                    <w:left w:val="single" w:sz="2" w:space="0" w:color="000000"/>
                    <w:bottom w:val="single" w:sz="2" w:space="0" w:color="000000"/>
                    <w:right w:val="single" w:sz="2" w:space="0" w:color="000000"/>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2424" w:type="pct"/>
                  <w:gridSpan w:val="8"/>
                  <w:tcBorders>
                    <w:top w:val="single" w:sz="2" w:space="0" w:color="000000"/>
                    <w:left w:val="single" w:sz="2" w:space="0" w:color="000000"/>
                    <w:bottom w:val="single" w:sz="2" w:space="0" w:color="000000"/>
                    <w:right w:val="single" w:sz="2" w:space="0" w:color="000000"/>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220" w:type="pct"/>
                  <w:tcBorders>
                    <w:top w:val="single" w:sz="2" w:space="0" w:color="000000"/>
                    <w:left w:val="single" w:sz="2" w:space="0" w:color="000000"/>
                    <w:bottom w:val="single" w:sz="2" w:space="0" w:color="000000"/>
                    <w:right w:val="nil"/>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78" w:type="pct"/>
                  <w:tcBorders>
                    <w:top w:val="single" w:sz="2" w:space="0" w:color="000000"/>
                    <w:left w:val="nil"/>
                    <w:bottom w:val="single" w:sz="2" w:space="0" w:color="000000"/>
                    <w:right w:val="nil"/>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95" w:type="pct"/>
                  <w:tcBorders>
                    <w:top w:val="single" w:sz="2" w:space="0" w:color="000000"/>
                    <w:left w:val="nil"/>
                    <w:bottom w:val="single" w:sz="2" w:space="0" w:color="000000"/>
                    <w:right w:val="nil"/>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2" w:space="0" w:color="000000"/>
                    <w:left w:val="nil"/>
                    <w:bottom w:val="single" w:sz="2" w:space="0" w:color="000000"/>
                    <w:right w:val="nil"/>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39" w:type="pct"/>
                  <w:tcBorders>
                    <w:top w:val="single" w:sz="2" w:space="0" w:color="000000"/>
                    <w:left w:val="nil"/>
                    <w:bottom w:val="single" w:sz="2" w:space="0" w:color="000000"/>
                    <w:right w:val="nil"/>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318" w:type="pct"/>
                  <w:tcBorders>
                    <w:top w:val="single" w:sz="2" w:space="0" w:color="000000"/>
                    <w:left w:val="nil"/>
                    <w:bottom w:val="single" w:sz="2" w:space="0" w:color="000000"/>
                    <w:right w:val="single" w:sz="2" w:space="0" w:color="000000"/>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r>
            <w:tr w:rsidR="00353F5C" w:rsidRPr="005209C8" w:rsidTr="005209C8">
              <w:tblPrEx>
                <w:tblCellMar>
                  <w:left w:w="30" w:type="dxa"/>
                  <w:right w:w="30" w:type="dxa"/>
                </w:tblCellMar>
                <w:tblLook w:val="0000"/>
              </w:tblPrEx>
              <w:trPr>
                <w:trHeight w:val="1078"/>
              </w:trPr>
              <w:tc>
                <w:tcPr>
                  <w:tcW w:w="5000" w:type="pct"/>
                  <w:gridSpan w:val="16"/>
                  <w:tcBorders>
                    <w:top w:val="single" w:sz="2" w:space="0" w:color="000000"/>
                    <w:left w:val="single" w:sz="2" w:space="0" w:color="000000"/>
                    <w:bottom w:val="single" w:sz="2" w:space="0" w:color="000000"/>
                    <w:right w:val="single" w:sz="2" w:space="0" w:color="000000"/>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 xml:space="preserve">Распределение бюджетных ассигнований по целевым статьям (муниципальным программам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и </w:t>
                  </w:r>
                  <w:proofErr w:type="spellStart"/>
                  <w:r w:rsidRPr="005209C8">
                    <w:rPr>
                      <w:rFonts w:ascii="Times New Roman" w:hAnsi="Times New Roman" w:cs="Times New Roman"/>
                      <w:color w:val="000000"/>
                    </w:rPr>
                    <w:t>непрограммным</w:t>
                  </w:r>
                  <w:proofErr w:type="spellEnd"/>
                  <w:r w:rsidRPr="005209C8">
                    <w:rPr>
                      <w:rFonts w:ascii="Times New Roman" w:hAnsi="Times New Roman" w:cs="Times New Roman"/>
                      <w:color w:val="000000"/>
                    </w:rPr>
                    <w:t xml:space="preserve"> направлениям деятельности), группам и подгруппам  видов расходов, разделам, подразделам классификации  расходов бюджета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на 2021 г  </w:t>
                  </w:r>
                  <w:r w:rsidRPr="005209C8">
                    <w:rPr>
                      <w:rFonts w:ascii="Times New Roman" w:hAnsi="Times New Roman" w:cs="Times New Roman"/>
                      <w:color w:val="000000"/>
                    </w:rPr>
                    <w:lastRenderedPageBreak/>
                    <w:t>плановый период  2022-2023 годы</w:t>
                  </w:r>
                </w:p>
              </w:tc>
            </w:tr>
            <w:tr w:rsidR="00353F5C" w:rsidRPr="005209C8" w:rsidTr="005209C8">
              <w:tblPrEx>
                <w:tblCellMar>
                  <w:left w:w="30" w:type="dxa"/>
                  <w:right w:w="30" w:type="dxa"/>
                </w:tblCellMar>
                <w:tblLook w:val="0000"/>
              </w:tblPrEx>
              <w:trPr>
                <w:trHeight w:val="230"/>
              </w:trPr>
              <w:tc>
                <w:tcPr>
                  <w:tcW w:w="368" w:type="pct"/>
                  <w:gridSpan w:val="2"/>
                  <w:tcBorders>
                    <w:top w:val="single" w:sz="2" w:space="0" w:color="000000"/>
                    <w:left w:val="single" w:sz="2" w:space="0" w:color="000000"/>
                    <w:bottom w:val="single" w:sz="6" w:space="0" w:color="auto"/>
                    <w:right w:val="single" w:sz="2" w:space="0" w:color="000000"/>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2424" w:type="pct"/>
                  <w:gridSpan w:val="8"/>
                  <w:tcBorders>
                    <w:top w:val="single" w:sz="2" w:space="0" w:color="000000"/>
                    <w:left w:val="single" w:sz="2" w:space="0" w:color="000000"/>
                    <w:bottom w:val="single" w:sz="6" w:space="0" w:color="auto"/>
                    <w:right w:val="single" w:sz="2" w:space="0" w:color="000000"/>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220" w:type="pct"/>
                  <w:tcBorders>
                    <w:top w:val="single" w:sz="2" w:space="0" w:color="000000"/>
                    <w:left w:val="single" w:sz="2" w:space="0" w:color="000000"/>
                    <w:bottom w:val="single" w:sz="6" w:space="0" w:color="auto"/>
                    <w:right w:val="single" w:sz="2" w:space="0" w:color="000000"/>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178" w:type="pct"/>
                  <w:tcBorders>
                    <w:top w:val="single" w:sz="2" w:space="0" w:color="000000"/>
                    <w:left w:val="single" w:sz="2" w:space="0" w:color="000000"/>
                    <w:bottom w:val="single" w:sz="6" w:space="0" w:color="auto"/>
                    <w:right w:val="single" w:sz="2" w:space="0" w:color="000000"/>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1809" w:type="pct"/>
                  <w:gridSpan w:val="4"/>
                  <w:tcBorders>
                    <w:top w:val="single" w:sz="2" w:space="0" w:color="000000"/>
                    <w:left w:val="single" w:sz="2" w:space="0" w:color="000000"/>
                    <w:bottom w:val="single" w:sz="6" w:space="0" w:color="auto"/>
                    <w:right w:val="single" w:sz="2" w:space="0" w:color="000000"/>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(тыс. рублей)</w:t>
                  </w:r>
                </w:p>
              </w:tc>
            </w:tr>
            <w:tr w:rsidR="00353F5C" w:rsidRPr="005209C8" w:rsidTr="005209C8">
              <w:tblPrEx>
                <w:tblCellMar>
                  <w:left w:w="30" w:type="dxa"/>
                  <w:right w:w="30" w:type="dxa"/>
                </w:tblCellMar>
                <w:tblLook w:val="0000"/>
              </w:tblPrEx>
              <w:trPr>
                <w:trHeight w:val="102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 стр.</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Наименование главных распорядителей и наименование показателей бюджетной классификации</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Целевая статья</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Вид расходов</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Раздел, подраздел</w:t>
                  </w:r>
                </w:p>
              </w:tc>
              <w:tc>
                <w:tcPr>
                  <w:tcW w:w="1614" w:type="pct"/>
                  <w:gridSpan w:val="3"/>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Сумма на          2021 год</w:t>
                  </w:r>
                </w:p>
              </w:tc>
            </w:tr>
            <w:tr w:rsidR="00353F5C" w:rsidRPr="005209C8" w:rsidTr="005209C8">
              <w:tblPrEx>
                <w:tblCellMar>
                  <w:left w:w="30" w:type="dxa"/>
                  <w:right w:w="30" w:type="dxa"/>
                </w:tblCellMar>
                <w:tblLook w:val="0000"/>
              </w:tblPrEx>
              <w:trPr>
                <w:trHeight w:val="24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3</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4</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5</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6</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7</w:t>
                  </w:r>
                </w:p>
              </w:tc>
            </w:tr>
            <w:tr w:rsidR="00353F5C" w:rsidRPr="005209C8" w:rsidTr="005209C8">
              <w:tblPrEx>
                <w:tblCellMar>
                  <w:left w:w="30" w:type="dxa"/>
                  <w:right w:w="30" w:type="dxa"/>
                </w:tblCellMar>
                <w:tblLook w:val="0000"/>
              </w:tblPrEx>
              <w:trPr>
                <w:trHeight w:val="82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 xml:space="preserve">Муниципальная программа  «Развитие культуры, спорта и молодежной политики на территории муниципального образования </w:t>
                  </w:r>
                  <w:proofErr w:type="spellStart"/>
                  <w:r w:rsidRPr="005209C8">
                    <w:rPr>
                      <w:rFonts w:ascii="Times New Roman" w:hAnsi="Times New Roman" w:cs="Times New Roman"/>
                      <w:b/>
                      <w:bCs/>
                      <w:color w:val="000000"/>
                    </w:rPr>
                    <w:t>Златоруновский</w:t>
                  </w:r>
                  <w:proofErr w:type="spellEnd"/>
                  <w:r w:rsidRPr="005209C8">
                    <w:rPr>
                      <w:rFonts w:ascii="Times New Roman" w:hAnsi="Times New Roman" w:cs="Times New Roman"/>
                      <w:b/>
                      <w:bCs/>
                      <w:color w:val="000000"/>
                    </w:rPr>
                    <w:t xml:space="preserve"> сельсовет </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0100000000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3375,5</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333,2</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666,5</w:t>
                  </w:r>
                </w:p>
              </w:tc>
            </w:tr>
            <w:tr w:rsidR="00353F5C" w:rsidRPr="005209C8" w:rsidTr="005209C8">
              <w:tblPrEx>
                <w:tblCellMar>
                  <w:left w:w="30" w:type="dxa"/>
                  <w:right w:w="30" w:type="dxa"/>
                </w:tblCellMar>
                <w:tblLook w:val="0000"/>
              </w:tblPrEx>
              <w:trPr>
                <w:trHeight w:val="52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Муниципальная  Программа «Развитие культуры и спорта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0100000000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3 375,5</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333,2</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666,5</w:t>
                  </w:r>
                </w:p>
              </w:tc>
            </w:tr>
            <w:tr w:rsidR="00353F5C" w:rsidRPr="005209C8" w:rsidTr="005209C8">
              <w:tblPrEx>
                <w:tblCellMar>
                  <w:left w:w="30" w:type="dxa"/>
                  <w:right w:w="30" w:type="dxa"/>
                </w:tblCellMar>
                <w:tblLook w:val="0000"/>
              </w:tblPrEx>
              <w:trPr>
                <w:trHeight w:val="28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 xml:space="preserve">Подпрограмма «Развитие культуры села» </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0110000000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1 858,2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30,0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363,3</w:t>
                  </w:r>
                </w:p>
              </w:tc>
            </w:tr>
            <w:tr w:rsidR="00353F5C" w:rsidRPr="005209C8" w:rsidTr="005209C8">
              <w:tblPrEx>
                <w:tblCellMar>
                  <w:left w:w="30" w:type="dxa"/>
                  <w:right w:w="30" w:type="dxa"/>
                </w:tblCellMar>
                <w:tblLook w:val="0000"/>
              </w:tblPrEx>
              <w:trPr>
                <w:trHeight w:val="57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в рамках подпрограммы «Комплексное развитие культуры и искусства в муниципальном образовании </w:t>
                  </w:r>
                  <w:proofErr w:type="spellStart"/>
                  <w:r w:rsidRPr="005209C8">
                    <w:rPr>
                      <w:rFonts w:ascii="Times New Roman" w:hAnsi="Times New Roman" w:cs="Times New Roman"/>
                      <w:color w:val="000000"/>
                    </w:rPr>
                    <w:t>Ужурский</w:t>
                  </w:r>
                  <w:proofErr w:type="spellEnd"/>
                  <w:r w:rsidRPr="005209C8">
                    <w:rPr>
                      <w:rFonts w:ascii="Times New Roman" w:hAnsi="Times New Roman" w:cs="Times New Roman"/>
                      <w:color w:val="000000"/>
                    </w:rPr>
                    <w:t xml:space="preserve"> район» </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0110082010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70,1</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47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01100820</w:t>
                  </w:r>
                  <w:r w:rsidRPr="005209C8">
                    <w:rPr>
                      <w:rFonts w:ascii="Times New Roman" w:hAnsi="Times New Roman" w:cs="Times New Roman"/>
                      <w:color w:val="000000"/>
                    </w:rPr>
                    <w:lastRenderedPageBreak/>
                    <w:t>10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70,</w:t>
                  </w:r>
                  <w:r w:rsidRPr="005209C8">
                    <w:rPr>
                      <w:rFonts w:ascii="Times New Roman" w:hAnsi="Times New Roman" w:cs="Times New Roman"/>
                      <w:color w:val="000000"/>
                    </w:rPr>
                    <w:lastRenderedPageBreak/>
                    <w:t>1</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53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lastRenderedPageBreak/>
                    <w:t>6</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0110082010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0801</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70,1</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53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Осуществление переданных полномочий по сельским клубам в рамках подпрограммы «Развитие культуры села»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культуры и спорта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0110092010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30,0</w:t>
                  </w:r>
                </w:p>
              </w:tc>
            </w:tr>
            <w:tr w:rsidR="00353F5C" w:rsidRPr="005209C8" w:rsidTr="005209C8">
              <w:tblPrEx>
                <w:tblCellMar>
                  <w:left w:w="30" w:type="dxa"/>
                  <w:right w:w="30" w:type="dxa"/>
                </w:tblCellMar>
                <w:tblLook w:val="0000"/>
              </w:tblPrEx>
              <w:trPr>
                <w:trHeight w:val="53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Межбюджетные трансферты</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0110092010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500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30,0</w:t>
                  </w:r>
                </w:p>
              </w:tc>
            </w:tr>
            <w:tr w:rsidR="00353F5C" w:rsidRPr="005209C8" w:rsidTr="005209C8">
              <w:tblPrEx>
                <w:tblCellMar>
                  <w:left w:w="30" w:type="dxa"/>
                  <w:right w:w="30" w:type="dxa"/>
                </w:tblCellMar>
                <w:tblLook w:val="0000"/>
              </w:tblPrEx>
              <w:trPr>
                <w:trHeight w:val="53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0110092010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540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0801</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30,0</w:t>
                  </w:r>
                </w:p>
              </w:tc>
            </w:tr>
            <w:tr w:rsidR="00353F5C" w:rsidRPr="005209C8" w:rsidTr="005209C8">
              <w:tblPrEx>
                <w:tblCellMar>
                  <w:left w:w="30" w:type="dxa"/>
                  <w:right w:w="30" w:type="dxa"/>
                </w:tblCellMar>
                <w:tblLook w:val="0000"/>
              </w:tblPrEx>
              <w:trPr>
                <w:trHeight w:val="104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7</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Обеспечение деятельности (оказание услуг) подведомственных учреждений в рамках подпрограммы «Развитие культуры села»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культуры и спорта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0110091190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1 758,1</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333,3</w:t>
                  </w:r>
                </w:p>
              </w:tc>
            </w:tr>
            <w:tr w:rsidR="00353F5C" w:rsidRPr="005209C8" w:rsidTr="005209C8">
              <w:tblPrEx>
                <w:tblCellMar>
                  <w:left w:w="30" w:type="dxa"/>
                  <w:right w:w="30" w:type="dxa"/>
                </w:tblCellMar>
                <w:tblLook w:val="0000"/>
              </w:tblPrEx>
              <w:trPr>
                <w:trHeight w:val="51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0110091190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1 758,1</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333,3</w:t>
                  </w:r>
                </w:p>
              </w:tc>
            </w:tr>
            <w:tr w:rsidR="00353F5C" w:rsidRPr="005209C8" w:rsidTr="005209C8">
              <w:tblPrEx>
                <w:tblCellMar>
                  <w:left w:w="30" w:type="dxa"/>
                  <w:right w:w="30" w:type="dxa"/>
                </w:tblCellMar>
                <w:tblLook w:val="0000"/>
              </w:tblPrEx>
              <w:trPr>
                <w:trHeight w:val="51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0110091190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0801</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154,5</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r>
            <w:tr w:rsidR="00353F5C" w:rsidRPr="005209C8" w:rsidTr="005209C8">
              <w:tblPrEx>
                <w:tblCellMar>
                  <w:left w:w="30" w:type="dxa"/>
                  <w:right w:w="30" w:type="dxa"/>
                </w:tblCellMar>
                <w:tblLook w:val="0000"/>
              </w:tblPrEx>
              <w:trPr>
                <w:trHeight w:val="51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0110091190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247</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0801</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1 603,6</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333,3</w:t>
                  </w:r>
                </w:p>
              </w:tc>
            </w:tr>
            <w:tr w:rsidR="00353F5C" w:rsidRPr="005209C8" w:rsidTr="005209C8">
              <w:tblPrEx>
                <w:tblCellMar>
                  <w:left w:w="30" w:type="dxa"/>
                  <w:right w:w="30" w:type="dxa"/>
                </w:tblCellMar>
                <w:tblLook w:val="0000"/>
              </w:tblPrEx>
              <w:trPr>
                <w:trHeight w:val="56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10</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Подпрограмма  «Развитие физической культуры и спорта»</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0130000000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303,2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303,2</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303,2</w:t>
                  </w:r>
                </w:p>
              </w:tc>
            </w:tr>
            <w:tr w:rsidR="00353F5C" w:rsidRPr="005209C8" w:rsidTr="005209C8">
              <w:tblPrEx>
                <w:tblCellMar>
                  <w:left w:w="30" w:type="dxa"/>
                  <w:right w:w="30" w:type="dxa"/>
                </w:tblCellMar>
                <w:tblLook w:val="0000"/>
              </w:tblPrEx>
              <w:trPr>
                <w:trHeight w:val="51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11</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Осуществление переданных полномочий  в рамках подпрограммы «Развитие физической культуры и спорта»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культуры и спорта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0130092030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500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303,2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303,2</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303,2</w:t>
                  </w:r>
                </w:p>
              </w:tc>
            </w:tr>
            <w:tr w:rsidR="00353F5C" w:rsidRPr="005209C8" w:rsidTr="005209C8">
              <w:tblPrEx>
                <w:tblCellMar>
                  <w:left w:w="30" w:type="dxa"/>
                  <w:right w:w="30" w:type="dxa"/>
                </w:tblCellMar>
                <w:tblLook w:val="0000"/>
              </w:tblPrEx>
              <w:trPr>
                <w:trHeight w:val="51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12</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Межбюджетные трансферты</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0130092030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540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303,2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303,2</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303,2</w:t>
                  </w:r>
                </w:p>
              </w:tc>
            </w:tr>
            <w:tr w:rsidR="00353F5C" w:rsidRPr="005209C8" w:rsidTr="005209C8">
              <w:tblPrEx>
                <w:tblCellMar>
                  <w:left w:w="30" w:type="dxa"/>
                  <w:right w:w="30" w:type="dxa"/>
                </w:tblCellMar>
                <w:tblLook w:val="0000"/>
              </w:tblPrEx>
              <w:trPr>
                <w:trHeight w:val="50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13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Обеспечение деятельност</w:t>
                  </w:r>
                  <w:proofErr w:type="gramStart"/>
                  <w:r w:rsidRPr="005209C8">
                    <w:rPr>
                      <w:rFonts w:ascii="Times New Roman" w:hAnsi="Times New Roman" w:cs="Times New Roman"/>
                      <w:b/>
                      <w:bCs/>
                      <w:color w:val="000000"/>
                    </w:rPr>
                    <w:t>и(</w:t>
                  </w:r>
                  <w:proofErr w:type="gramEnd"/>
                  <w:r w:rsidRPr="005209C8">
                    <w:rPr>
                      <w:rFonts w:ascii="Times New Roman" w:hAnsi="Times New Roman" w:cs="Times New Roman"/>
                      <w:b/>
                      <w:bCs/>
                      <w:color w:val="000000"/>
                    </w:rPr>
                    <w:t xml:space="preserve"> оказание услуг) подведомственных учреждений </w:t>
                  </w:r>
                  <w:proofErr w:type="spellStart"/>
                  <w:r w:rsidRPr="005209C8">
                    <w:rPr>
                      <w:rFonts w:ascii="Times New Roman" w:hAnsi="Times New Roman" w:cs="Times New Roman"/>
                      <w:b/>
                      <w:bCs/>
                      <w:color w:val="000000"/>
                    </w:rPr>
                    <w:t>врамках</w:t>
                  </w:r>
                  <w:proofErr w:type="spellEnd"/>
                  <w:r w:rsidRPr="005209C8">
                    <w:rPr>
                      <w:rFonts w:ascii="Times New Roman" w:hAnsi="Times New Roman" w:cs="Times New Roman"/>
                      <w:b/>
                      <w:bCs/>
                      <w:color w:val="000000"/>
                    </w:rPr>
                    <w:t xml:space="preserve"> подпрограммы" Создание условий сохранности культурного наследия и его популяризация" муниципальной программы " Развитие культуры, спорта и молодежной политики на территории </w:t>
                  </w:r>
                  <w:proofErr w:type="spellStart"/>
                  <w:r w:rsidRPr="005209C8">
                    <w:rPr>
                      <w:rFonts w:ascii="Times New Roman" w:hAnsi="Times New Roman" w:cs="Times New Roman"/>
                      <w:b/>
                      <w:bCs/>
                      <w:color w:val="000000"/>
                    </w:rPr>
                    <w:t>муниципальногообразования</w:t>
                  </w:r>
                  <w:proofErr w:type="spellEnd"/>
                  <w:r w:rsidRPr="005209C8">
                    <w:rPr>
                      <w:rFonts w:ascii="Times New Roman" w:hAnsi="Times New Roman" w:cs="Times New Roman"/>
                      <w:b/>
                      <w:bCs/>
                      <w:color w:val="000000"/>
                    </w:rPr>
                    <w:t xml:space="preserve"> </w:t>
                  </w:r>
                  <w:proofErr w:type="spellStart"/>
                  <w:r w:rsidRPr="005209C8">
                    <w:rPr>
                      <w:rFonts w:ascii="Times New Roman" w:hAnsi="Times New Roman" w:cs="Times New Roman"/>
                      <w:b/>
                      <w:bCs/>
                      <w:color w:val="000000"/>
                    </w:rPr>
                    <w:t>Златоруновский</w:t>
                  </w:r>
                  <w:proofErr w:type="spellEnd"/>
                  <w:r w:rsidRPr="005209C8">
                    <w:rPr>
                      <w:rFonts w:ascii="Times New Roman" w:hAnsi="Times New Roman" w:cs="Times New Roman"/>
                      <w:b/>
                      <w:bCs/>
                      <w:color w:val="000000"/>
                    </w:rPr>
                    <w:t xml:space="preserve"> сельсовет"</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0140000000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1 214,1</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0,0</w:t>
                  </w:r>
                </w:p>
              </w:tc>
            </w:tr>
            <w:tr w:rsidR="00353F5C" w:rsidRPr="005209C8" w:rsidTr="005209C8">
              <w:tblPrEx>
                <w:tblCellMar>
                  <w:left w:w="30" w:type="dxa"/>
                  <w:right w:w="30" w:type="dxa"/>
                </w:tblCellMar>
                <w:tblLook w:val="0000"/>
              </w:tblPrEx>
              <w:trPr>
                <w:trHeight w:val="24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0140083030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600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1 214,1</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629"/>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15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Предоставление субсидий бюджетным</w:t>
                  </w:r>
                  <w:proofErr w:type="gramStart"/>
                  <w:r w:rsidRPr="005209C8">
                    <w:rPr>
                      <w:rFonts w:ascii="Times New Roman" w:hAnsi="Times New Roman" w:cs="Times New Roman"/>
                      <w:color w:val="000000"/>
                    </w:rPr>
                    <w:t xml:space="preserve"> .</w:t>
                  </w:r>
                  <w:proofErr w:type="gramEnd"/>
                  <w:r w:rsidRPr="005209C8">
                    <w:rPr>
                      <w:rFonts w:ascii="Times New Roman" w:hAnsi="Times New Roman" w:cs="Times New Roman"/>
                      <w:color w:val="000000"/>
                    </w:rPr>
                    <w:t xml:space="preserve"> Автономным учреждениям и иным некоммерческим организациям</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0140083030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610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1 214,1</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51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16</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Субсидии бюджетным учреждениям (на содержание МБУК "</w:t>
                  </w:r>
                  <w:proofErr w:type="spellStart"/>
                  <w:r w:rsidRPr="005209C8">
                    <w:rPr>
                      <w:rFonts w:ascii="Times New Roman" w:hAnsi="Times New Roman" w:cs="Times New Roman"/>
                      <w:color w:val="000000"/>
                    </w:rPr>
                    <w:t>Златоруновский</w:t>
                  </w:r>
                  <w:proofErr w:type="spellEnd"/>
                  <w:r w:rsidRPr="005209C8">
                    <w:rPr>
                      <w:rFonts w:ascii="Times New Roman" w:hAnsi="Times New Roman" w:cs="Times New Roman"/>
                      <w:color w:val="000000"/>
                    </w:rPr>
                    <w:t xml:space="preserve"> поселковый музей")</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0140083030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611</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0801</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1 214,1</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44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17</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ЖИЛИЩНО-КОММУНАЛЬНОЕ ХОЗЯЙСТВО</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0200000000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3 845,3</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765,5</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773,8</w:t>
                  </w:r>
                </w:p>
              </w:tc>
            </w:tr>
            <w:tr w:rsidR="00353F5C" w:rsidRPr="005209C8" w:rsidTr="005209C8">
              <w:tblPrEx>
                <w:tblCellMar>
                  <w:left w:w="30" w:type="dxa"/>
                  <w:right w:w="30" w:type="dxa"/>
                </w:tblCellMar>
                <w:tblLook w:val="0000"/>
              </w:tblPrEx>
              <w:trPr>
                <w:trHeight w:val="52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18</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Муниципальная  программа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0230000000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190,0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r>
            <w:tr w:rsidR="00353F5C" w:rsidRPr="005209C8" w:rsidTr="005209C8">
              <w:tblPrEx>
                <w:tblCellMar>
                  <w:left w:w="30" w:type="dxa"/>
                  <w:right w:w="30" w:type="dxa"/>
                </w:tblCellMar>
                <w:tblLook w:val="0000"/>
              </w:tblPrEx>
              <w:trPr>
                <w:trHeight w:val="55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Подпрограмма «Поддержка и развитие коммунального хозяйства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0230000000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190,0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r>
            <w:tr w:rsidR="00353F5C" w:rsidRPr="005209C8" w:rsidTr="005209C8">
              <w:tblPrEx>
                <w:tblCellMar>
                  <w:left w:w="30" w:type="dxa"/>
                  <w:right w:w="30" w:type="dxa"/>
                </w:tblCellMar>
                <w:tblLook w:val="0000"/>
              </w:tblPrEx>
              <w:trPr>
                <w:trHeight w:val="146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20</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Составление проектов зон санитарной охраны на водозаборной скважине в рамках подпрограммы «Поддержка и развитие коммунального хозяйства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0230097060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165,2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48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21</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0230097060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0500</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165,2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48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22</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0230097060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0501</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165,2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355"/>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Обеспечение деятельности системы капитального ремонта в рамках подпрограммы «Поддержка и развитие коммунального хозяйства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0230097050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r>
            <w:tr w:rsidR="00353F5C" w:rsidRPr="005209C8" w:rsidTr="005209C8">
              <w:tblPrEx>
                <w:tblCellMar>
                  <w:left w:w="30" w:type="dxa"/>
                  <w:right w:w="30" w:type="dxa"/>
                </w:tblCellMar>
                <w:tblLook w:val="0000"/>
              </w:tblPrEx>
              <w:trPr>
                <w:trHeight w:val="55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24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0230097050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r>
            <w:tr w:rsidR="00353F5C" w:rsidRPr="005209C8" w:rsidTr="005209C8">
              <w:tblPrEx>
                <w:tblCellMar>
                  <w:left w:w="30" w:type="dxa"/>
                  <w:right w:w="30" w:type="dxa"/>
                </w:tblCellMar>
                <w:tblLook w:val="0000"/>
              </w:tblPrEx>
              <w:trPr>
                <w:trHeight w:val="49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0230097050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0501</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24,8</w:t>
                  </w:r>
                </w:p>
              </w:tc>
            </w:tr>
            <w:tr w:rsidR="00353F5C" w:rsidRPr="005209C8" w:rsidTr="005209C8">
              <w:tblPrEx>
                <w:tblCellMar>
                  <w:left w:w="30" w:type="dxa"/>
                  <w:right w:w="30" w:type="dxa"/>
                </w:tblCellMar>
                <w:tblLook w:val="0000"/>
              </w:tblPrEx>
              <w:trPr>
                <w:trHeight w:val="55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26</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Благоустройство</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0210000000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3 526,2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616,9</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625,2</w:t>
                  </w:r>
                </w:p>
              </w:tc>
            </w:tr>
            <w:tr w:rsidR="00353F5C" w:rsidRPr="005209C8" w:rsidTr="005209C8">
              <w:tblPrEx>
                <w:tblCellMar>
                  <w:left w:w="30" w:type="dxa"/>
                  <w:right w:w="30" w:type="dxa"/>
                </w:tblCellMar>
                <w:tblLook w:val="0000"/>
              </w:tblPrEx>
              <w:trPr>
                <w:trHeight w:val="74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proofErr w:type="spellStart"/>
                  <w:r w:rsidRPr="005209C8">
                    <w:rPr>
                      <w:rFonts w:ascii="Times New Roman" w:hAnsi="Times New Roman" w:cs="Times New Roman"/>
                      <w:color w:val="000000"/>
                    </w:rPr>
                    <w:t>Выполние</w:t>
                  </w:r>
                  <w:proofErr w:type="spellEnd"/>
                  <w:r w:rsidRPr="005209C8">
                    <w:rPr>
                      <w:rFonts w:ascii="Times New Roman" w:hAnsi="Times New Roman" w:cs="Times New Roman"/>
                      <w:color w:val="000000"/>
                    </w:rPr>
                    <w:t xml:space="preserve"> работ по </w:t>
                  </w:r>
                  <w:proofErr w:type="spellStart"/>
                  <w:r w:rsidRPr="005209C8">
                    <w:rPr>
                      <w:rFonts w:ascii="Times New Roman" w:hAnsi="Times New Roman" w:cs="Times New Roman"/>
                      <w:color w:val="000000"/>
                    </w:rPr>
                    <w:t>благоустройсту</w:t>
                  </w:r>
                  <w:proofErr w:type="spellEnd"/>
                  <w:r w:rsidRPr="005209C8">
                    <w:rPr>
                      <w:rFonts w:ascii="Times New Roman" w:hAnsi="Times New Roman" w:cs="Times New Roman"/>
                      <w:color w:val="000000"/>
                    </w:rPr>
                    <w:t xml:space="preserve"> (вырубка и вывоз тополей) в рамках подпрограммы «Благоустройство территории, улучшение технического </w:t>
                  </w:r>
                  <w:r w:rsidRPr="005209C8">
                    <w:rPr>
                      <w:rFonts w:ascii="Times New Roman" w:hAnsi="Times New Roman" w:cs="Times New Roman"/>
                      <w:color w:val="000000"/>
                    </w:rPr>
                    <w:lastRenderedPageBreak/>
                    <w:t xml:space="preserve">состояния дорог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0210081130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89,9</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p>
              </w:tc>
            </w:tr>
            <w:tr w:rsidR="00353F5C" w:rsidRPr="005209C8" w:rsidTr="005209C8">
              <w:tblPrEx>
                <w:tblCellMar>
                  <w:left w:w="30" w:type="dxa"/>
                  <w:right w:w="30" w:type="dxa"/>
                </w:tblCellMar>
                <w:tblLook w:val="0000"/>
              </w:tblPrEx>
              <w:trPr>
                <w:trHeight w:val="55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0210081130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89,9</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p>
              </w:tc>
            </w:tr>
            <w:tr w:rsidR="00353F5C" w:rsidRPr="005209C8" w:rsidTr="005209C8">
              <w:tblPrEx>
                <w:tblCellMar>
                  <w:left w:w="30" w:type="dxa"/>
                  <w:right w:w="30" w:type="dxa"/>
                </w:tblCellMar>
                <w:tblLook w:val="0000"/>
              </w:tblPrEx>
              <w:trPr>
                <w:trHeight w:val="55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0210081130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0503</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89,9</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p>
              </w:tc>
            </w:tr>
            <w:tr w:rsidR="00353F5C" w:rsidRPr="005209C8" w:rsidTr="005209C8">
              <w:tblPrEx>
                <w:tblCellMar>
                  <w:left w:w="30" w:type="dxa"/>
                  <w:right w:w="30" w:type="dxa"/>
                </w:tblCellMar>
                <w:tblLook w:val="0000"/>
              </w:tblPrEx>
              <w:trPr>
                <w:trHeight w:val="100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27</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Средства на улучшение состояния имущества, содержание имущества находящегося в муниципальной собственности в рамках </w:t>
                  </w:r>
                  <w:proofErr w:type="spellStart"/>
                  <w:r w:rsidRPr="005209C8">
                    <w:rPr>
                      <w:rFonts w:ascii="Times New Roman" w:hAnsi="Times New Roman" w:cs="Times New Roman"/>
                      <w:color w:val="000000"/>
                    </w:rPr>
                    <w:t>подпрграммы</w:t>
                  </w:r>
                  <w:proofErr w:type="spellEnd"/>
                  <w:r w:rsidRPr="005209C8">
                    <w:rPr>
                      <w:rFonts w:ascii="Times New Roman" w:hAnsi="Times New Roman" w:cs="Times New Roman"/>
                      <w:color w:val="000000"/>
                    </w:rPr>
                    <w:t xml:space="preserve"> «Благоустройство территории и улучшение технического состояния дорог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0210081150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100,0</w:t>
                  </w:r>
                </w:p>
              </w:tc>
            </w:tr>
            <w:tr w:rsidR="00353F5C" w:rsidRPr="005209C8" w:rsidTr="005209C8">
              <w:tblPrEx>
                <w:tblCellMar>
                  <w:left w:w="30" w:type="dxa"/>
                  <w:right w:w="30" w:type="dxa"/>
                </w:tblCellMar>
                <w:tblLook w:val="0000"/>
              </w:tblPrEx>
              <w:trPr>
                <w:trHeight w:val="28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28</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0210081150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100,0</w:t>
                  </w:r>
                </w:p>
              </w:tc>
            </w:tr>
            <w:tr w:rsidR="00353F5C" w:rsidRPr="005209C8" w:rsidTr="005209C8">
              <w:tblPrEx>
                <w:tblCellMar>
                  <w:left w:w="30" w:type="dxa"/>
                  <w:right w:w="30" w:type="dxa"/>
                </w:tblCellMar>
                <w:tblLook w:val="0000"/>
              </w:tblPrEx>
              <w:trPr>
                <w:trHeight w:val="53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0210081150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0503</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100,0</w:t>
                  </w:r>
                </w:p>
              </w:tc>
            </w:tr>
            <w:tr w:rsidR="00353F5C" w:rsidRPr="005209C8" w:rsidTr="005209C8">
              <w:tblPrEx>
                <w:tblCellMar>
                  <w:left w:w="30" w:type="dxa"/>
                  <w:right w:w="30" w:type="dxa"/>
                </w:tblCellMar>
                <w:tblLook w:val="0000"/>
              </w:tblPrEx>
              <w:trPr>
                <w:trHeight w:val="437"/>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30</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Повышение качества освещенности улиц и дорог в населенных пунктах поселения в рамках подпрограммы "Благоустройство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0210095030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366,0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401,9</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401,9</w:t>
                  </w:r>
                </w:p>
              </w:tc>
            </w:tr>
            <w:tr w:rsidR="00353F5C" w:rsidRPr="005209C8" w:rsidTr="005209C8">
              <w:tblPrEx>
                <w:tblCellMar>
                  <w:left w:w="30" w:type="dxa"/>
                  <w:right w:w="30" w:type="dxa"/>
                </w:tblCellMar>
                <w:tblLook w:val="0000"/>
              </w:tblPrEx>
              <w:trPr>
                <w:trHeight w:val="48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31</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0210095030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366,0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401,9</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401,9</w:t>
                  </w:r>
                </w:p>
              </w:tc>
            </w:tr>
            <w:tr w:rsidR="00353F5C" w:rsidRPr="005209C8" w:rsidTr="005209C8">
              <w:tblPrEx>
                <w:tblCellMar>
                  <w:left w:w="30" w:type="dxa"/>
                  <w:right w:w="30" w:type="dxa"/>
                </w:tblCellMar>
                <w:tblLook w:val="0000"/>
              </w:tblPrEx>
              <w:trPr>
                <w:trHeight w:val="48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32</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0210095030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0503</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366,0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401,9</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401,9</w:t>
                  </w:r>
                </w:p>
              </w:tc>
            </w:tr>
            <w:tr w:rsidR="00353F5C" w:rsidRPr="005209C8" w:rsidTr="005209C8">
              <w:tblPrEx>
                <w:tblCellMar>
                  <w:left w:w="30" w:type="dxa"/>
                  <w:right w:w="30" w:type="dxa"/>
                </w:tblCellMar>
                <w:tblLook w:val="0000"/>
              </w:tblPrEx>
              <w:trPr>
                <w:trHeight w:val="182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33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Осуществление расходов</w:t>
                  </w:r>
                  <w:proofErr w:type="gramStart"/>
                  <w:r w:rsidRPr="005209C8">
                    <w:rPr>
                      <w:rFonts w:ascii="Times New Roman" w:hAnsi="Times New Roman" w:cs="Times New Roman"/>
                      <w:color w:val="000000"/>
                    </w:rPr>
                    <w:t xml:space="preserve"> ,</w:t>
                  </w:r>
                  <w:proofErr w:type="gramEnd"/>
                  <w:r w:rsidRPr="005209C8">
                    <w:rPr>
                      <w:rFonts w:ascii="Times New Roman" w:hAnsi="Times New Roman" w:cs="Times New Roman"/>
                      <w:color w:val="000000"/>
                    </w:rPr>
                    <w:t xml:space="preserve"> направленные на реализацию мероприятий по поддержке местных инициатив на </w:t>
                  </w:r>
                  <w:proofErr w:type="spellStart"/>
                  <w:r w:rsidRPr="005209C8">
                    <w:rPr>
                      <w:rFonts w:ascii="Times New Roman" w:hAnsi="Times New Roman" w:cs="Times New Roman"/>
                      <w:color w:val="000000"/>
                    </w:rPr>
                    <w:t>террритории</w:t>
                  </w:r>
                  <w:proofErr w:type="spellEnd"/>
                  <w:r w:rsidRPr="005209C8">
                    <w:rPr>
                      <w:rFonts w:ascii="Times New Roman" w:hAnsi="Times New Roman" w:cs="Times New Roman"/>
                      <w:color w:val="000000"/>
                    </w:rPr>
                    <w:t xml:space="preserve"> поселения  в рамках подпрограммы "Благоустройство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0210076410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1 370,0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48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34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0210076410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1 370,0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48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35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Иные закупки товаров, работ и услуг для обеспечения </w:t>
                  </w:r>
                  <w:r w:rsidRPr="005209C8">
                    <w:rPr>
                      <w:rFonts w:ascii="Times New Roman" w:hAnsi="Times New Roman" w:cs="Times New Roman"/>
                      <w:color w:val="000000"/>
                    </w:rPr>
                    <w:lastRenderedPageBreak/>
                    <w:t>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0210</w:t>
                  </w:r>
                  <w:r w:rsidRPr="005209C8">
                    <w:rPr>
                      <w:rFonts w:ascii="Times New Roman" w:hAnsi="Times New Roman" w:cs="Times New Roman"/>
                      <w:color w:val="000000"/>
                    </w:rPr>
                    <w:lastRenderedPageBreak/>
                    <w:t>076410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24</w:t>
                  </w:r>
                  <w:r w:rsidRPr="005209C8">
                    <w:rPr>
                      <w:rFonts w:ascii="Times New Roman" w:hAnsi="Times New Roman" w:cs="Times New Roman"/>
                      <w:color w:val="000000"/>
                    </w:rPr>
                    <w:lastRenderedPageBreak/>
                    <w:t>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05</w:t>
                  </w:r>
                  <w:r w:rsidRPr="005209C8">
                    <w:rPr>
                      <w:rFonts w:ascii="Times New Roman" w:hAnsi="Times New Roman" w:cs="Times New Roman"/>
                      <w:color w:val="000000"/>
                    </w:rPr>
                    <w:lastRenderedPageBreak/>
                    <w:t>03</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1 3</w:t>
                  </w:r>
                  <w:r w:rsidRPr="005209C8">
                    <w:rPr>
                      <w:rFonts w:ascii="Times New Roman" w:hAnsi="Times New Roman" w:cs="Times New Roman"/>
                      <w:color w:val="000000"/>
                    </w:rPr>
                    <w:lastRenderedPageBreak/>
                    <w:t>70,0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0,</w:t>
                  </w:r>
                  <w:r w:rsidRPr="005209C8">
                    <w:rPr>
                      <w:rFonts w:ascii="Times New Roman" w:hAnsi="Times New Roman" w:cs="Times New Roman"/>
                      <w:color w:val="000000"/>
                    </w:rPr>
                    <w:lastRenderedPageBreak/>
                    <w:t>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0,</w:t>
                  </w:r>
                  <w:r w:rsidRPr="005209C8">
                    <w:rPr>
                      <w:rFonts w:ascii="Times New Roman" w:hAnsi="Times New Roman" w:cs="Times New Roman"/>
                      <w:color w:val="000000"/>
                    </w:rPr>
                    <w:lastRenderedPageBreak/>
                    <w:t>0</w:t>
                  </w:r>
                </w:p>
              </w:tc>
            </w:tr>
            <w:tr w:rsidR="00353F5C" w:rsidRPr="005209C8" w:rsidTr="005209C8">
              <w:tblPrEx>
                <w:tblCellMar>
                  <w:left w:w="30" w:type="dxa"/>
                  <w:right w:w="30" w:type="dxa"/>
                </w:tblCellMar>
                <w:tblLook w:val="0000"/>
              </w:tblPrEx>
              <w:trPr>
                <w:trHeight w:val="149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33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Организация общественных работ на территории поселения  в рамках подпрограммы "Благоустройство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0210081050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35,9</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331"/>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34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0210081050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35,9</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56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35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0210081050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0503</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35,9</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365"/>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36</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Национальная экономика</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0210000000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0400</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1 564,4</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115,0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123,3</w:t>
                  </w:r>
                </w:p>
              </w:tc>
            </w:tr>
            <w:tr w:rsidR="00353F5C" w:rsidRPr="005209C8" w:rsidTr="005209C8">
              <w:tblPrEx>
                <w:tblCellMar>
                  <w:left w:w="30" w:type="dxa"/>
                  <w:right w:w="30" w:type="dxa"/>
                </w:tblCellMar>
                <w:tblLook w:val="0000"/>
              </w:tblPrEx>
              <w:trPr>
                <w:trHeight w:val="331"/>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37</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Благоустройство</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0409</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1 563,4</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106,1</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114,4</w:t>
                  </w:r>
                </w:p>
              </w:tc>
            </w:tr>
            <w:tr w:rsidR="00353F5C" w:rsidRPr="005209C8" w:rsidTr="005209C8">
              <w:tblPrEx>
                <w:tblCellMar>
                  <w:left w:w="30" w:type="dxa"/>
                  <w:right w:w="30" w:type="dxa"/>
                </w:tblCellMar>
                <w:tblLook w:val="0000"/>
              </w:tblPrEx>
              <w:trPr>
                <w:trHeight w:val="56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38</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Подпрограмма «Благоустройство территории улучшение состояние дорог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p w:rsidR="00353F5C" w:rsidRPr="005209C8" w:rsidRDefault="00353F5C" w:rsidP="00353F5C">
                  <w:pPr>
                    <w:autoSpaceDE w:val="0"/>
                    <w:autoSpaceDN w:val="0"/>
                    <w:adjustRightInd w:val="0"/>
                    <w:rPr>
                      <w:rFonts w:ascii="Times New Roman" w:hAnsi="Times New Roman" w:cs="Times New Roman"/>
                      <w:color w:val="000000"/>
                    </w:rPr>
                  </w:pP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1 563,4</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152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39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Повышение качества  текущего ремонта и содержание дорог в рамках подпрограммы "Благоустройство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0210081080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114,3</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583"/>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40</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0210081080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114,3</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583"/>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41</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0210081080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0409</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114,3</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149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42</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0210075090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1 290,5</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48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43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0210075090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1 290,5</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56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44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Иные закупки товаров, работ и услуг для обеспечения государственных </w:t>
                  </w:r>
                  <w:r w:rsidRPr="005209C8">
                    <w:rPr>
                      <w:rFonts w:ascii="Times New Roman" w:hAnsi="Times New Roman" w:cs="Times New Roman"/>
                      <w:color w:val="000000"/>
                    </w:rPr>
                    <w:lastRenderedPageBreak/>
                    <w:t>(муниципальных)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021007</w:t>
                  </w:r>
                  <w:r w:rsidRPr="005209C8">
                    <w:rPr>
                      <w:rFonts w:ascii="Times New Roman" w:hAnsi="Times New Roman" w:cs="Times New Roman"/>
                      <w:color w:val="000000"/>
                    </w:rPr>
                    <w:lastRenderedPageBreak/>
                    <w:t>5090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24</w:t>
                  </w:r>
                  <w:r w:rsidRPr="005209C8">
                    <w:rPr>
                      <w:rFonts w:ascii="Times New Roman" w:hAnsi="Times New Roman" w:cs="Times New Roman"/>
                      <w:color w:val="000000"/>
                    </w:rPr>
                    <w:lastRenderedPageBreak/>
                    <w:t>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040</w:t>
                  </w:r>
                  <w:r w:rsidRPr="005209C8">
                    <w:rPr>
                      <w:rFonts w:ascii="Times New Roman" w:hAnsi="Times New Roman" w:cs="Times New Roman"/>
                      <w:color w:val="000000"/>
                    </w:rPr>
                    <w:lastRenderedPageBreak/>
                    <w:t>9</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1 29</w:t>
                  </w:r>
                  <w:r w:rsidRPr="005209C8">
                    <w:rPr>
                      <w:rFonts w:ascii="Times New Roman" w:hAnsi="Times New Roman" w:cs="Times New Roman"/>
                      <w:color w:val="000000"/>
                    </w:rPr>
                    <w:lastRenderedPageBreak/>
                    <w:t>0,5</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0,</w:t>
                  </w:r>
                  <w:r w:rsidRPr="005209C8">
                    <w:rPr>
                      <w:rFonts w:ascii="Times New Roman" w:hAnsi="Times New Roman" w:cs="Times New Roman"/>
                      <w:color w:val="000000"/>
                    </w:rPr>
                    <w:lastRenderedPageBreak/>
                    <w:t>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0,</w:t>
                  </w:r>
                  <w:r w:rsidRPr="005209C8">
                    <w:rPr>
                      <w:rFonts w:ascii="Times New Roman" w:hAnsi="Times New Roman" w:cs="Times New Roman"/>
                      <w:color w:val="000000"/>
                    </w:rPr>
                    <w:lastRenderedPageBreak/>
                    <w:t>0</w:t>
                  </w:r>
                </w:p>
              </w:tc>
            </w:tr>
            <w:tr w:rsidR="00353F5C" w:rsidRPr="005209C8" w:rsidTr="005209C8">
              <w:tblPrEx>
                <w:tblCellMar>
                  <w:left w:w="30" w:type="dxa"/>
                  <w:right w:w="30" w:type="dxa"/>
                </w:tblCellMar>
                <w:tblLook w:val="0000"/>
              </w:tblPrEx>
              <w:trPr>
                <w:trHeight w:val="176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lastRenderedPageBreak/>
                    <w:t>45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proofErr w:type="spellStart"/>
                  <w:r w:rsidRPr="005209C8">
                    <w:rPr>
                      <w:rFonts w:ascii="Times New Roman" w:hAnsi="Times New Roman" w:cs="Times New Roman"/>
                      <w:color w:val="000000"/>
                    </w:rPr>
                    <w:t>Софинансирование</w:t>
                  </w:r>
                  <w:proofErr w:type="spellEnd"/>
                  <w:r w:rsidRPr="005209C8">
                    <w:rPr>
                      <w:rFonts w:ascii="Times New Roman" w:hAnsi="Times New Roman" w:cs="Times New Roman"/>
                      <w:color w:val="000000"/>
                    </w:rPr>
                    <w:t xml:space="preserve">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02100S5090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58,2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53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46</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02100S5090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58,2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55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47</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02100S5090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0409</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58,2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1675"/>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48</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0210075080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99,4</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106,1</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114,4</w:t>
                  </w:r>
                </w:p>
              </w:tc>
            </w:tr>
            <w:tr w:rsidR="00353F5C" w:rsidRPr="005209C8" w:rsidTr="005209C8">
              <w:tblPrEx>
                <w:tblCellMar>
                  <w:left w:w="30" w:type="dxa"/>
                  <w:right w:w="30" w:type="dxa"/>
                </w:tblCellMar>
                <w:tblLook w:val="0000"/>
              </w:tblPrEx>
              <w:trPr>
                <w:trHeight w:val="50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49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Закупка товаров, работ и услуг для государственных </w:t>
                  </w:r>
                  <w:r w:rsidRPr="005209C8">
                    <w:rPr>
                      <w:rFonts w:ascii="Times New Roman" w:hAnsi="Times New Roman" w:cs="Times New Roman"/>
                      <w:color w:val="000000"/>
                    </w:rPr>
                    <w:lastRenderedPageBreak/>
                    <w:t>(муниципальных)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021007</w:t>
                  </w:r>
                  <w:r w:rsidRPr="005209C8">
                    <w:rPr>
                      <w:rFonts w:ascii="Times New Roman" w:hAnsi="Times New Roman" w:cs="Times New Roman"/>
                      <w:color w:val="000000"/>
                    </w:rPr>
                    <w:lastRenderedPageBreak/>
                    <w:t>5080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24</w:t>
                  </w:r>
                  <w:r w:rsidRPr="005209C8">
                    <w:rPr>
                      <w:rFonts w:ascii="Times New Roman" w:hAnsi="Times New Roman" w:cs="Times New Roman"/>
                      <w:color w:val="000000"/>
                    </w:rPr>
                    <w:lastRenderedPageBreak/>
                    <w:t>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99,</w:t>
                  </w:r>
                  <w:r w:rsidRPr="005209C8">
                    <w:rPr>
                      <w:rFonts w:ascii="Times New Roman" w:hAnsi="Times New Roman" w:cs="Times New Roman"/>
                      <w:color w:val="000000"/>
                    </w:rPr>
                    <w:lastRenderedPageBreak/>
                    <w:t>4</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106</w:t>
                  </w:r>
                  <w:r w:rsidRPr="005209C8">
                    <w:rPr>
                      <w:rFonts w:ascii="Times New Roman" w:hAnsi="Times New Roman" w:cs="Times New Roman"/>
                      <w:color w:val="000000"/>
                    </w:rPr>
                    <w:lastRenderedPageBreak/>
                    <w:t>,1</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114</w:t>
                  </w:r>
                  <w:r w:rsidRPr="005209C8">
                    <w:rPr>
                      <w:rFonts w:ascii="Times New Roman" w:hAnsi="Times New Roman" w:cs="Times New Roman"/>
                      <w:color w:val="000000"/>
                    </w:rPr>
                    <w:lastRenderedPageBreak/>
                    <w:t>,4</w:t>
                  </w:r>
                </w:p>
              </w:tc>
            </w:tr>
            <w:tr w:rsidR="00353F5C" w:rsidRPr="005209C8" w:rsidTr="005209C8">
              <w:tblPrEx>
                <w:tblCellMar>
                  <w:left w:w="30" w:type="dxa"/>
                  <w:right w:w="30" w:type="dxa"/>
                </w:tblCellMar>
                <w:tblLook w:val="0000"/>
              </w:tblPrEx>
              <w:trPr>
                <w:trHeight w:val="607"/>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50</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0210075080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0409</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99,4</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106,1</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114,4</w:t>
                  </w:r>
                </w:p>
              </w:tc>
            </w:tr>
            <w:tr w:rsidR="00353F5C" w:rsidRPr="005209C8" w:rsidTr="005209C8">
              <w:tblPrEx>
                <w:tblCellMar>
                  <w:left w:w="30" w:type="dxa"/>
                  <w:right w:w="30" w:type="dxa"/>
                </w:tblCellMar>
                <w:tblLook w:val="0000"/>
              </w:tblPrEx>
              <w:trPr>
                <w:trHeight w:val="159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51</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proofErr w:type="spellStart"/>
                  <w:r w:rsidRPr="005209C8">
                    <w:rPr>
                      <w:rFonts w:ascii="Times New Roman" w:hAnsi="Times New Roman" w:cs="Times New Roman"/>
                      <w:color w:val="000000"/>
                    </w:rPr>
                    <w:t>Софинансирование</w:t>
                  </w:r>
                  <w:proofErr w:type="spellEnd"/>
                  <w:r w:rsidRPr="005209C8">
                    <w:rPr>
                      <w:rFonts w:ascii="Times New Roman" w:hAnsi="Times New Roman" w:cs="Times New Roman"/>
                      <w:color w:val="000000"/>
                    </w:rPr>
                    <w:t xml:space="preserve"> на содержание и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муниципальной программы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tc>
              <w:tc>
                <w:tcPr>
                  <w:tcW w:w="220" w:type="pct"/>
                  <w:tcBorders>
                    <w:top w:val="single" w:sz="6" w:space="0" w:color="auto"/>
                    <w:left w:val="single" w:sz="6" w:space="0" w:color="auto"/>
                    <w:bottom w:val="single" w:sz="6" w:space="0" w:color="auto"/>
                    <w:right w:val="single" w:sz="6" w:space="0" w:color="auto"/>
                  </w:tcBorders>
                  <w:shd w:val="solid" w:color="FFFFFF" w:fill="auto"/>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02100S5080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8,9</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8,9</w:t>
                  </w:r>
                </w:p>
              </w:tc>
            </w:tr>
            <w:tr w:rsidR="00353F5C" w:rsidRPr="005209C8" w:rsidTr="005209C8">
              <w:tblPrEx>
                <w:tblCellMar>
                  <w:left w:w="30" w:type="dxa"/>
                  <w:right w:w="30" w:type="dxa"/>
                </w:tblCellMar>
                <w:tblLook w:val="0000"/>
              </w:tblPrEx>
              <w:trPr>
                <w:trHeight w:val="653"/>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52</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shd w:val="solid" w:color="FFFFFF" w:fill="auto"/>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02100S5080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8,9</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8,9</w:t>
                  </w:r>
                </w:p>
              </w:tc>
            </w:tr>
            <w:tr w:rsidR="00353F5C" w:rsidRPr="005209C8" w:rsidTr="005209C8">
              <w:tblPrEx>
                <w:tblCellMar>
                  <w:left w:w="30" w:type="dxa"/>
                  <w:right w:w="30" w:type="dxa"/>
                </w:tblCellMar>
                <w:tblLook w:val="0000"/>
              </w:tblPrEx>
              <w:trPr>
                <w:trHeight w:val="53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53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shd w:val="solid" w:color="FFFFFF" w:fill="auto"/>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02100S5080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0409</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8,9</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8,9</w:t>
                  </w:r>
                </w:p>
              </w:tc>
            </w:tr>
            <w:tr w:rsidR="00353F5C" w:rsidRPr="005209C8" w:rsidTr="005209C8">
              <w:tblPrEx>
                <w:tblCellMar>
                  <w:left w:w="30" w:type="dxa"/>
                  <w:right w:w="30" w:type="dxa"/>
                </w:tblCellMar>
                <w:tblLook w:val="0000"/>
              </w:tblPrEx>
              <w:trPr>
                <w:trHeight w:val="50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54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НАЦИОНАЛЬНАЯ БЕЗОПАСНОСТЬ И ПРАВООХРАНИТЕЛЬНАЯ ДЕЯТЕЛЬНОСТЬ</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0220000000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0300</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129,1</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123,8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123,8</w:t>
                  </w:r>
                </w:p>
              </w:tc>
            </w:tr>
            <w:tr w:rsidR="00353F5C" w:rsidRPr="005209C8" w:rsidTr="005209C8">
              <w:tblPrEx>
                <w:tblCellMar>
                  <w:left w:w="30" w:type="dxa"/>
                  <w:right w:w="30" w:type="dxa"/>
                </w:tblCellMar>
                <w:tblLook w:val="0000"/>
              </w:tblPrEx>
              <w:trPr>
                <w:trHeight w:val="75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55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Защита населения </w:t>
                  </w:r>
                  <w:proofErr w:type="spellStart"/>
                  <w:r w:rsidRPr="005209C8">
                    <w:rPr>
                      <w:rFonts w:ascii="Times New Roman" w:hAnsi="Times New Roman" w:cs="Times New Roman"/>
                      <w:color w:val="000000"/>
                    </w:rPr>
                    <w:t>итерритории</w:t>
                  </w:r>
                  <w:proofErr w:type="spellEnd"/>
                  <w:r w:rsidRPr="005209C8">
                    <w:rPr>
                      <w:rFonts w:ascii="Times New Roman" w:hAnsi="Times New Roman" w:cs="Times New Roman"/>
                      <w:color w:val="000000"/>
                    </w:rPr>
                    <w:t xml:space="preserve"> от </w:t>
                  </w:r>
                  <w:proofErr w:type="spellStart"/>
                  <w:r w:rsidRPr="005209C8">
                    <w:rPr>
                      <w:rFonts w:ascii="Times New Roman" w:hAnsi="Times New Roman" w:cs="Times New Roman"/>
                      <w:color w:val="000000"/>
                    </w:rPr>
                    <w:t>черезвычайных</w:t>
                  </w:r>
                  <w:proofErr w:type="spellEnd"/>
                  <w:r w:rsidRPr="005209C8">
                    <w:rPr>
                      <w:rFonts w:ascii="Times New Roman" w:hAnsi="Times New Roman" w:cs="Times New Roman"/>
                      <w:color w:val="000000"/>
                    </w:rPr>
                    <w:t xml:space="preserve"> ситуаций природного и техногенного характера, гражданская оборона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0220096010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0310</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0,5</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0,5</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0,5</w:t>
                  </w:r>
                </w:p>
              </w:tc>
            </w:tr>
            <w:tr w:rsidR="00353F5C" w:rsidRPr="005209C8" w:rsidTr="005209C8">
              <w:tblPrEx>
                <w:tblCellMar>
                  <w:left w:w="30" w:type="dxa"/>
                  <w:right w:w="30" w:type="dxa"/>
                </w:tblCellMar>
                <w:tblLook w:val="0000"/>
              </w:tblPrEx>
              <w:trPr>
                <w:trHeight w:val="629"/>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56</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Подпрограмма «Поддержка жилищно-коммунального </w:t>
                  </w:r>
                  <w:r w:rsidRPr="005209C8">
                    <w:rPr>
                      <w:rFonts w:ascii="Times New Roman" w:hAnsi="Times New Roman" w:cs="Times New Roman"/>
                      <w:color w:val="000000"/>
                    </w:rPr>
                    <w:lastRenderedPageBreak/>
                    <w:t xml:space="preserve">хозяйства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  </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02200000</w:t>
                  </w:r>
                  <w:r w:rsidRPr="005209C8">
                    <w:rPr>
                      <w:rFonts w:ascii="Times New Roman" w:hAnsi="Times New Roman" w:cs="Times New Roman"/>
                      <w:color w:val="000000"/>
                    </w:rPr>
                    <w:lastRenderedPageBreak/>
                    <w:t>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03</w:t>
                  </w:r>
                  <w:r w:rsidRPr="005209C8">
                    <w:rPr>
                      <w:rFonts w:ascii="Times New Roman" w:hAnsi="Times New Roman" w:cs="Times New Roman"/>
                      <w:color w:val="000000"/>
                    </w:rPr>
                    <w:lastRenderedPageBreak/>
                    <w:t>10</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12</w:t>
                  </w:r>
                  <w:r w:rsidRPr="005209C8">
                    <w:rPr>
                      <w:rFonts w:ascii="Times New Roman" w:hAnsi="Times New Roman" w:cs="Times New Roman"/>
                      <w:color w:val="000000"/>
                    </w:rPr>
                    <w:lastRenderedPageBreak/>
                    <w:t>8,6</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12</w:t>
                  </w:r>
                  <w:r w:rsidRPr="005209C8">
                    <w:rPr>
                      <w:rFonts w:ascii="Times New Roman" w:hAnsi="Times New Roman" w:cs="Times New Roman"/>
                      <w:color w:val="000000"/>
                    </w:rPr>
                    <w:lastRenderedPageBreak/>
                    <w:t>3,3</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12</w:t>
                  </w:r>
                  <w:r w:rsidRPr="005209C8">
                    <w:rPr>
                      <w:rFonts w:ascii="Times New Roman" w:hAnsi="Times New Roman" w:cs="Times New Roman"/>
                      <w:color w:val="000000"/>
                    </w:rPr>
                    <w:lastRenderedPageBreak/>
                    <w:t>3,3</w:t>
                  </w:r>
                </w:p>
              </w:tc>
            </w:tr>
            <w:tr w:rsidR="00353F5C" w:rsidRPr="005209C8" w:rsidTr="005209C8">
              <w:tblPrEx>
                <w:tblCellMar>
                  <w:left w:w="30" w:type="dxa"/>
                  <w:right w:w="30" w:type="dxa"/>
                </w:tblCellMar>
                <w:tblLook w:val="0000"/>
              </w:tblPrEx>
              <w:trPr>
                <w:trHeight w:val="149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57</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p w:rsidR="00353F5C" w:rsidRPr="005209C8" w:rsidRDefault="00353F5C" w:rsidP="00353F5C">
                  <w:pPr>
                    <w:autoSpaceDE w:val="0"/>
                    <w:autoSpaceDN w:val="0"/>
                    <w:adjustRightInd w:val="0"/>
                    <w:rPr>
                      <w:rFonts w:ascii="Times New Roman" w:hAnsi="Times New Roman" w:cs="Times New Roman"/>
                      <w:color w:val="000000"/>
                    </w:rPr>
                  </w:pP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0220074120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117,4</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117,4</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117,4</w:t>
                  </w:r>
                </w:p>
              </w:tc>
            </w:tr>
            <w:tr w:rsidR="00353F5C" w:rsidRPr="005209C8" w:rsidTr="005209C8">
              <w:tblPrEx>
                <w:tblCellMar>
                  <w:left w:w="30" w:type="dxa"/>
                  <w:right w:w="30" w:type="dxa"/>
                </w:tblCellMar>
                <w:tblLook w:val="0000"/>
              </w:tblPrEx>
              <w:trPr>
                <w:trHeight w:val="55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58</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0220074120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117,4</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117,4</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117,4</w:t>
                  </w:r>
                </w:p>
              </w:tc>
            </w:tr>
            <w:tr w:rsidR="00353F5C" w:rsidRPr="005209C8" w:rsidTr="005209C8">
              <w:tblPrEx>
                <w:tblCellMar>
                  <w:left w:w="30" w:type="dxa"/>
                  <w:right w:w="30" w:type="dxa"/>
                </w:tblCellMar>
                <w:tblLook w:val="0000"/>
              </w:tblPrEx>
              <w:trPr>
                <w:trHeight w:val="56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59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0220074120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0310</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117,4</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117,4</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117,4</w:t>
                  </w:r>
                </w:p>
              </w:tc>
            </w:tr>
            <w:tr w:rsidR="00353F5C" w:rsidRPr="005209C8" w:rsidTr="005209C8">
              <w:tblPrEx>
                <w:tblCellMar>
                  <w:left w:w="30" w:type="dxa"/>
                  <w:right w:w="30" w:type="dxa"/>
                </w:tblCellMar>
                <w:tblLook w:val="0000"/>
              </w:tblPrEx>
              <w:trPr>
                <w:trHeight w:val="31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60</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proofErr w:type="spellStart"/>
                  <w:r w:rsidRPr="005209C8">
                    <w:rPr>
                      <w:rFonts w:ascii="Times New Roman" w:hAnsi="Times New Roman" w:cs="Times New Roman"/>
                      <w:color w:val="000000"/>
                    </w:rPr>
                    <w:t>Софинансировование</w:t>
                  </w:r>
                  <w:proofErr w:type="spellEnd"/>
                  <w:r w:rsidRPr="005209C8">
                    <w:rPr>
                      <w:rFonts w:ascii="Times New Roman" w:hAnsi="Times New Roman" w:cs="Times New Roman"/>
                      <w:color w:val="000000"/>
                    </w:rPr>
                    <w:t xml:space="preserve"> "Обеспечение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sidRPr="005209C8">
                    <w:rPr>
                      <w:rFonts w:ascii="Times New Roman" w:hAnsi="Times New Roman" w:cs="Times New Roman"/>
                      <w:color w:val="000000"/>
                    </w:rPr>
                    <w:t>Златоруновского</w:t>
                  </w:r>
                  <w:proofErr w:type="spellEnd"/>
                  <w:r w:rsidRPr="005209C8">
                    <w:rPr>
                      <w:rFonts w:ascii="Times New Roman" w:hAnsi="Times New Roman" w:cs="Times New Roman"/>
                      <w:color w:val="000000"/>
                    </w:rPr>
                    <w:t xml:space="preserve">  сельсовета"</w:t>
                  </w:r>
                </w:p>
                <w:p w:rsidR="00353F5C" w:rsidRPr="005209C8" w:rsidRDefault="00353F5C" w:rsidP="00353F5C">
                  <w:pPr>
                    <w:autoSpaceDE w:val="0"/>
                    <w:autoSpaceDN w:val="0"/>
                    <w:adjustRightInd w:val="0"/>
                    <w:rPr>
                      <w:rFonts w:ascii="Times New Roman" w:hAnsi="Times New Roman" w:cs="Times New Roman"/>
                      <w:color w:val="000000"/>
                    </w:rPr>
                  </w:pP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02200S4120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5,9</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5,9</w:t>
                  </w:r>
                </w:p>
              </w:tc>
            </w:tr>
            <w:tr w:rsidR="00353F5C" w:rsidRPr="005209C8" w:rsidTr="005209C8">
              <w:tblPrEx>
                <w:tblCellMar>
                  <w:left w:w="30" w:type="dxa"/>
                  <w:right w:w="30" w:type="dxa"/>
                </w:tblCellMar>
                <w:tblLook w:val="0000"/>
              </w:tblPrEx>
              <w:trPr>
                <w:trHeight w:val="50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61</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02200S4120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5,9</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5,9</w:t>
                  </w:r>
                </w:p>
              </w:tc>
            </w:tr>
            <w:tr w:rsidR="00353F5C" w:rsidRPr="005209C8" w:rsidTr="005209C8">
              <w:tblPrEx>
                <w:tblCellMar>
                  <w:left w:w="30" w:type="dxa"/>
                  <w:right w:w="30" w:type="dxa"/>
                </w:tblCellMar>
                <w:tblLook w:val="0000"/>
              </w:tblPrEx>
              <w:trPr>
                <w:trHeight w:val="25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lastRenderedPageBreak/>
                    <w:t>62</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02200S4120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0310</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11,2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5,9</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5,9</w:t>
                  </w:r>
                </w:p>
              </w:tc>
            </w:tr>
            <w:tr w:rsidR="00353F5C" w:rsidRPr="005209C8" w:rsidTr="005209C8">
              <w:tblPrEx>
                <w:tblCellMar>
                  <w:left w:w="30" w:type="dxa"/>
                  <w:right w:w="30" w:type="dxa"/>
                </w:tblCellMar>
                <w:tblLook w:val="0000"/>
              </w:tblPrEx>
              <w:trPr>
                <w:trHeight w:val="401"/>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63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r>
            <w:tr w:rsidR="00353F5C" w:rsidRPr="005209C8" w:rsidTr="005209C8">
              <w:tblPrEx>
                <w:tblCellMar>
                  <w:left w:w="30" w:type="dxa"/>
                  <w:right w:w="30" w:type="dxa"/>
                </w:tblCellMar>
                <w:tblLook w:val="0000"/>
              </w:tblPrEx>
              <w:trPr>
                <w:trHeight w:val="365"/>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64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proofErr w:type="spellStart"/>
                  <w:r w:rsidRPr="005209C8">
                    <w:rPr>
                      <w:rFonts w:ascii="Times New Roman" w:hAnsi="Times New Roman" w:cs="Times New Roman"/>
                      <w:b/>
                      <w:bCs/>
                      <w:color w:val="000000"/>
                    </w:rPr>
                    <w:t>Непрограммные</w:t>
                  </w:r>
                  <w:proofErr w:type="spellEnd"/>
                  <w:r w:rsidRPr="005209C8">
                    <w:rPr>
                      <w:rFonts w:ascii="Times New Roman" w:hAnsi="Times New Roman" w:cs="Times New Roman"/>
                      <w:b/>
                      <w:bCs/>
                      <w:color w:val="000000"/>
                    </w:rPr>
                    <w:t xml:space="preserve"> расходы </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8900000000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5 581,2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5 798,6</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5 264,5</w:t>
                  </w:r>
                </w:p>
              </w:tc>
            </w:tr>
            <w:tr w:rsidR="00353F5C" w:rsidRPr="005209C8" w:rsidTr="005209C8">
              <w:tblPrEx>
                <w:tblCellMar>
                  <w:left w:w="30" w:type="dxa"/>
                  <w:right w:w="30" w:type="dxa"/>
                </w:tblCellMar>
                <w:tblLook w:val="0000"/>
              </w:tblPrEx>
              <w:trPr>
                <w:trHeight w:val="42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65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Функционирование главы муниципального образования</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8910000000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939,9</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939,8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939,8</w:t>
                  </w:r>
                </w:p>
              </w:tc>
            </w:tr>
            <w:tr w:rsidR="00353F5C" w:rsidRPr="005209C8" w:rsidTr="005209C8">
              <w:tblPrEx>
                <w:tblCellMar>
                  <w:left w:w="30" w:type="dxa"/>
                  <w:right w:w="30" w:type="dxa"/>
                </w:tblCellMar>
                <w:tblLook w:val="0000"/>
              </w:tblPrEx>
              <w:trPr>
                <w:trHeight w:val="45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66</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Руководство и управление в сфере установленных функций органов местного самоуправления.</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8910090020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939,9</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939,8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939,8</w:t>
                  </w:r>
                </w:p>
              </w:tc>
            </w:tr>
            <w:tr w:rsidR="00353F5C" w:rsidRPr="005209C8" w:rsidTr="005209C8">
              <w:tblPrEx>
                <w:tblCellMar>
                  <w:left w:w="30" w:type="dxa"/>
                  <w:right w:w="30" w:type="dxa"/>
                </w:tblCellMar>
                <w:tblLook w:val="0000"/>
              </w:tblPrEx>
              <w:trPr>
                <w:trHeight w:val="574"/>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67</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8910090020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939,9</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939,8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939,8</w:t>
                  </w:r>
                </w:p>
              </w:tc>
            </w:tr>
            <w:tr w:rsidR="00353F5C" w:rsidRPr="005209C8" w:rsidTr="005209C8">
              <w:tblPrEx>
                <w:tblCellMar>
                  <w:left w:w="30" w:type="dxa"/>
                  <w:right w:w="30" w:type="dxa"/>
                </w:tblCellMar>
                <w:tblLook w:val="0000"/>
              </w:tblPrEx>
              <w:trPr>
                <w:trHeight w:val="52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68</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Расходы на выплаты персоналу государственных (муниципальных) органов</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8910090020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120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0102</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939,9</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939,8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939,8</w:t>
                  </w:r>
                </w:p>
              </w:tc>
            </w:tr>
            <w:tr w:rsidR="00353F5C" w:rsidRPr="005209C8" w:rsidTr="005209C8">
              <w:tblPrEx>
                <w:tblCellMar>
                  <w:left w:w="30" w:type="dxa"/>
                  <w:right w:w="30" w:type="dxa"/>
                </w:tblCellMar>
                <w:tblLook w:val="0000"/>
              </w:tblPrEx>
              <w:trPr>
                <w:trHeight w:val="53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69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Функционирование местных администраций</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8920000000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4404,6</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4676,1</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4135,7</w:t>
                  </w:r>
                </w:p>
              </w:tc>
            </w:tr>
            <w:tr w:rsidR="00353F5C" w:rsidRPr="005209C8" w:rsidTr="005209C8">
              <w:tblPrEx>
                <w:tblCellMar>
                  <w:left w:w="30" w:type="dxa"/>
                  <w:right w:w="30" w:type="dxa"/>
                </w:tblCellMar>
                <w:tblLook w:val="0000"/>
              </w:tblPrEx>
              <w:trPr>
                <w:trHeight w:val="27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70</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Руководство и управление в сфере установленных функций органов </w:t>
                  </w:r>
                  <w:r w:rsidRPr="005209C8">
                    <w:rPr>
                      <w:rFonts w:ascii="Times New Roman" w:hAnsi="Times New Roman" w:cs="Times New Roman"/>
                      <w:color w:val="000000"/>
                    </w:rPr>
                    <w:lastRenderedPageBreak/>
                    <w:t>местного самоуправления.</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89200900</w:t>
                  </w:r>
                  <w:r w:rsidRPr="005209C8">
                    <w:rPr>
                      <w:rFonts w:ascii="Times New Roman" w:hAnsi="Times New Roman" w:cs="Times New Roman"/>
                      <w:color w:val="000000"/>
                    </w:rPr>
                    <w:lastRenderedPageBreak/>
                    <w:t>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01</w:t>
                  </w:r>
                  <w:r w:rsidRPr="005209C8">
                    <w:rPr>
                      <w:rFonts w:ascii="Times New Roman" w:hAnsi="Times New Roman" w:cs="Times New Roman"/>
                      <w:color w:val="000000"/>
                    </w:rPr>
                    <w:lastRenderedPageBreak/>
                    <w:t>04</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44</w:t>
                  </w:r>
                  <w:r w:rsidRPr="005209C8">
                    <w:rPr>
                      <w:rFonts w:ascii="Times New Roman" w:hAnsi="Times New Roman" w:cs="Times New Roman"/>
                      <w:color w:val="000000"/>
                    </w:rPr>
                    <w:lastRenderedPageBreak/>
                    <w:t>04,6</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46</w:t>
                  </w:r>
                  <w:r w:rsidRPr="005209C8">
                    <w:rPr>
                      <w:rFonts w:ascii="Times New Roman" w:hAnsi="Times New Roman" w:cs="Times New Roman"/>
                      <w:color w:val="000000"/>
                    </w:rPr>
                    <w:lastRenderedPageBreak/>
                    <w:t>76,1</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41</w:t>
                  </w:r>
                  <w:r w:rsidRPr="005209C8">
                    <w:rPr>
                      <w:rFonts w:ascii="Times New Roman" w:hAnsi="Times New Roman" w:cs="Times New Roman"/>
                      <w:color w:val="000000"/>
                    </w:rPr>
                    <w:lastRenderedPageBreak/>
                    <w:t>35,7</w:t>
                  </w:r>
                </w:p>
              </w:tc>
            </w:tr>
            <w:tr w:rsidR="00353F5C" w:rsidRPr="005209C8" w:rsidTr="005209C8">
              <w:tblPrEx>
                <w:tblCellMar>
                  <w:left w:w="30" w:type="dxa"/>
                  <w:right w:w="30" w:type="dxa"/>
                </w:tblCellMar>
                <w:tblLook w:val="0000"/>
              </w:tblPrEx>
              <w:trPr>
                <w:trHeight w:val="437"/>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71</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8920090040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0104</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3611,8</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3304,8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3304,8</w:t>
                  </w:r>
                </w:p>
              </w:tc>
            </w:tr>
            <w:tr w:rsidR="00353F5C" w:rsidRPr="005209C8" w:rsidTr="005209C8">
              <w:tblPrEx>
                <w:tblCellMar>
                  <w:left w:w="30" w:type="dxa"/>
                  <w:right w:w="30" w:type="dxa"/>
                </w:tblCellMar>
                <w:tblLook w:val="0000"/>
              </w:tblPrEx>
              <w:trPr>
                <w:trHeight w:val="53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72</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Расходы на выплаты персоналу государственных (муниципальных) органов</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8920090040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120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0104</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3602,2</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3295,2</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3295,2</w:t>
                  </w:r>
                </w:p>
              </w:tc>
            </w:tr>
            <w:tr w:rsidR="00353F5C" w:rsidRPr="005209C8" w:rsidTr="005209C8">
              <w:tblPrEx>
                <w:tblCellMar>
                  <w:left w:w="30" w:type="dxa"/>
                  <w:right w:w="30" w:type="dxa"/>
                </w:tblCellMar>
                <w:tblLook w:val="0000"/>
              </w:tblPrEx>
              <w:trPr>
                <w:trHeight w:val="96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8920027240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0104</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79,3</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41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73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Транспортные расходы</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8920090040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122</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0104</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9,6</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9,6</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9,6</w:t>
                  </w:r>
                </w:p>
              </w:tc>
            </w:tr>
            <w:tr w:rsidR="00353F5C" w:rsidRPr="005209C8" w:rsidTr="005209C8">
              <w:tblPrEx>
                <w:tblCellMar>
                  <w:left w:w="30" w:type="dxa"/>
                  <w:right w:w="30" w:type="dxa"/>
                </w:tblCellMar>
                <w:tblLook w:val="0000"/>
              </w:tblPrEx>
              <w:trPr>
                <w:trHeight w:val="25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74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8920090040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661,5</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1319,3</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778,9</w:t>
                  </w:r>
                </w:p>
              </w:tc>
            </w:tr>
            <w:tr w:rsidR="00353F5C" w:rsidRPr="005209C8" w:rsidTr="005209C8">
              <w:tblPrEx>
                <w:tblCellMar>
                  <w:left w:w="30" w:type="dxa"/>
                  <w:right w:w="30" w:type="dxa"/>
                </w:tblCellMar>
                <w:tblLook w:val="0000"/>
              </w:tblPrEx>
              <w:trPr>
                <w:trHeight w:val="31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75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8920090040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0104</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661,5</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1 319,3</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778,9</w:t>
                  </w:r>
                </w:p>
              </w:tc>
            </w:tr>
            <w:tr w:rsidR="00353F5C" w:rsidRPr="005209C8" w:rsidTr="005209C8">
              <w:tblPrEx>
                <w:tblCellMar>
                  <w:left w:w="30" w:type="dxa"/>
                  <w:right w:w="30" w:type="dxa"/>
                </w:tblCellMar>
                <w:tblLook w:val="0000"/>
              </w:tblPrEx>
              <w:trPr>
                <w:trHeight w:val="48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76</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бюджетные ассигнования</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w:t>
                  </w:r>
                  <w:r w:rsidRPr="005209C8">
                    <w:rPr>
                      <w:rFonts w:ascii="Times New Roman" w:hAnsi="Times New Roman" w:cs="Times New Roman"/>
                      <w:color w:val="000000"/>
                    </w:rPr>
                    <w:lastRenderedPageBreak/>
                    <w:t>20090040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8</w:t>
                  </w:r>
                  <w:r w:rsidRPr="005209C8">
                    <w:rPr>
                      <w:rFonts w:ascii="Times New Roman" w:hAnsi="Times New Roman" w:cs="Times New Roman"/>
                      <w:color w:val="000000"/>
                    </w:rPr>
                    <w:lastRenderedPageBreak/>
                    <w:t>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w:t>
                  </w:r>
                  <w:r w:rsidRPr="005209C8">
                    <w:rPr>
                      <w:rFonts w:ascii="Times New Roman" w:hAnsi="Times New Roman" w:cs="Times New Roman"/>
                      <w:color w:val="000000"/>
                    </w:rPr>
                    <w:lastRenderedPageBreak/>
                    <w:t>2,0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5</w:t>
                  </w:r>
                  <w:r w:rsidRPr="005209C8">
                    <w:rPr>
                      <w:rFonts w:ascii="Times New Roman" w:hAnsi="Times New Roman" w:cs="Times New Roman"/>
                      <w:color w:val="000000"/>
                    </w:rPr>
                    <w:lastRenderedPageBreak/>
                    <w:t>2,0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5</w:t>
                  </w:r>
                  <w:r w:rsidRPr="005209C8">
                    <w:rPr>
                      <w:rFonts w:ascii="Times New Roman" w:hAnsi="Times New Roman" w:cs="Times New Roman"/>
                      <w:color w:val="000000"/>
                    </w:rPr>
                    <w:lastRenderedPageBreak/>
                    <w:t>2,0</w:t>
                  </w:r>
                </w:p>
              </w:tc>
            </w:tr>
            <w:tr w:rsidR="00353F5C" w:rsidRPr="005209C8" w:rsidTr="005209C8">
              <w:tblPrEx>
                <w:tblCellMar>
                  <w:left w:w="30" w:type="dxa"/>
                  <w:right w:w="30" w:type="dxa"/>
                </w:tblCellMar>
                <w:tblLook w:val="0000"/>
              </w:tblPrEx>
              <w:trPr>
                <w:trHeight w:val="23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77</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Уплата налогов, сборов и иных платежей</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8920090040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850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52,0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52,0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52,0</w:t>
                  </w:r>
                </w:p>
              </w:tc>
            </w:tr>
            <w:tr w:rsidR="00353F5C" w:rsidRPr="005209C8" w:rsidTr="005209C8">
              <w:tblPrEx>
                <w:tblCellMar>
                  <w:left w:w="30" w:type="dxa"/>
                  <w:right w:w="30" w:type="dxa"/>
                </w:tblCellMar>
                <w:tblLook w:val="0000"/>
              </w:tblPrEx>
              <w:trPr>
                <w:trHeight w:val="29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78</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8920090040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853</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0104</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52,0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52,0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52,0</w:t>
                  </w:r>
                </w:p>
              </w:tc>
            </w:tr>
            <w:tr w:rsidR="00353F5C" w:rsidRPr="005209C8" w:rsidTr="005209C8">
              <w:tblPrEx>
                <w:tblCellMar>
                  <w:left w:w="30" w:type="dxa"/>
                  <w:right w:w="30" w:type="dxa"/>
                </w:tblCellMar>
                <w:tblLook w:val="0000"/>
              </w:tblPrEx>
              <w:trPr>
                <w:trHeight w:val="53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79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8920090040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853</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0104</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52,0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52,0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52,0</w:t>
                  </w:r>
                </w:p>
              </w:tc>
            </w:tr>
            <w:tr w:rsidR="00353F5C" w:rsidRPr="005209C8" w:rsidTr="005209C8">
              <w:tblPrEx>
                <w:tblCellMar>
                  <w:left w:w="30" w:type="dxa"/>
                  <w:right w:w="30" w:type="dxa"/>
                </w:tblCellMar>
                <w:tblLook w:val="0000"/>
              </w:tblPrEx>
              <w:trPr>
                <w:trHeight w:val="331"/>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80</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Резервные фонды</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8930090060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2,0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2,0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2,0</w:t>
                  </w:r>
                </w:p>
              </w:tc>
            </w:tr>
            <w:tr w:rsidR="00353F5C" w:rsidRPr="005209C8" w:rsidTr="005209C8">
              <w:tblPrEx>
                <w:tblCellMar>
                  <w:left w:w="30" w:type="dxa"/>
                  <w:right w:w="30" w:type="dxa"/>
                </w:tblCellMar>
                <w:tblLook w:val="0000"/>
              </w:tblPrEx>
              <w:trPr>
                <w:trHeight w:val="24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81</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proofErr w:type="gramStart"/>
                  <w:r w:rsidRPr="005209C8">
                    <w:rPr>
                      <w:rFonts w:ascii="Times New Roman" w:hAnsi="Times New Roman" w:cs="Times New Roman"/>
                      <w:color w:val="000000"/>
                    </w:rPr>
                    <w:t>Резервные</w:t>
                  </w:r>
                  <w:proofErr w:type="gramEnd"/>
                  <w:r w:rsidRPr="005209C8">
                    <w:rPr>
                      <w:rFonts w:ascii="Times New Roman" w:hAnsi="Times New Roman" w:cs="Times New Roman"/>
                      <w:color w:val="000000"/>
                    </w:rPr>
                    <w:t xml:space="preserve"> фонд местных администраций</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8930090060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2,0</w:t>
                  </w:r>
                </w:p>
              </w:tc>
            </w:tr>
            <w:tr w:rsidR="00353F5C" w:rsidRPr="005209C8" w:rsidTr="005209C8">
              <w:tblPrEx>
                <w:tblCellMar>
                  <w:left w:w="30" w:type="dxa"/>
                  <w:right w:w="30" w:type="dxa"/>
                </w:tblCellMar>
                <w:tblLook w:val="0000"/>
              </w:tblPrEx>
              <w:trPr>
                <w:trHeight w:val="355"/>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82</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бюджетные ассигнования</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8930090060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2,0</w:t>
                  </w:r>
                </w:p>
              </w:tc>
            </w:tr>
            <w:tr w:rsidR="00353F5C" w:rsidRPr="005209C8" w:rsidTr="005209C8">
              <w:tblPrEx>
                <w:tblCellMar>
                  <w:left w:w="30" w:type="dxa"/>
                  <w:right w:w="30" w:type="dxa"/>
                </w:tblCellMar>
                <w:tblLook w:val="0000"/>
              </w:tblPrEx>
              <w:trPr>
                <w:trHeight w:val="51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83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Резервные фонды</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8930090060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870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0111</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2,0</w:t>
                  </w:r>
                </w:p>
              </w:tc>
            </w:tr>
            <w:tr w:rsidR="00353F5C" w:rsidRPr="005209C8" w:rsidTr="005209C8">
              <w:tblPrEx>
                <w:tblCellMar>
                  <w:left w:w="30" w:type="dxa"/>
                  <w:right w:w="30" w:type="dxa"/>
                </w:tblCellMar>
                <w:tblLook w:val="0000"/>
              </w:tblPrEx>
              <w:trPr>
                <w:trHeight w:val="52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Другие общегосударственные расходы</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8940000000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7,3</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6,6</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6,6</w:t>
                  </w:r>
                </w:p>
              </w:tc>
            </w:tr>
            <w:tr w:rsidR="00353F5C" w:rsidRPr="005209C8" w:rsidTr="005209C8">
              <w:tblPrEx>
                <w:tblCellMar>
                  <w:left w:w="30" w:type="dxa"/>
                  <w:right w:w="30" w:type="dxa"/>
                </w:tblCellMar>
                <w:tblLook w:val="0000"/>
              </w:tblPrEx>
              <w:trPr>
                <w:trHeight w:val="377"/>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Создание и обеспечение деятельности административных комиссий</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8940075140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7,3</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w:t>
                  </w:r>
                </w:p>
              </w:tc>
            </w:tr>
            <w:tr w:rsidR="00353F5C" w:rsidRPr="005209C8" w:rsidTr="005209C8">
              <w:tblPrEx>
                <w:tblCellMar>
                  <w:left w:w="30" w:type="dxa"/>
                  <w:right w:w="30" w:type="dxa"/>
                </w:tblCellMar>
                <w:tblLook w:val="0000"/>
              </w:tblPrEx>
              <w:trPr>
                <w:trHeight w:val="218"/>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86</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8940075140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7,3</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w:t>
                  </w:r>
                </w:p>
              </w:tc>
            </w:tr>
            <w:tr w:rsidR="00353F5C" w:rsidRPr="005209C8" w:rsidTr="005209C8">
              <w:tblPrEx>
                <w:tblCellMar>
                  <w:left w:w="30" w:type="dxa"/>
                  <w:right w:w="30" w:type="dxa"/>
                </w:tblCellMar>
                <w:tblLook w:val="0000"/>
              </w:tblPrEx>
              <w:trPr>
                <w:trHeight w:val="20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87</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8940075140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7,3</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w:t>
                  </w:r>
                </w:p>
              </w:tc>
            </w:tr>
            <w:tr w:rsidR="00353F5C" w:rsidRPr="005209C8" w:rsidTr="005209C8">
              <w:tblPrEx>
                <w:tblCellMar>
                  <w:left w:w="30" w:type="dxa"/>
                  <w:right w:w="30" w:type="dxa"/>
                </w:tblCellMar>
                <w:tblLook w:val="0000"/>
              </w:tblPrEx>
              <w:trPr>
                <w:trHeight w:val="365"/>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88</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8940075140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7,3</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w:t>
                  </w:r>
                </w:p>
              </w:tc>
            </w:tr>
            <w:tr w:rsidR="00353F5C" w:rsidRPr="005209C8" w:rsidTr="005209C8">
              <w:tblPrEx>
                <w:tblCellMar>
                  <w:left w:w="30" w:type="dxa"/>
                  <w:right w:w="30" w:type="dxa"/>
                </w:tblCellMar>
                <w:tblLook w:val="0000"/>
              </w:tblPrEx>
              <w:trPr>
                <w:trHeight w:val="27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Другие 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8940075140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0113</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7,3</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6,6</w:t>
                  </w:r>
                </w:p>
              </w:tc>
            </w:tr>
            <w:tr w:rsidR="00353F5C" w:rsidRPr="005209C8" w:rsidTr="005209C8">
              <w:tblPrEx>
                <w:tblCellMar>
                  <w:left w:w="30" w:type="dxa"/>
                  <w:right w:w="30" w:type="dxa"/>
                </w:tblCellMar>
                <w:tblLook w:val="0000"/>
              </w:tblPrEx>
              <w:trPr>
                <w:trHeight w:val="343"/>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90</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НАЦИОНАЛЬНАЯ ОБОРОНА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129,6</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131,3</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137,6</w:t>
                  </w:r>
                </w:p>
              </w:tc>
            </w:tr>
            <w:tr w:rsidR="00353F5C" w:rsidRPr="005209C8" w:rsidTr="005209C8">
              <w:tblPrEx>
                <w:tblCellMar>
                  <w:left w:w="30" w:type="dxa"/>
                  <w:right w:w="30" w:type="dxa"/>
                </w:tblCellMar>
                <w:tblLook w:val="0000"/>
              </w:tblPrEx>
              <w:trPr>
                <w:trHeight w:val="41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91</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Мобилизационная и вневойсковая подготовка</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8950000000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129,6</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131,3</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137,6</w:t>
                  </w:r>
                </w:p>
              </w:tc>
            </w:tr>
            <w:tr w:rsidR="00353F5C" w:rsidRPr="005209C8" w:rsidTr="005209C8">
              <w:tblPrEx>
                <w:tblCellMar>
                  <w:left w:w="30" w:type="dxa"/>
                  <w:right w:w="30" w:type="dxa"/>
                </w:tblCellMar>
                <w:tblLook w:val="0000"/>
              </w:tblPrEx>
              <w:trPr>
                <w:trHeight w:val="49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92</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Осуществление государственных полномочий по первичному воинскому учету</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8950000000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129,6</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131,3</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137,6</w:t>
                  </w:r>
                </w:p>
              </w:tc>
            </w:tr>
            <w:tr w:rsidR="00353F5C" w:rsidRPr="005209C8" w:rsidTr="005209C8">
              <w:tblPrEx>
                <w:tblCellMar>
                  <w:left w:w="30" w:type="dxa"/>
                  <w:right w:w="30" w:type="dxa"/>
                </w:tblCellMar>
                <w:tblLook w:val="0000"/>
              </w:tblPrEx>
              <w:trPr>
                <w:trHeight w:val="56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93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8950051180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129,6</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131,3</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137,6</w:t>
                  </w:r>
                </w:p>
              </w:tc>
            </w:tr>
            <w:tr w:rsidR="00353F5C" w:rsidRPr="005209C8" w:rsidTr="005209C8">
              <w:tblPrEx>
                <w:tblCellMar>
                  <w:left w:w="30" w:type="dxa"/>
                  <w:right w:w="30" w:type="dxa"/>
                </w:tblCellMar>
                <w:tblLook w:val="0000"/>
              </w:tblPrEx>
              <w:trPr>
                <w:trHeight w:val="619"/>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94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 xml:space="preserve">Расходы на выплаты персоналу государственных </w:t>
                  </w:r>
                  <w:r w:rsidRPr="005209C8">
                    <w:rPr>
                      <w:rFonts w:ascii="Times New Roman" w:hAnsi="Times New Roman" w:cs="Times New Roman"/>
                      <w:color w:val="000000"/>
                    </w:rPr>
                    <w:lastRenderedPageBreak/>
                    <w:t>(муниципальных) органов</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895005</w:t>
                  </w:r>
                  <w:r w:rsidRPr="005209C8">
                    <w:rPr>
                      <w:rFonts w:ascii="Times New Roman" w:hAnsi="Times New Roman" w:cs="Times New Roman"/>
                      <w:color w:val="000000"/>
                    </w:rPr>
                    <w:lastRenderedPageBreak/>
                    <w:t>1180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12</w:t>
                  </w:r>
                  <w:r w:rsidRPr="005209C8">
                    <w:rPr>
                      <w:rFonts w:ascii="Times New Roman" w:hAnsi="Times New Roman" w:cs="Times New Roman"/>
                      <w:color w:val="000000"/>
                    </w:rPr>
                    <w:lastRenderedPageBreak/>
                    <w:t>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020</w:t>
                  </w:r>
                  <w:r w:rsidRPr="005209C8">
                    <w:rPr>
                      <w:rFonts w:ascii="Times New Roman" w:hAnsi="Times New Roman" w:cs="Times New Roman"/>
                      <w:color w:val="000000"/>
                    </w:rPr>
                    <w:lastRenderedPageBreak/>
                    <w:t>3</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129</w:t>
                  </w:r>
                  <w:r w:rsidRPr="005209C8">
                    <w:rPr>
                      <w:rFonts w:ascii="Times New Roman" w:hAnsi="Times New Roman" w:cs="Times New Roman"/>
                      <w:color w:val="000000"/>
                    </w:rPr>
                    <w:lastRenderedPageBreak/>
                    <w:t>,6</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131</w:t>
                  </w:r>
                  <w:r w:rsidRPr="005209C8">
                    <w:rPr>
                      <w:rFonts w:ascii="Times New Roman" w:hAnsi="Times New Roman" w:cs="Times New Roman"/>
                      <w:color w:val="000000"/>
                    </w:rPr>
                    <w:lastRenderedPageBreak/>
                    <w:t>,3</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lastRenderedPageBreak/>
                    <w:t>137</w:t>
                  </w:r>
                  <w:r w:rsidRPr="005209C8">
                    <w:rPr>
                      <w:rFonts w:ascii="Times New Roman" w:hAnsi="Times New Roman" w:cs="Times New Roman"/>
                      <w:color w:val="000000"/>
                    </w:rPr>
                    <w:lastRenderedPageBreak/>
                    <w:t>,6</w:t>
                  </w:r>
                </w:p>
              </w:tc>
            </w:tr>
            <w:tr w:rsidR="00353F5C" w:rsidRPr="005209C8" w:rsidTr="005209C8">
              <w:tblPrEx>
                <w:tblCellMar>
                  <w:left w:w="30" w:type="dxa"/>
                  <w:right w:w="30" w:type="dxa"/>
                </w:tblCellMar>
                <w:tblLook w:val="0000"/>
              </w:tblPrEx>
              <w:trPr>
                <w:trHeight w:val="32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lastRenderedPageBreak/>
                    <w:t>95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Другие общегосударственные вопросы</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8970000000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55,0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0,0</w:t>
                  </w:r>
                </w:p>
              </w:tc>
            </w:tr>
            <w:tr w:rsidR="00353F5C" w:rsidRPr="005209C8" w:rsidTr="005209C8">
              <w:tblPrEx>
                <w:tblCellMar>
                  <w:left w:w="30" w:type="dxa"/>
                  <w:right w:w="30" w:type="dxa"/>
                </w:tblCellMar>
                <w:tblLook w:val="0000"/>
              </w:tblPrEx>
              <w:trPr>
                <w:trHeight w:val="51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96</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средства на постановку на кадастровый учет объектов капитального строительства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8970081280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516"/>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97</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8970081280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55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98</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8970081280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0113</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389"/>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99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актуализация схемы водоснабжения</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8970090100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55,0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355"/>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100</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Закупка товаров, работ и услуг для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8970090100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55,0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689"/>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101</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8970090100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244</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0113</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55,0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0,0</w:t>
                  </w:r>
                </w:p>
              </w:tc>
            </w:tr>
            <w:tr w:rsidR="00353F5C" w:rsidRPr="005209C8" w:rsidTr="005209C8">
              <w:tblPrEx>
                <w:tblCellMar>
                  <w:left w:w="30" w:type="dxa"/>
                  <w:right w:w="30" w:type="dxa"/>
                </w:tblCellMar>
                <w:tblLook w:val="0000"/>
              </w:tblPrEx>
              <w:trPr>
                <w:trHeight w:val="377"/>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102</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СОЦИАЛЬНАЯ ПОЛИТИКА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r>
            <w:tr w:rsidR="00353F5C" w:rsidRPr="005209C8" w:rsidTr="005209C8">
              <w:tblPrEx>
                <w:tblCellMar>
                  <w:left w:w="30" w:type="dxa"/>
                  <w:right w:w="30" w:type="dxa"/>
                </w:tblCellMar>
                <w:tblLook w:val="0000"/>
              </w:tblPrEx>
              <w:trPr>
                <w:trHeight w:val="365"/>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103</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ПЕНСИОННОЕ ОБЕСПЕЧЕНИЕ</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89600000</w:t>
                  </w:r>
                  <w:r w:rsidRPr="005209C8">
                    <w:rPr>
                      <w:rFonts w:ascii="Times New Roman" w:hAnsi="Times New Roman" w:cs="Times New Roman"/>
                      <w:b/>
                      <w:bCs/>
                      <w:color w:val="000000"/>
                    </w:rPr>
                    <w:lastRenderedPageBreak/>
                    <w:t>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42,</w:t>
                  </w:r>
                  <w:r w:rsidRPr="005209C8">
                    <w:rPr>
                      <w:rFonts w:ascii="Times New Roman" w:hAnsi="Times New Roman" w:cs="Times New Roman"/>
                      <w:b/>
                      <w:bCs/>
                      <w:color w:val="000000"/>
                    </w:rPr>
                    <w:lastRenderedPageBreak/>
                    <w:t>8</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lastRenderedPageBreak/>
                    <w:t>42,</w:t>
                  </w:r>
                  <w:r w:rsidRPr="005209C8">
                    <w:rPr>
                      <w:rFonts w:ascii="Times New Roman" w:hAnsi="Times New Roman" w:cs="Times New Roman"/>
                      <w:b/>
                      <w:bCs/>
                      <w:color w:val="000000"/>
                    </w:rPr>
                    <w:lastRenderedPageBreak/>
                    <w:t>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lastRenderedPageBreak/>
                    <w:t>42,</w:t>
                  </w:r>
                  <w:r w:rsidRPr="005209C8">
                    <w:rPr>
                      <w:rFonts w:ascii="Times New Roman" w:hAnsi="Times New Roman" w:cs="Times New Roman"/>
                      <w:b/>
                      <w:bCs/>
                      <w:color w:val="000000"/>
                    </w:rPr>
                    <w:lastRenderedPageBreak/>
                    <w:t>8</w:t>
                  </w:r>
                </w:p>
              </w:tc>
            </w:tr>
            <w:tr w:rsidR="00353F5C" w:rsidRPr="005209C8" w:rsidTr="005209C8">
              <w:tblPrEx>
                <w:tblCellMar>
                  <w:left w:w="30" w:type="dxa"/>
                  <w:right w:w="30" w:type="dxa"/>
                </w:tblCellMar>
                <w:tblLook w:val="0000"/>
              </w:tblPrEx>
              <w:trPr>
                <w:trHeight w:val="482"/>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lastRenderedPageBreak/>
                    <w:t>104</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Доплата к пенсии за выслугу лет лицам, замещавшим должности муниципальной службы</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8960090070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r>
            <w:tr w:rsidR="00353F5C" w:rsidRPr="005209C8" w:rsidTr="005209C8">
              <w:tblPrEx>
                <w:tblCellMar>
                  <w:left w:w="30" w:type="dxa"/>
                  <w:right w:w="30" w:type="dxa"/>
                </w:tblCellMar>
                <w:tblLook w:val="0000"/>
              </w:tblPrEx>
              <w:trPr>
                <w:trHeight w:val="401"/>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105</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Социальное обеспечение и иные выплаты населению</w:t>
                  </w:r>
                </w:p>
              </w:tc>
              <w:tc>
                <w:tcPr>
                  <w:tcW w:w="399"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8960090070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r>
            <w:tr w:rsidR="00353F5C" w:rsidRPr="005209C8" w:rsidTr="005209C8">
              <w:tblPrEx>
                <w:tblCellMar>
                  <w:left w:w="30" w:type="dxa"/>
                  <w:right w:w="30" w:type="dxa"/>
                </w:tblCellMar>
                <w:tblLook w:val="0000"/>
              </w:tblPrEx>
              <w:trPr>
                <w:trHeight w:val="401"/>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106</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Публичные нормативные социальные выплаты гражданам</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8960090070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300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r>
            <w:tr w:rsidR="00353F5C" w:rsidRPr="005209C8" w:rsidTr="005209C8">
              <w:tblPrEx>
                <w:tblCellMar>
                  <w:left w:w="30" w:type="dxa"/>
                  <w:right w:w="30" w:type="dxa"/>
                </w:tblCellMar>
                <w:tblLook w:val="0000"/>
              </w:tblPrEx>
              <w:trPr>
                <w:trHeight w:val="389"/>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107</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proofErr w:type="spellStart"/>
                  <w:r w:rsidRPr="005209C8">
                    <w:rPr>
                      <w:rFonts w:ascii="Times New Roman" w:hAnsi="Times New Roman" w:cs="Times New Roman"/>
                      <w:color w:val="000000"/>
                    </w:rPr>
                    <w:t>Сооциальная</w:t>
                  </w:r>
                  <w:proofErr w:type="spellEnd"/>
                  <w:r w:rsidRPr="005209C8">
                    <w:rPr>
                      <w:rFonts w:ascii="Times New Roman" w:hAnsi="Times New Roman" w:cs="Times New Roman"/>
                      <w:color w:val="000000"/>
                    </w:rPr>
                    <w:t xml:space="preserve"> политика</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8960090070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310</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1000</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r>
            <w:tr w:rsidR="00353F5C" w:rsidRPr="005209C8" w:rsidTr="005209C8">
              <w:tblPrEx>
                <w:tblCellMar>
                  <w:left w:w="30" w:type="dxa"/>
                  <w:right w:w="30" w:type="dxa"/>
                </w:tblCellMar>
                <w:tblLook w:val="0000"/>
              </w:tblPrEx>
              <w:trPr>
                <w:trHeight w:val="343"/>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b/>
                      <w:bCs/>
                      <w:color w:val="000000"/>
                    </w:rPr>
                  </w:pPr>
                  <w:r w:rsidRPr="005209C8">
                    <w:rPr>
                      <w:rFonts w:ascii="Times New Roman" w:hAnsi="Times New Roman" w:cs="Times New Roman"/>
                      <w:b/>
                      <w:bCs/>
                      <w:color w:val="000000"/>
                    </w:rPr>
                    <w:t>108</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Пенсионное обеспечение</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8960090070</w:t>
                  </w: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311</w:t>
                  </w: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1001</w:t>
                  </w: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42,8</w:t>
                  </w:r>
                </w:p>
              </w:tc>
            </w:tr>
            <w:tr w:rsidR="00353F5C" w:rsidRPr="005209C8" w:rsidTr="005209C8">
              <w:tblPrEx>
                <w:tblCellMar>
                  <w:left w:w="30" w:type="dxa"/>
                  <w:right w:w="30" w:type="dxa"/>
                </w:tblCellMar>
                <w:tblLook w:val="0000"/>
              </w:tblPrEx>
              <w:trPr>
                <w:trHeight w:val="24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r w:rsidRPr="005209C8">
                    <w:rPr>
                      <w:rFonts w:ascii="Times New Roman" w:hAnsi="Times New Roman" w:cs="Times New Roman"/>
                      <w:color w:val="000000"/>
                    </w:rPr>
                    <w:t>109</w:t>
                  </w: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color w:val="000000"/>
                    </w:rPr>
                  </w:pPr>
                  <w:r w:rsidRPr="005209C8">
                    <w:rPr>
                      <w:rFonts w:ascii="Times New Roman" w:hAnsi="Times New Roman" w:cs="Times New Roman"/>
                      <w:color w:val="000000"/>
                    </w:rPr>
                    <w:t>Условно утверждаемые расходы</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171,8</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r w:rsidRPr="005209C8">
                    <w:rPr>
                      <w:rFonts w:ascii="Times New Roman" w:hAnsi="Times New Roman" w:cs="Times New Roman"/>
                      <w:color w:val="000000"/>
                    </w:rPr>
                    <w:t>363,0</w:t>
                  </w:r>
                </w:p>
              </w:tc>
            </w:tr>
            <w:tr w:rsidR="00353F5C" w:rsidRPr="005209C8" w:rsidTr="005209C8">
              <w:tblPrEx>
                <w:tblCellMar>
                  <w:left w:w="30" w:type="dxa"/>
                  <w:right w:w="30" w:type="dxa"/>
                </w:tblCellMar>
                <w:tblLook w:val="0000"/>
              </w:tblPrEx>
              <w:trPr>
                <w:trHeight w:val="240"/>
              </w:trPr>
              <w:tc>
                <w:tcPr>
                  <w:tcW w:w="368" w:type="pct"/>
                  <w:gridSpan w:val="2"/>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2424" w:type="pct"/>
                  <w:gridSpan w:val="8"/>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rPr>
                      <w:rFonts w:ascii="Times New Roman" w:hAnsi="Times New Roman" w:cs="Times New Roman"/>
                      <w:b/>
                      <w:bCs/>
                      <w:color w:val="000000"/>
                    </w:rPr>
                  </w:pPr>
                  <w:r w:rsidRPr="005209C8">
                    <w:rPr>
                      <w:rFonts w:ascii="Times New Roman" w:hAnsi="Times New Roman" w:cs="Times New Roman"/>
                      <w:b/>
                      <w:bCs/>
                      <w:color w:val="000000"/>
                    </w:rPr>
                    <w:t>Всего расходов</w:t>
                  </w:r>
                </w:p>
              </w:tc>
              <w:tc>
                <w:tcPr>
                  <w:tcW w:w="220"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center"/>
                    <w:rPr>
                      <w:rFonts w:ascii="Times New Roman" w:hAnsi="Times New Roman" w:cs="Times New Roman"/>
                      <w:color w:val="000000"/>
                    </w:rPr>
                  </w:pPr>
                </w:p>
              </w:tc>
              <w:tc>
                <w:tcPr>
                  <w:tcW w:w="17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195"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color w:val="000000"/>
                    </w:rPr>
                  </w:pPr>
                </w:p>
              </w:tc>
              <w:tc>
                <w:tcPr>
                  <w:tcW w:w="157"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12801,0</w:t>
                  </w:r>
                </w:p>
              </w:tc>
              <w:tc>
                <w:tcPr>
                  <w:tcW w:w="139"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7069,1</w:t>
                  </w:r>
                </w:p>
              </w:tc>
              <w:tc>
                <w:tcPr>
                  <w:tcW w:w="1318" w:type="pct"/>
                  <w:tcBorders>
                    <w:top w:val="single" w:sz="6" w:space="0" w:color="auto"/>
                    <w:left w:val="single" w:sz="6" w:space="0" w:color="auto"/>
                    <w:bottom w:val="single" w:sz="6" w:space="0" w:color="auto"/>
                    <w:right w:val="single" w:sz="6" w:space="0" w:color="auto"/>
                  </w:tcBorders>
                </w:tcPr>
                <w:p w:rsidR="00353F5C" w:rsidRPr="005209C8" w:rsidRDefault="00353F5C" w:rsidP="00353F5C">
                  <w:pPr>
                    <w:autoSpaceDE w:val="0"/>
                    <w:autoSpaceDN w:val="0"/>
                    <w:adjustRightInd w:val="0"/>
                    <w:jc w:val="right"/>
                    <w:rPr>
                      <w:rFonts w:ascii="Times New Roman" w:hAnsi="Times New Roman" w:cs="Times New Roman"/>
                      <w:b/>
                      <w:bCs/>
                      <w:color w:val="000000"/>
                    </w:rPr>
                  </w:pPr>
                  <w:r w:rsidRPr="005209C8">
                    <w:rPr>
                      <w:rFonts w:ascii="Times New Roman" w:hAnsi="Times New Roman" w:cs="Times New Roman"/>
                      <w:b/>
                      <w:bCs/>
                      <w:color w:val="000000"/>
                    </w:rPr>
                    <w:t>7067,8</w:t>
                  </w:r>
                </w:p>
              </w:tc>
            </w:tr>
          </w:tbl>
          <w:p w:rsidR="00353F5C" w:rsidRPr="005209C8" w:rsidRDefault="00353F5C" w:rsidP="00353F5C">
            <w:pPr>
              <w:rPr>
                <w:rFonts w:ascii="Times New Roman" w:hAnsi="Times New Roman" w:cs="Times New Roman"/>
              </w:rPr>
            </w:pPr>
          </w:p>
        </w:tc>
        <w:tc>
          <w:tcPr>
            <w:tcW w:w="456"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421" w:type="pct"/>
            <w:gridSpan w:val="2"/>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c>
          <w:tcPr>
            <w:tcW w:w="427" w:type="pct"/>
            <w:gridSpan w:val="3"/>
            <w:tcBorders>
              <w:top w:val="nil"/>
              <w:left w:val="nil"/>
              <w:bottom w:val="nil"/>
              <w:right w:val="nil"/>
            </w:tcBorders>
            <w:shd w:val="clear" w:color="auto" w:fill="auto"/>
            <w:noWrap/>
            <w:vAlign w:val="bottom"/>
            <w:hideMark/>
          </w:tcPr>
          <w:p w:rsidR="00353F5C" w:rsidRPr="005209C8" w:rsidRDefault="00353F5C" w:rsidP="00353F5C">
            <w:pPr>
              <w:rPr>
                <w:rFonts w:ascii="Times New Roman" w:hAnsi="Times New Roman" w:cs="Times New Roman"/>
              </w:rPr>
            </w:pPr>
          </w:p>
        </w:tc>
      </w:tr>
      <w:tr w:rsidR="00353F5C" w:rsidRPr="00425E6D" w:rsidTr="00353F5C">
        <w:trPr>
          <w:gridBefore w:val="1"/>
          <w:gridAfter w:val="6"/>
          <w:wBefore w:w="104" w:type="pct"/>
          <w:wAfter w:w="680" w:type="pct"/>
          <w:trHeight w:val="315"/>
        </w:trPr>
        <w:tc>
          <w:tcPr>
            <w:tcW w:w="2912" w:type="pct"/>
            <w:gridSpan w:val="9"/>
            <w:tcBorders>
              <w:top w:val="nil"/>
              <w:left w:val="nil"/>
              <w:bottom w:val="nil"/>
              <w:right w:val="nil"/>
            </w:tcBorders>
            <w:shd w:val="clear" w:color="auto" w:fill="auto"/>
            <w:hideMark/>
          </w:tcPr>
          <w:p w:rsidR="00353F5C" w:rsidRPr="00425E6D" w:rsidRDefault="00353F5C" w:rsidP="00353F5C"/>
        </w:tc>
        <w:tc>
          <w:tcPr>
            <w:tcW w:w="456"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c>
          <w:tcPr>
            <w:tcW w:w="421"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c>
          <w:tcPr>
            <w:tcW w:w="427" w:type="pct"/>
            <w:gridSpan w:val="3"/>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r>
      <w:tr w:rsidR="00353F5C" w:rsidRPr="00425E6D" w:rsidTr="00353F5C">
        <w:trPr>
          <w:gridBefore w:val="1"/>
          <w:gridAfter w:val="6"/>
          <w:wBefore w:w="104" w:type="pct"/>
          <w:wAfter w:w="680" w:type="pct"/>
          <w:trHeight w:val="315"/>
        </w:trPr>
        <w:tc>
          <w:tcPr>
            <w:tcW w:w="2912" w:type="pct"/>
            <w:gridSpan w:val="9"/>
            <w:tcBorders>
              <w:top w:val="nil"/>
              <w:left w:val="nil"/>
              <w:bottom w:val="nil"/>
              <w:right w:val="nil"/>
            </w:tcBorders>
            <w:shd w:val="clear" w:color="auto" w:fill="auto"/>
            <w:hideMark/>
          </w:tcPr>
          <w:p w:rsidR="00353F5C" w:rsidRPr="00425E6D" w:rsidRDefault="00353F5C" w:rsidP="00353F5C"/>
        </w:tc>
        <w:tc>
          <w:tcPr>
            <w:tcW w:w="456"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c>
          <w:tcPr>
            <w:tcW w:w="421"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c>
          <w:tcPr>
            <w:tcW w:w="427" w:type="pct"/>
            <w:gridSpan w:val="3"/>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r>
      <w:tr w:rsidR="00353F5C" w:rsidRPr="00425E6D" w:rsidTr="00353F5C">
        <w:trPr>
          <w:gridBefore w:val="1"/>
          <w:gridAfter w:val="6"/>
          <w:wBefore w:w="104" w:type="pct"/>
          <w:wAfter w:w="680" w:type="pct"/>
          <w:trHeight w:val="315"/>
        </w:trPr>
        <w:tc>
          <w:tcPr>
            <w:tcW w:w="2912" w:type="pct"/>
            <w:gridSpan w:val="9"/>
            <w:tcBorders>
              <w:top w:val="nil"/>
              <w:left w:val="nil"/>
              <w:bottom w:val="nil"/>
              <w:right w:val="nil"/>
            </w:tcBorders>
            <w:shd w:val="clear" w:color="auto" w:fill="auto"/>
            <w:hideMark/>
          </w:tcPr>
          <w:p w:rsidR="00353F5C" w:rsidRPr="00425E6D" w:rsidRDefault="00353F5C" w:rsidP="00353F5C"/>
        </w:tc>
        <w:tc>
          <w:tcPr>
            <w:tcW w:w="456"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c>
          <w:tcPr>
            <w:tcW w:w="421"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c>
          <w:tcPr>
            <w:tcW w:w="427" w:type="pct"/>
            <w:gridSpan w:val="3"/>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r>
      <w:tr w:rsidR="00353F5C" w:rsidRPr="00425E6D" w:rsidTr="00353F5C">
        <w:trPr>
          <w:gridBefore w:val="1"/>
          <w:gridAfter w:val="6"/>
          <w:wBefore w:w="104" w:type="pct"/>
          <w:wAfter w:w="680" w:type="pct"/>
          <w:trHeight w:val="80"/>
        </w:trPr>
        <w:tc>
          <w:tcPr>
            <w:tcW w:w="2912" w:type="pct"/>
            <w:gridSpan w:val="9"/>
            <w:tcBorders>
              <w:top w:val="nil"/>
              <w:left w:val="nil"/>
              <w:bottom w:val="nil"/>
              <w:right w:val="nil"/>
            </w:tcBorders>
            <w:shd w:val="clear" w:color="auto" w:fill="auto"/>
            <w:hideMark/>
          </w:tcPr>
          <w:p w:rsidR="00353F5C" w:rsidRPr="00425E6D" w:rsidRDefault="00353F5C" w:rsidP="00353F5C"/>
        </w:tc>
        <w:tc>
          <w:tcPr>
            <w:tcW w:w="456"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c>
          <w:tcPr>
            <w:tcW w:w="421"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c>
          <w:tcPr>
            <w:tcW w:w="427" w:type="pct"/>
            <w:gridSpan w:val="3"/>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rPr>
            </w:pPr>
          </w:p>
        </w:tc>
      </w:tr>
      <w:tr w:rsidR="00353F5C" w:rsidRPr="00425E6D" w:rsidTr="00353F5C">
        <w:trPr>
          <w:gridBefore w:val="1"/>
          <w:gridAfter w:val="6"/>
          <w:wBefore w:w="104" w:type="pct"/>
          <w:wAfter w:w="680" w:type="pct"/>
          <w:trHeight w:val="315"/>
        </w:trPr>
        <w:tc>
          <w:tcPr>
            <w:tcW w:w="2912" w:type="pct"/>
            <w:gridSpan w:val="9"/>
            <w:tcBorders>
              <w:top w:val="nil"/>
              <w:left w:val="nil"/>
              <w:bottom w:val="nil"/>
              <w:right w:val="nil"/>
            </w:tcBorders>
            <w:shd w:val="clear" w:color="auto" w:fill="auto"/>
            <w:hideMark/>
          </w:tcPr>
          <w:p w:rsidR="00353F5C" w:rsidRPr="00425E6D" w:rsidRDefault="00353F5C" w:rsidP="00353F5C"/>
        </w:tc>
        <w:tc>
          <w:tcPr>
            <w:tcW w:w="456"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sz w:val="20"/>
                <w:szCs w:val="20"/>
              </w:rPr>
            </w:pPr>
          </w:p>
        </w:tc>
        <w:tc>
          <w:tcPr>
            <w:tcW w:w="421"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sz w:val="20"/>
                <w:szCs w:val="20"/>
              </w:rPr>
            </w:pPr>
          </w:p>
        </w:tc>
        <w:tc>
          <w:tcPr>
            <w:tcW w:w="427" w:type="pct"/>
            <w:gridSpan w:val="3"/>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sz w:val="20"/>
                <w:szCs w:val="20"/>
              </w:rPr>
            </w:pPr>
          </w:p>
        </w:tc>
      </w:tr>
      <w:tr w:rsidR="00353F5C" w:rsidRPr="00425E6D" w:rsidTr="00353F5C">
        <w:trPr>
          <w:gridBefore w:val="1"/>
          <w:gridAfter w:val="6"/>
          <w:wBefore w:w="104" w:type="pct"/>
          <w:wAfter w:w="680" w:type="pct"/>
          <w:trHeight w:val="315"/>
        </w:trPr>
        <w:tc>
          <w:tcPr>
            <w:tcW w:w="2912" w:type="pct"/>
            <w:gridSpan w:val="9"/>
            <w:tcBorders>
              <w:top w:val="nil"/>
              <w:left w:val="nil"/>
              <w:bottom w:val="nil"/>
              <w:right w:val="nil"/>
            </w:tcBorders>
            <w:shd w:val="clear" w:color="auto" w:fill="auto"/>
            <w:hideMark/>
          </w:tcPr>
          <w:p w:rsidR="00353F5C" w:rsidRPr="00425E6D" w:rsidRDefault="00353F5C" w:rsidP="00353F5C"/>
        </w:tc>
        <w:tc>
          <w:tcPr>
            <w:tcW w:w="456"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sz w:val="20"/>
                <w:szCs w:val="20"/>
              </w:rPr>
            </w:pPr>
          </w:p>
        </w:tc>
        <w:tc>
          <w:tcPr>
            <w:tcW w:w="421" w:type="pct"/>
            <w:gridSpan w:val="2"/>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sz w:val="20"/>
                <w:szCs w:val="20"/>
              </w:rPr>
            </w:pPr>
          </w:p>
        </w:tc>
        <w:tc>
          <w:tcPr>
            <w:tcW w:w="427" w:type="pct"/>
            <w:gridSpan w:val="3"/>
            <w:tcBorders>
              <w:top w:val="nil"/>
              <w:left w:val="nil"/>
              <w:bottom w:val="nil"/>
              <w:right w:val="nil"/>
            </w:tcBorders>
            <w:shd w:val="clear" w:color="auto" w:fill="auto"/>
            <w:noWrap/>
            <w:vAlign w:val="bottom"/>
            <w:hideMark/>
          </w:tcPr>
          <w:p w:rsidR="00353F5C" w:rsidRPr="00425E6D" w:rsidRDefault="00353F5C" w:rsidP="00353F5C">
            <w:pPr>
              <w:rPr>
                <w:rFonts w:ascii="Arial CYR" w:hAnsi="Arial CYR" w:cs="Arial CYR"/>
                <w:sz w:val="20"/>
                <w:szCs w:val="20"/>
              </w:rPr>
            </w:pPr>
          </w:p>
        </w:tc>
      </w:tr>
    </w:tbl>
    <w:p w:rsidR="00353F5C" w:rsidRDefault="00353F5C" w:rsidP="00353F5C"/>
    <w:p w:rsidR="00353F5C" w:rsidRPr="00353F5C" w:rsidRDefault="00353F5C" w:rsidP="00353F5C">
      <w:pPr>
        <w:spacing w:after="0"/>
        <w:jc w:val="center"/>
        <w:rPr>
          <w:rFonts w:ascii="Times New Roman" w:hAnsi="Times New Roman" w:cs="Times New Roman"/>
          <w:b/>
        </w:rPr>
      </w:pPr>
    </w:p>
    <w:p w:rsidR="00353F5C" w:rsidRPr="00353F5C" w:rsidRDefault="00353F5C" w:rsidP="00353F5C">
      <w:pPr>
        <w:spacing w:after="0"/>
        <w:jc w:val="center"/>
        <w:rPr>
          <w:rFonts w:ascii="Times New Roman" w:hAnsi="Times New Roman" w:cs="Times New Roman"/>
          <w:b/>
        </w:rPr>
      </w:pPr>
    </w:p>
    <w:p w:rsidR="00353F5C" w:rsidRPr="00353F5C" w:rsidRDefault="00353F5C" w:rsidP="00353F5C">
      <w:pPr>
        <w:spacing w:after="0"/>
        <w:jc w:val="center"/>
        <w:rPr>
          <w:rFonts w:ascii="Times New Roman" w:hAnsi="Times New Roman" w:cs="Times New Roman"/>
          <w:b/>
        </w:rPr>
      </w:pPr>
      <w:r w:rsidRPr="00353F5C">
        <w:rPr>
          <w:rFonts w:ascii="Times New Roman" w:hAnsi="Times New Roman" w:cs="Times New Roman"/>
          <w:b/>
        </w:rPr>
        <w:t xml:space="preserve">ЗЛАТОРУНОВСКИЙ СЕЛЬСКИЙ  СОВЕТ ДЕПУТАТОВ </w:t>
      </w:r>
    </w:p>
    <w:p w:rsidR="00353F5C" w:rsidRPr="00353F5C" w:rsidRDefault="00353F5C" w:rsidP="00353F5C">
      <w:pPr>
        <w:spacing w:after="0"/>
        <w:jc w:val="center"/>
        <w:rPr>
          <w:rFonts w:ascii="Times New Roman" w:hAnsi="Times New Roman" w:cs="Times New Roman"/>
          <w:b/>
        </w:rPr>
      </w:pPr>
      <w:r w:rsidRPr="00353F5C">
        <w:rPr>
          <w:rFonts w:ascii="Times New Roman" w:hAnsi="Times New Roman" w:cs="Times New Roman"/>
          <w:b/>
        </w:rPr>
        <w:t>КРАСНОЯРСКИЙ  КРАЙ  УЖУРСКИЙ   РАЙОН</w:t>
      </w:r>
    </w:p>
    <w:p w:rsidR="00353F5C" w:rsidRPr="00353F5C" w:rsidRDefault="00353F5C" w:rsidP="00353F5C">
      <w:pPr>
        <w:spacing w:after="0"/>
        <w:jc w:val="center"/>
        <w:rPr>
          <w:rFonts w:ascii="Times New Roman" w:hAnsi="Times New Roman" w:cs="Times New Roman"/>
          <w:b/>
        </w:rPr>
      </w:pPr>
    </w:p>
    <w:p w:rsidR="00353F5C" w:rsidRPr="00353F5C" w:rsidRDefault="00353F5C" w:rsidP="00353F5C">
      <w:pPr>
        <w:spacing w:after="0"/>
        <w:jc w:val="center"/>
        <w:rPr>
          <w:rFonts w:ascii="Times New Roman" w:hAnsi="Times New Roman" w:cs="Times New Roman"/>
          <w:b/>
        </w:rPr>
      </w:pPr>
    </w:p>
    <w:p w:rsidR="00353F5C" w:rsidRPr="00353F5C" w:rsidRDefault="00353F5C" w:rsidP="00353F5C">
      <w:pPr>
        <w:spacing w:after="0"/>
        <w:jc w:val="center"/>
        <w:rPr>
          <w:rFonts w:ascii="Times New Roman" w:hAnsi="Times New Roman" w:cs="Times New Roman"/>
          <w:b/>
        </w:rPr>
      </w:pPr>
      <w:r w:rsidRPr="00353F5C">
        <w:rPr>
          <w:rFonts w:ascii="Times New Roman" w:hAnsi="Times New Roman" w:cs="Times New Roman"/>
          <w:b/>
        </w:rPr>
        <w:t>РЕШЕНИЕ</w:t>
      </w:r>
    </w:p>
    <w:p w:rsidR="00353F5C" w:rsidRPr="00353F5C" w:rsidRDefault="00353F5C" w:rsidP="00353F5C">
      <w:pPr>
        <w:pStyle w:val="ConsTitle"/>
        <w:widowControl/>
        <w:ind w:right="0"/>
        <w:jc w:val="center"/>
        <w:outlineLvl w:val="0"/>
        <w:rPr>
          <w:rFonts w:ascii="Times New Roman" w:hAnsi="Times New Roman"/>
          <w:b w:val="0"/>
          <w:color w:val="FF0000"/>
          <w:sz w:val="22"/>
          <w:szCs w:val="22"/>
        </w:rPr>
      </w:pPr>
    </w:p>
    <w:p w:rsidR="00353F5C" w:rsidRPr="00353F5C" w:rsidRDefault="00353F5C" w:rsidP="00353F5C">
      <w:pPr>
        <w:pStyle w:val="ConsTitle"/>
        <w:widowControl/>
        <w:ind w:right="0"/>
        <w:outlineLvl w:val="0"/>
        <w:rPr>
          <w:rFonts w:ascii="Times New Roman" w:hAnsi="Times New Roman"/>
          <w:b w:val="0"/>
          <w:sz w:val="22"/>
          <w:szCs w:val="22"/>
        </w:rPr>
      </w:pPr>
      <w:r w:rsidRPr="00353F5C">
        <w:rPr>
          <w:rFonts w:ascii="Times New Roman" w:hAnsi="Times New Roman"/>
          <w:b w:val="0"/>
          <w:sz w:val="22"/>
          <w:szCs w:val="22"/>
        </w:rPr>
        <w:t xml:space="preserve">24.12.2020                                п. </w:t>
      </w:r>
      <w:proofErr w:type="spellStart"/>
      <w:r w:rsidRPr="00353F5C">
        <w:rPr>
          <w:rFonts w:ascii="Times New Roman" w:hAnsi="Times New Roman"/>
          <w:b w:val="0"/>
          <w:sz w:val="22"/>
          <w:szCs w:val="22"/>
        </w:rPr>
        <w:t>Златоруновск</w:t>
      </w:r>
      <w:proofErr w:type="spellEnd"/>
      <w:r w:rsidRPr="00353F5C">
        <w:rPr>
          <w:rFonts w:ascii="Times New Roman" w:hAnsi="Times New Roman"/>
          <w:b w:val="0"/>
          <w:sz w:val="22"/>
          <w:szCs w:val="22"/>
        </w:rPr>
        <w:t xml:space="preserve">                                    № 3-15 </w:t>
      </w:r>
      <w:proofErr w:type="spellStart"/>
      <w:proofErr w:type="gramStart"/>
      <w:r w:rsidRPr="00353F5C">
        <w:rPr>
          <w:rFonts w:ascii="Times New Roman" w:hAnsi="Times New Roman"/>
          <w:b w:val="0"/>
          <w:sz w:val="22"/>
          <w:szCs w:val="22"/>
        </w:rPr>
        <w:t>р</w:t>
      </w:r>
      <w:proofErr w:type="spellEnd"/>
      <w:proofErr w:type="gramEnd"/>
    </w:p>
    <w:p w:rsidR="00353F5C" w:rsidRPr="00353F5C" w:rsidRDefault="00353F5C" w:rsidP="00353F5C">
      <w:pPr>
        <w:pStyle w:val="ConsTitle"/>
        <w:widowControl/>
        <w:ind w:right="0"/>
        <w:outlineLvl w:val="0"/>
        <w:rPr>
          <w:rFonts w:ascii="Times New Roman" w:hAnsi="Times New Roman"/>
          <w:b w:val="0"/>
          <w:sz w:val="22"/>
          <w:szCs w:val="22"/>
        </w:rPr>
      </w:pPr>
      <w:r w:rsidRPr="00353F5C">
        <w:rPr>
          <w:rFonts w:ascii="Times New Roman" w:hAnsi="Times New Roman"/>
          <w:b w:val="0"/>
          <w:sz w:val="22"/>
          <w:szCs w:val="22"/>
        </w:rPr>
        <w:t xml:space="preserve">   </w:t>
      </w:r>
    </w:p>
    <w:p w:rsidR="00353F5C" w:rsidRPr="00353F5C" w:rsidRDefault="00353F5C" w:rsidP="00353F5C">
      <w:pPr>
        <w:spacing w:after="0"/>
        <w:rPr>
          <w:rFonts w:ascii="Times New Roman" w:hAnsi="Times New Roman" w:cs="Times New Roman"/>
        </w:rPr>
      </w:pPr>
      <w:r w:rsidRPr="00353F5C">
        <w:rPr>
          <w:rFonts w:ascii="Times New Roman" w:hAnsi="Times New Roman" w:cs="Times New Roman"/>
        </w:rPr>
        <w:t xml:space="preserve">О бюджете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w:t>
      </w:r>
    </w:p>
    <w:p w:rsidR="00353F5C" w:rsidRPr="00353F5C" w:rsidRDefault="00353F5C" w:rsidP="00353F5C">
      <w:pPr>
        <w:spacing w:after="0"/>
        <w:rPr>
          <w:rFonts w:ascii="Times New Roman" w:hAnsi="Times New Roman" w:cs="Times New Roman"/>
        </w:rPr>
      </w:pPr>
      <w:r w:rsidRPr="00353F5C">
        <w:rPr>
          <w:rFonts w:ascii="Times New Roman" w:hAnsi="Times New Roman" w:cs="Times New Roman"/>
        </w:rPr>
        <w:t xml:space="preserve">сельсовета на 2021 год и </w:t>
      </w:r>
    </w:p>
    <w:p w:rsidR="00353F5C" w:rsidRPr="00353F5C" w:rsidRDefault="00353F5C" w:rsidP="00353F5C">
      <w:pPr>
        <w:spacing w:after="0"/>
        <w:rPr>
          <w:rFonts w:ascii="Times New Roman" w:hAnsi="Times New Roman" w:cs="Times New Roman"/>
        </w:rPr>
      </w:pPr>
      <w:proofErr w:type="gramStart"/>
      <w:r w:rsidRPr="00353F5C">
        <w:rPr>
          <w:rFonts w:ascii="Times New Roman" w:hAnsi="Times New Roman" w:cs="Times New Roman"/>
        </w:rPr>
        <w:t xml:space="preserve">плановый период  2022-2023 годы (в редакции </w:t>
      </w:r>
      <w:proofErr w:type="gramEnd"/>
    </w:p>
    <w:p w:rsidR="00353F5C" w:rsidRPr="00353F5C" w:rsidRDefault="00353F5C" w:rsidP="00353F5C">
      <w:pPr>
        <w:spacing w:after="0"/>
        <w:rPr>
          <w:rFonts w:ascii="Times New Roman" w:hAnsi="Times New Roman" w:cs="Times New Roman"/>
        </w:rPr>
      </w:pPr>
      <w:r w:rsidRPr="00353F5C">
        <w:rPr>
          <w:rFonts w:ascii="Times New Roman" w:hAnsi="Times New Roman" w:cs="Times New Roman"/>
        </w:rPr>
        <w:t xml:space="preserve">решения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сельского Совета </w:t>
      </w:r>
    </w:p>
    <w:p w:rsidR="00353F5C" w:rsidRPr="00353F5C" w:rsidRDefault="00353F5C" w:rsidP="00353F5C">
      <w:pPr>
        <w:spacing w:after="0"/>
        <w:rPr>
          <w:rFonts w:ascii="Times New Roman" w:hAnsi="Times New Roman" w:cs="Times New Roman"/>
        </w:rPr>
      </w:pPr>
      <w:r w:rsidRPr="00353F5C">
        <w:rPr>
          <w:rFonts w:ascii="Times New Roman" w:hAnsi="Times New Roman" w:cs="Times New Roman"/>
        </w:rPr>
        <w:t xml:space="preserve">депутатов от 31.03.2021 № 6-35 </w:t>
      </w:r>
      <w:proofErr w:type="spellStart"/>
      <w:r w:rsidRPr="00353F5C">
        <w:rPr>
          <w:rFonts w:ascii="Times New Roman" w:hAnsi="Times New Roman" w:cs="Times New Roman"/>
        </w:rPr>
        <w:t>р</w:t>
      </w:r>
      <w:proofErr w:type="spellEnd"/>
      <w:r w:rsidRPr="00353F5C">
        <w:rPr>
          <w:rFonts w:ascii="Times New Roman" w:hAnsi="Times New Roman" w:cs="Times New Roman"/>
        </w:rPr>
        <w:t>)</w:t>
      </w:r>
    </w:p>
    <w:p w:rsidR="00353F5C" w:rsidRPr="00353F5C" w:rsidRDefault="00353F5C" w:rsidP="00353F5C">
      <w:pPr>
        <w:spacing w:after="0"/>
        <w:rPr>
          <w:rFonts w:ascii="Times New Roman" w:hAnsi="Times New Roman" w:cs="Times New Roman"/>
        </w:rPr>
      </w:pP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xml:space="preserve">Руководствуясь Бюджетным Кодексом Российской Федерации, статьями 53, 54 Устава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w:t>
      </w:r>
      <w:proofErr w:type="spellStart"/>
      <w:r w:rsidRPr="00353F5C">
        <w:rPr>
          <w:rFonts w:ascii="Times New Roman" w:hAnsi="Times New Roman" w:cs="Times New Roman"/>
        </w:rPr>
        <w:t>Ужурского</w:t>
      </w:r>
      <w:proofErr w:type="spellEnd"/>
      <w:r w:rsidRPr="00353F5C">
        <w:rPr>
          <w:rFonts w:ascii="Times New Roman" w:hAnsi="Times New Roman" w:cs="Times New Roman"/>
        </w:rPr>
        <w:t xml:space="preserve"> района Красноярского края </w:t>
      </w:r>
      <w:proofErr w:type="spellStart"/>
      <w:r w:rsidRPr="00353F5C">
        <w:rPr>
          <w:rFonts w:ascii="Times New Roman" w:hAnsi="Times New Roman" w:cs="Times New Roman"/>
        </w:rPr>
        <w:t>Златоруновский</w:t>
      </w:r>
      <w:proofErr w:type="spellEnd"/>
      <w:r w:rsidRPr="00353F5C">
        <w:rPr>
          <w:rFonts w:ascii="Times New Roman" w:hAnsi="Times New Roman" w:cs="Times New Roman"/>
        </w:rPr>
        <w:t xml:space="preserve"> сельский Совет депутатов РЕШИЛ:</w:t>
      </w:r>
    </w:p>
    <w:p w:rsidR="00353F5C" w:rsidRPr="00353F5C" w:rsidRDefault="00353F5C" w:rsidP="00353F5C">
      <w:pPr>
        <w:tabs>
          <w:tab w:val="left" w:pos="0"/>
          <w:tab w:val="left" w:pos="720"/>
        </w:tabs>
        <w:spacing w:after="0"/>
        <w:jc w:val="both"/>
        <w:rPr>
          <w:rFonts w:ascii="Times New Roman" w:hAnsi="Times New Roman" w:cs="Times New Roman"/>
        </w:rPr>
      </w:pPr>
      <w:r w:rsidRPr="00353F5C">
        <w:rPr>
          <w:rFonts w:ascii="Times New Roman" w:hAnsi="Times New Roman" w:cs="Times New Roman"/>
        </w:rPr>
        <w:t xml:space="preserve">         </w:t>
      </w:r>
      <w:r w:rsidRPr="00353F5C">
        <w:rPr>
          <w:rFonts w:ascii="Times New Roman" w:hAnsi="Times New Roman" w:cs="Times New Roman"/>
        </w:rPr>
        <w:tab/>
        <w:t xml:space="preserve">1. Утвердить основные характеристики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xml:space="preserve">-прогнозируемый общий объем доходов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в сумме 12389,7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xml:space="preserve">- общий объем расходов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в сумме 12801,0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xml:space="preserve">- дефицит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в сумме 0,0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xml:space="preserve">- источники внутреннего финансирования дефицита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в сумме 411,2 тыс. рублей согласно приложению 1 к настоящему решению.</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w:t>
      </w:r>
      <w:r w:rsidRPr="00353F5C">
        <w:rPr>
          <w:rFonts w:ascii="Times New Roman" w:hAnsi="Times New Roman" w:cs="Times New Roman"/>
        </w:rPr>
        <w:tab/>
        <w:t xml:space="preserve">2. Утвердить основные характеристики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2022 год и на 2023 год:</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xml:space="preserve">- прогнозируемый общий объем доходов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2022 год в сумме 7069,1 тыс. рублей  и на 2023 год в сумме 7067,8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xml:space="preserve">- общий объем расходов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2022 год в сумме 7069,1  тыс. рублей, в том числе условно утверждаемые  расходы в сумме  171,8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 xml:space="preserve">          - общий объем расходов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2023 год в сумме 7067,8 тыс. рублей, в том числе условно утверждаемые расходы в сумме  363,0</w:t>
      </w:r>
      <w:r w:rsidRPr="00353F5C">
        <w:rPr>
          <w:rFonts w:ascii="Times New Roman" w:hAnsi="Times New Roman" w:cs="Times New Roman"/>
          <w:color w:val="FF0000"/>
        </w:rPr>
        <w:t xml:space="preserve"> </w:t>
      </w:r>
      <w:r w:rsidRPr="00353F5C">
        <w:rPr>
          <w:rFonts w:ascii="Times New Roman" w:hAnsi="Times New Roman" w:cs="Times New Roman"/>
        </w:rPr>
        <w:t>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xml:space="preserve">- дефицит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2022 год в сумме 0,0 тыс. рублей и на 2023 год в сумме 0,0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xml:space="preserve">- источники внутреннего финансирования дефицита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2022 год в сумме 0,0 тыс. рублей и на 2023 год  в сумме 0,0 тыс. рублей, согласно приложению 1 к настоящему решению.</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 xml:space="preserve">         - иные межбюджетные трансферты предоставляемые из бюджета поселения в бюджет района по переданным полномочиям муниципальному образованию </w:t>
      </w:r>
      <w:proofErr w:type="spellStart"/>
      <w:r w:rsidRPr="00353F5C">
        <w:rPr>
          <w:rFonts w:ascii="Times New Roman" w:hAnsi="Times New Roman" w:cs="Times New Roman"/>
        </w:rPr>
        <w:t>Ужурский</w:t>
      </w:r>
      <w:proofErr w:type="spellEnd"/>
      <w:r w:rsidRPr="00353F5C">
        <w:rPr>
          <w:rFonts w:ascii="Times New Roman" w:hAnsi="Times New Roman" w:cs="Times New Roman"/>
        </w:rPr>
        <w:t xml:space="preserve"> район, </w:t>
      </w:r>
      <w:proofErr w:type="spellStart"/>
      <w:r w:rsidRPr="00353F5C">
        <w:rPr>
          <w:rFonts w:ascii="Times New Roman" w:hAnsi="Times New Roman" w:cs="Times New Roman"/>
        </w:rPr>
        <w:t>Златоруновский</w:t>
      </w:r>
      <w:proofErr w:type="spellEnd"/>
      <w:r w:rsidRPr="00353F5C">
        <w:rPr>
          <w:rFonts w:ascii="Times New Roman" w:hAnsi="Times New Roman" w:cs="Times New Roman"/>
        </w:rPr>
        <w:t xml:space="preserve"> сельсовет составляют 0,0 тыс</w:t>
      </w:r>
      <w:proofErr w:type="gramStart"/>
      <w:r w:rsidRPr="00353F5C">
        <w:rPr>
          <w:rFonts w:ascii="Times New Roman" w:hAnsi="Times New Roman" w:cs="Times New Roman"/>
        </w:rPr>
        <w:t>.р</w:t>
      </w:r>
      <w:proofErr w:type="gramEnd"/>
      <w:r w:rsidRPr="00353F5C">
        <w:rPr>
          <w:rFonts w:ascii="Times New Roman" w:hAnsi="Times New Roman" w:cs="Times New Roman"/>
        </w:rPr>
        <w:t>ублей, на 2022 год – 0 тыс.рублей и на 2023 год – 0 тыс.рублей.</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w:t>
      </w:r>
      <w:r w:rsidRPr="00353F5C">
        <w:rPr>
          <w:rFonts w:ascii="Times New Roman" w:hAnsi="Times New Roman" w:cs="Times New Roman"/>
        </w:rPr>
        <w:tab/>
        <w:t xml:space="preserve">3. Утвердить перечень главных администраторов доходов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и плановый период 2022-2023 годы и закрепленные за ними доходные источники согласно приложению 2 к настоящему решению.</w:t>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w:t>
      </w:r>
      <w:r w:rsidRPr="00353F5C">
        <w:rPr>
          <w:rFonts w:ascii="Times New Roman" w:hAnsi="Times New Roman" w:cs="Times New Roman"/>
        </w:rPr>
        <w:tab/>
        <w:t xml:space="preserve"> 4. Утвердить перечень главных </w:t>
      </w:r>
      <w:proofErr w:type="gramStart"/>
      <w:r w:rsidRPr="00353F5C">
        <w:rPr>
          <w:rFonts w:ascii="Times New Roman" w:hAnsi="Times New Roman" w:cs="Times New Roman"/>
        </w:rPr>
        <w:t>администраторов  источников внутреннего финансирования  дефицита  бюджета</w:t>
      </w:r>
      <w:proofErr w:type="gramEnd"/>
      <w:r w:rsidRPr="00353F5C">
        <w:rPr>
          <w:rFonts w:ascii="Times New Roman" w:hAnsi="Times New Roman" w:cs="Times New Roman"/>
        </w:rPr>
        <w:t xml:space="preserve">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и плановый период 2022-2023 годы и закрепленные за ними источники внутреннего финансирования дефицита  </w:t>
      </w:r>
      <w:r w:rsidRPr="00353F5C">
        <w:rPr>
          <w:rFonts w:ascii="Times New Roman" w:hAnsi="Times New Roman" w:cs="Times New Roman"/>
        </w:rPr>
        <w:lastRenderedPageBreak/>
        <w:t xml:space="preserve">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согласно приложению 3 к настоящему решению.</w:t>
      </w:r>
      <w:r w:rsidRPr="00353F5C">
        <w:rPr>
          <w:rFonts w:ascii="Times New Roman" w:hAnsi="Times New Roman" w:cs="Times New Roman"/>
        </w:rPr>
        <w:tab/>
        <w:t xml:space="preserve">5. Утвердить доходы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и плановый период 2022-2023  годы согласно приложению 4 к настоящему решению.  </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ab/>
        <w:t xml:space="preserve">6. Утвердить в пределах общего объема расходов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установленного статьей 1 настоящего решения:</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ab/>
        <w:t>- 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годы согласно приложению 6 к настоящему решению;</w:t>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ab/>
        <w:t xml:space="preserve">- ведомственную структуру расходов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и плановый период 2022-2023 годы, согласно приложению 7 к настоящему решению;</w:t>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ab/>
        <w:t xml:space="preserve"> - распределение бюджетных ассигнований по целевым статьям (муниципальным программам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и </w:t>
      </w:r>
      <w:proofErr w:type="spellStart"/>
      <w:r w:rsidRPr="00353F5C">
        <w:rPr>
          <w:rFonts w:ascii="Times New Roman" w:hAnsi="Times New Roman" w:cs="Times New Roman"/>
        </w:rPr>
        <w:t>непрограммным</w:t>
      </w:r>
      <w:proofErr w:type="spellEnd"/>
      <w:r w:rsidRPr="00353F5C">
        <w:rPr>
          <w:rFonts w:ascii="Times New Roman" w:hAnsi="Times New Roman" w:cs="Times New Roman"/>
        </w:rPr>
        <w:t xml:space="preserve"> направлениям деятельности), группам и подгруппам видов расходов, разделам, подразделам классификации расходов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и плановый период 2022-2023 годы, согласно приложению 8 к настоящему решению.</w:t>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r w:rsidRPr="00353F5C">
        <w:rPr>
          <w:rFonts w:ascii="Times New Roman" w:hAnsi="Times New Roman" w:cs="Times New Roman"/>
        </w:rPr>
        <w:tab/>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w:t>
      </w:r>
      <w:r w:rsidRPr="00353F5C">
        <w:rPr>
          <w:rFonts w:ascii="Times New Roman" w:hAnsi="Times New Roman" w:cs="Times New Roman"/>
        </w:rPr>
        <w:tab/>
        <w:t xml:space="preserve">7. Установить, что Администрация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вправе в ходе исполнения настоящего решения вносить изменения в сводную бюджетную роспись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и плановый период 2022-2023 годы без внесения изменений в настоящее решение:</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в случае уменьшения суммы средств межбюджетных трансфертов из краевого бюджета;</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в пределах общего объема средств, предусмотренных настоящим решением для финансирования мероприятий в рамках одной муниципальной программы, после внесения изменений в указанную программу в установленном порядке;</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xml:space="preserve">- на сумму не использованных по состоянию на 1 января 2021 года остатков межбюджетных трансфертов, полученных из краевого бюджета, имеющих целевое назначение, которые направляются в 2021 году </w:t>
      </w:r>
      <w:proofErr w:type="gramStart"/>
      <w:r w:rsidRPr="00353F5C">
        <w:rPr>
          <w:rFonts w:ascii="Times New Roman" w:hAnsi="Times New Roman" w:cs="Times New Roman"/>
        </w:rPr>
        <w:t>на те</w:t>
      </w:r>
      <w:proofErr w:type="gramEnd"/>
      <w:r w:rsidRPr="00353F5C">
        <w:rPr>
          <w:rFonts w:ascii="Times New Roman" w:hAnsi="Times New Roman" w:cs="Times New Roman"/>
        </w:rPr>
        <w:t xml:space="preserve"> же цели.</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xml:space="preserve">8. Общая предельная штатная численность муниципальных  служащих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принятая к финансовому обеспечению в 2021 году и плановом периоде 2022 - 2023 годы, составляет 6 штатных единиц, </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w:t>
      </w:r>
      <w:r w:rsidRPr="00353F5C">
        <w:rPr>
          <w:rFonts w:ascii="Times New Roman" w:hAnsi="Times New Roman" w:cs="Times New Roman"/>
        </w:rPr>
        <w:tab/>
        <w:t xml:space="preserve">9. Установить, что не использованные по состоянию на 1 января 2021 года остатки межбюджетных трансфертов, предоставленные  бюджету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за счет сре</w:t>
      </w:r>
      <w:proofErr w:type="gramStart"/>
      <w:r w:rsidRPr="00353F5C">
        <w:rPr>
          <w:rFonts w:ascii="Times New Roman" w:hAnsi="Times New Roman" w:cs="Times New Roman"/>
        </w:rPr>
        <w:t>дств кр</w:t>
      </w:r>
      <w:proofErr w:type="gramEnd"/>
      <w:r w:rsidRPr="00353F5C">
        <w:rPr>
          <w:rFonts w:ascii="Times New Roman" w:hAnsi="Times New Roman" w:cs="Times New Roman"/>
        </w:rPr>
        <w:t>аевого бюджета в форме субвенций, субсидий и иных межбюджетных трансфертов, имеющих целевое назначение, подлежат возврату в краевой бюджет в течение первых 15 рабочих дней 2021 года.</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10. </w:t>
      </w:r>
      <w:proofErr w:type="gramStart"/>
      <w:r w:rsidRPr="00353F5C">
        <w:rPr>
          <w:rFonts w:ascii="Times New Roman" w:hAnsi="Times New Roman" w:cs="Times New Roman"/>
        </w:rPr>
        <w:t xml:space="preserve">Остатки  средств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1 января 2021 года в полном объеме,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в 2021 году.</w:t>
      </w:r>
      <w:proofErr w:type="gramEnd"/>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11. Направить в 2021 году субвенции в общей сумме 136,9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 xml:space="preserve"> </w:t>
      </w:r>
      <w:r w:rsidRPr="00353F5C">
        <w:rPr>
          <w:rFonts w:ascii="Times New Roman" w:hAnsi="Times New Roman" w:cs="Times New Roman"/>
        </w:rPr>
        <w:tab/>
        <w:t xml:space="preserve"> - на осуществление государственных полномочий по первичному воинскому учету на территориях, где отсутствуют военные комиссариаты в соответствии с ФЗ от 28.03.1998 года № 53-ФЗ «О воинской обязанности и военной службе» в сумме 129,6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 xml:space="preserve">   </w:t>
      </w:r>
      <w:r w:rsidRPr="00353F5C">
        <w:rPr>
          <w:rFonts w:ascii="Times New Roman" w:hAnsi="Times New Roman" w:cs="Times New Roman"/>
        </w:rPr>
        <w:tab/>
        <w:t xml:space="preserve"> - на осуществление государственных полномочий по созданию и обеспечению деятельности административных комиссий в сумме 6,6 тыс. рублей.</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12. Направить в 2022 году субвенции в общей сумме 137,9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lastRenderedPageBreak/>
        <w:t xml:space="preserve"> </w:t>
      </w:r>
      <w:r w:rsidRPr="00353F5C">
        <w:rPr>
          <w:rFonts w:ascii="Times New Roman" w:hAnsi="Times New Roman" w:cs="Times New Roman"/>
        </w:rPr>
        <w:tab/>
        <w:t xml:space="preserve"> - на осуществление государственных полномочий по первичному воинскому учету на территориях, где отсутствуют военные комиссариаты в соответствии с ФЗ от 28.03.1998 года № 53-ФЗ «О воинской обязанности и военной службе» в сумме 131,3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на осуществление государственных полномочий по созданию и обеспечению деятельности административных комиссий в сумме 6,6 тыс. рублей.</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ab/>
        <w:t>13. Направить в 2023  году субвенции в общей сумме 144,2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 xml:space="preserve"> </w:t>
      </w:r>
      <w:r w:rsidRPr="00353F5C">
        <w:rPr>
          <w:rFonts w:ascii="Times New Roman" w:hAnsi="Times New Roman" w:cs="Times New Roman"/>
        </w:rPr>
        <w:tab/>
        <w:t xml:space="preserve"> - на осуществление государственных полномочий по первичному воинскому учету на территориях, где отсутствуют военные комиссариаты в соответствии с ФЗ от 28.03.1998 года № 53-ФЗ «О воинской обязанности и военной службе» в сумме 137,6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 на осуществление государственных полномочий по созданию и обеспечению деятельности административных комиссий в сумме 6,6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 xml:space="preserve">         14. Утвердить объем бюджетных ассигнований по переданным полномочиям муниципальному образованию «</w:t>
      </w:r>
      <w:proofErr w:type="spellStart"/>
      <w:r w:rsidRPr="00353F5C">
        <w:rPr>
          <w:rFonts w:ascii="Times New Roman" w:hAnsi="Times New Roman" w:cs="Times New Roman"/>
        </w:rPr>
        <w:t>Ужурский</w:t>
      </w:r>
      <w:proofErr w:type="spellEnd"/>
      <w:r w:rsidRPr="00353F5C">
        <w:rPr>
          <w:rFonts w:ascii="Times New Roman" w:hAnsi="Times New Roman" w:cs="Times New Roman"/>
        </w:rPr>
        <w:t xml:space="preserve"> район» на 2021 год и плановый период 2022-2023 годов в сумме 333,2</w:t>
      </w:r>
      <w:r w:rsidRPr="00353F5C">
        <w:rPr>
          <w:rFonts w:ascii="Times New Roman" w:hAnsi="Times New Roman" w:cs="Times New Roman"/>
          <w:color w:val="FF0000"/>
        </w:rPr>
        <w:t xml:space="preserve"> </w:t>
      </w:r>
      <w:r w:rsidRPr="00353F5C">
        <w:rPr>
          <w:rFonts w:ascii="Times New Roman" w:hAnsi="Times New Roman" w:cs="Times New Roman"/>
        </w:rPr>
        <w:t>тыс. рублей ежегодно согласно приложению 13 к настоящему решению.</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 xml:space="preserve">        15. Утвердить объем бюджетных ассигнований дорожного фонда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в сумме 1563,4 тыс. рублей, на 2022 год в сумме 0,0 тыс. рублей, на 2023 год в сумме 0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 xml:space="preserve">         16. Установить, что в расходной части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предусматривается резервный фонд администрации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в сумме 2,0 тыс. рублей и на плановый период 2022-2023 годы в сумме 2,0 тыс. рублей ежегодно.</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 xml:space="preserve">         Администрация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ежеквартально информирует сельский Совет депутатов о расходовании средств резервного фонда.</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Расходование средств резервного фонда осуществляется в порядке, установленном администрацией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17. Установить нормативы распределения доходов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и плановый период 2022-2023 годов согласно приложению 5 к настоящему решению.</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 xml:space="preserve">         18. Утвердить программу муниципальных внутренних заимствований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и плановый период 2022-2023 годы согласно приложению 12 к настоящему решению.</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19. Установить верхний предел муниципального внутреннего долга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по долговым обязательствам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на 1 января 2021 года в сумме 0,0 тыс. рублей, в том числе по муниципальным гарантиям 0,0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на 1 января 2022 года в сумме 0,0 тыс. рублей, в том числе по муниципальным гарантиям 0,0 тыс. рублей;</w:t>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t>на 1 января 2023 года в сумме 0,0 тыс. рублей, в том числе по муниципальным гарантиям 0,0 тыс. рублей.</w:t>
      </w:r>
    </w:p>
    <w:p w:rsidR="00353F5C" w:rsidRPr="00353F5C" w:rsidRDefault="00353F5C" w:rsidP="00353F5C">
      <w:pPr>
        <w:spacing w:after="0"/>
        <w:jc w:val="both"/>
        <w:rPr>
          <w:rFonts w:ascii="Times New Roman" w:hAnsi="Times New Roman" w:cs="Times New Roman"/>
          <w:color w:val="000000"/>
        </w:rPr>
      </w:pPr>
      <w:r w:rsidRPr="00353F5C">
        <w:rPr>
          <w:rFonts w:ascii="Times New Roman" w:hAnsi="Times New Roman" w:cs="Times New Roman"/>
          <w:color w:val="FF0000"/>
        </w:rPr>
        <w:t xml:space="preserve">          </w:t>
      </w:r>
      <w:r w:rsidRPr="00353F5C">
        <w:rPr>
          <w:rFonts w:ascii="Times New Roman" w:hAnsi="Times New Roman" w:cs="Times New Roman"/>
          <w:color w:val="000000"/>
        </w:rPr>
        <w:t xml:space="preserve">20. Установить предельный объем внутреннего муниципального долга </w:t>
      </w:r>
      <w:proofErr w:type="spellStart"/>
      <w:r w:rsidRPr="00353F5C">
        <w:rPr>
          <w:rFonts w:ascii="Times New Roman" w:hAnsi="Times New Roman" w:cs="Times New Roman"/>
          <w:color w:val="000000"/>
        </w:rPr>
        <w:t>Златоруновского</w:t>
      </w:r>
      <w:proofErr w:type="spellEnd"/>
      <w:r w:rsidRPr="00353F5C">
        <w:rPr>
          <w:rFonts w:ascii="Times New Roman" w:hAnsi="Times New Roman" w:cs="Times New Roman"/>
          <w:color w:val="000000"/>
        </w:rPr>
        <w:t xml:space="preserve"> сельсовета в сумме:</w:t>
      </w:r>
    </w:p>
    <w:p w:rsidR="00353F5C" w:rsidRPr="00353F5C" w:rsidRDefault="00353F5C" w:rsidP="00353F5C">
      <w:pPr>
        <w:spacing w:after="0"/>
        <w:jc w:val="both"/>
        <w:rPr>
          <w:rFonts w:ascii="Times New Roman" w:hAnsi="Times New Roman" w:cs="Times New Roman"/>
          <w:color w:val="000000"/>
        </w:rPr>
      </w:pPr>
      <w:r w:rsidRPr="00353F5C">
        <w:rPr>
          <w:rFonts w:ascii="Times New Roman" w:hAnsi="Times New Roman" w:cs="Times New Roman"/>
          <w:color w:val="000000"/>
        </w:rPr>
        <w:tab/>
        <w:t>- в 2021 году – 3920,45 тыс. рублей;</w:t>
      </w:r>
      <w:r w:rsidRPr="00353F5C">
        <w:rPr>
          <w:rFonts w:ascii="Times New Roman" w:hAnsi="Times New Roman" w:cs="Times New Roman"/>
          <w:color w:val="000000"/>
        </w:rPr>
        <w:tab/>
      </w:r>
    </w:p>
    <w:p w:rsidR="00353F5C" w:rsidRPr="00353F5C" w:rsidRDefault="00353F5C" w:rsidP="00353F5C">
      <w:pPr>
        <w:spacing w:after="0"/>
        <w:jc w:val="both"/>
        <w:rPr>
          <w:rFonts w:ascii="Times New Roman" w:hAnsi="Times New Roman" w:cs="Times New Roman"/>
          <w:color w:val="000000"/>
        </w:rPr>
      </w:pPr>
      <w:r w:rsidRPr="00353F5C">
        <w:rPr>
          <w:rFonts w:ascii="Times New Roman" w:hAnsi="Times New Roman" w:cs="Times New Roman"/>
          <w:color w:val="000000"/>
        </w:rPr>
        <w:tab/>
        <w:t>- в 2022 году – 1981,9 тыс. рублей;</w:t>
      </w:r>
      <w:r w:rsidRPr="00353F5C">
        <w:rPr>
          <w:rFonts w:ascii="Times New Roman" w:hAnsi="Times New Roman" w:cs="Times New Roman"/>
          <w:color w:val="000000"/>
        </w:rPr>
        <w:tab/>
      </w:r>
    </w:p>
    <w:p w:rsidR="00353F5C" w:rsidRPr="00353F5C" w:rsidRDefault="00353F5C" w:rsidP="00353F5C">
      <w:pPr>
        <w:spacing w:after="0"/>
        <w:jc w:val="both"/>
        <w:rPr>
          <w:rFonts w:ascii="Times New Roman" w:hAnsi="Times New Roman" w:cs="Times New Roman"/>
          <w:color w:val="000000"/>
        </w:rPr>
      </w:pPr>
      <w:r w:rsidRPr="00353F5C">
        <w:rPr>
          <w:rFonts w:ascii="Times New Roman" w:hAnsi="Times New Roman" w:cs="Times New Roman"/>
          <w:color w:val="000000"/>
        </w:rPr>
        <w:tab/>
        <w:t>- в 2023 году – 1939,2 тыс. рублей.</w:t>
      </w:r>
      <w:r w:rsidRPr="00353F5C">
        <w:rPr>
          <w:rFonts w:ascii="Times New Roman" w:hAnsi="Times New Roman" w:cs="Times New Roman"/>
          <w:color w:val="000000"/>
        </w:rPr>
        <w:tab/>
      </w:r>
    </w:p>
    <w:p w:rsidR="00353F5C" w:rsidRPr="00353F5C" w:rsidRDefault="00353F5C" w:rsidP="00353F5C">
      <w:pPr>
        <w:spacing w:after="0"/>
        <w:jc w:val="both"/>
        <w:rPr>
          <w:rFonts w:ascii="Times New Roman" w:hAnsi="Times New Roman" w:cs="Times New Roman"/>
          <w:color w:val="000000"/>
        </w:rPr>
      </w:pPr>
      <w:r w:rsidRPr="00353F5C">
        <w:rPr>
          <w:rFonts w:ascii="Times New Roman" w:hAnsi="Times New Roman" w:cs="Times New Roman"/>
          <w:color w:val="000000"/>
        </w:rPr>
        <w:t xml:space="preserve">         21. Установить предельный объем муниципального долга </w:t>
      </w:r>
      <w:proofErr w:type="spellStart"/>
      <w:r w:rsidRPr="00353F5C">
        <w:rPr>
          <w:rFonts w:ascii="Times New Roman" w:hAnsi="Times New Roman" w:cs="Times New Roman"/>
          <w:color w:val="000000"/>
        </w:rPr>
        <w:t>Златоруновского</w:t>
      </w:r>
      <w:proofErr w:type="spellEnd"/>
      <w:r w:rsidRPr="00353F5C">
        <w:rPr>
          <w:rFonts w:ascii="Times New Roman" w:hAnsi="Times New Roman" w:cs="Times New Roman"/>
          <w:color w:val="000000"/>
        </w:rPr>
        <w:t xml:space="preserve"> сельсовета в сумме:</w:t>
      </w:r>
    </w:p>
    <w:p w:rsidR="00353F5C" w:rsidRPr="00353F5C" w:rsidRDefault="00353F5C" w:rsidP="00353F5C">
      <w:pPr>
        <w:spacing w:after="0"/>
        <w:jc w:val="both"/>
        <w:rPr>
          <w:rFonts w:ascii="Times New Roman" w:hAnsi="Times New Roman" w:cs="Times New Roman"/>
          <w:color w:val="000000"/>
        </w:rPr>
      </w:pPr>
      <w:r w:rsidRPr="00353F5C">
        <w:rPr>
          <w:rFonts w:ascii="Times New Roman" w:hAnsi="Times New Roman" w:cs="Times New Roman"/>
          <w:color w:val="000000"/>
        </w:rPr>
        <w:tab/>
        <w:t>- в 2021 году – 1523,45 тыс. рублей;</w:t>
      </w:r>
      <w:r w:rsidRPr="00353F5C">
        <w:rPr>
          <w:rFonts w:ascii="Times New Roman" w:hAnsi="Times New Roman" w:cs="Times New Roman"/>
          <w:color w:val="000000"/>
        </w:rPr>
        <w:tab/>
      </w:r>
    </w:p>
    <w:p w:rsidR="00353F5C" w:rsidRPr="00353F5C" w:rsidRDefault="00353F5C" w:rsidP="00353F5C">
      <w:pPr>
        <w:spacing w:after="0"/>
        <w:jc w:val="both"/>
        <w:rPr>
          <w:rFonts w:ascii="Times New Roman" w:hAnsi="Times New Roman" w:cs="Times New Roman"/>
          <w:color w:val="000000"/>
        </w:rPr>
      </w:pPr>
      <w:r w:rsidRPr="00353F5C">
        <w:rPr>
          <w:rFonts w:ascii="Times New Roman" w:hAnsi="Times New Roman" w:cs="Times New Roman"/>
          <w:color w:val="000000"/>
        </w:rPr>
        <w:tab/>
        <w:t>- в 2022 году – 1552,65 тыс. рублей;</w:t>
      </w:r>
      <w:r w:rsidRPr="00353F5C">
        <w:rPr>
          <w:rFonts w:ascii="Times New Roman" w:hAnsi="Times New Roman" w:cs="Times New Roman"/>
          <w:color w:val="000000"/>
        </w:rPr>
        <w:tab/>
      </w:r>
    </w:p>
    <w:p w:rsidR="00353F5C" w:rsidRPr="00353F5C" w:rsidRDefault="00353F5C" w:rsidP="00353F5C">
      <w:pPr>
        <w:spacing w:after="0"/>
        <w:jc w:val="both"/>
        <w:rPr>
          <w:rFonts w:ascii="Times New Roman" w:hAnsi="Times New Roman" w:cs="Times New Roman"/>
          <w:color w:val="000000"/>
        </w:rPr>
      </w:pPr>
      <w:r w:rsidRPr="00353F5C">
        <w:rPr>
          <w:rFonts w:ascii="Times New Roman" w:hAnsi="Times New Roman" w:cs="Times New Roman"/>
          <w:color w:val="000000"/>
        </w:rPr>
        <w:tab/>
        <w:t>- в 2023 году – 1594,70 тыс. рублей.</w:t>
      </w:r>
      <w:r w:rsidRPr="00353F5C">
        <w:rPr>
          <w:rFonts w:ascii="Times New Roman" w:hAnsi="Times New Roman" w:cs="Times New Roman"/>
          <w:color w:val="000000"/>
        </w:rPr>
        <w:tab/>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color w:val="000000"/>
        </w:rPr>
        <w:t xml:space="preserve">         22. Утвердить программу муниципальных гарантий </w:t>
      </w:r>
      <w:proofErr w:type="spellStart"/>
      <w:r w:rsidRPr="00353F5C">
        <w:rPr>
          <w:rFonts w:ascii="Times New Roman" w:hAnsi="Times New Roman" w:cs="Times New Roman"/>
          <w:color w:val="000000"/>
        </w:rPr>
        <w:t>Златоруновского</w:t>
      </w:r>
      <w:proofErr w:type="spellEnd"/>
      <w:r w:rsidRPr="00353F5C">
        <w:rPr>
          <w:rFonts w:ascii="Times New Roman" w:hAnsi="Times New Roman" w:cs="Times New Roman"/>
          <w:color w:val="000000"/>
        </w:rPr>
        <w:t xml:space="preserve"> сельсовета в валюте Российской Федерации на 2021 год и плановый</w:t>
      </w:r>
      <w:r w:rsidRPr="00353F5C">
        <w:rPr>
          <w:rFonts w:ascii="Times New Roman" w:hAnsi="Times New Roman" w:cs="Times New Roman"/>
        </w:rPr>
        <w:t xml:space="preserve"> период 2022-2023 годы согласно приложению 11 к настоящему решению.</w:t>
      </w:r>
      <w:r w:rsidRPr="00353F5C">
        <w:rPr>
          <w:rFonts w:ascii="Times New Roman" w:hAnsi="Times New Roman" w:cs="Times New Roman"/>
        </w:rPr>
        <w:tab/>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lastRenderedPageBreak/>
        <w:t xml:space="preserve">         23. Утвердить перечень муниципальных программ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и плановый период 2022-2022 годы согласно приложению 10 к настоящему решению.</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24. Установить, что заключение и оплата контрактов, исполнение которых осуществляется за счет средств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производятся в пределах утвержденных им лимитов бюджетных обязательств.         </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25. </w:t>
      </w:r>
      <w:proofErr w:type="gramStart"/>
      <w:r w:rsidRPr="00353F5C">
        <w:rPr>
          <w:rFonts w:ascii="Times New Roman" w:hAnsi="Times New Roman" w:cs="Times New Roman"/>
        </w:rPr>
        <w:t xml:space="preserve">Нормативные и иные правовые акты администрации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влекущие дополнительные расходы за счет собственных средств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а также сокращение его доходной базы, реализуются и применяются только при наличии соответствующих дополнительных поступлений в  бюджет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и (или) сокращении расходов по конкретным статьям расходов  бюджета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сельсовета на 2021 год, а также  после   внесения    соответствующих   изменений</w:t>
      </w:r>
      <w:proofErr w:type="gramEnd"/>
      <w:r w:rsidRPr="00353F5C">
        <w:rPr>
          <w:rFonts w:ascii="Times New Roman" w:hAnsi="Times New Roman" w:cs="Times New Roman"/>
        </w:rPr>
        <w:t xml:space="preserve"> в настоящее решение. </w:t>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26. Утвердить нормативы распределения по </w:t>
      </w:r>
      <w:proofErr w:type="spellStart"/>
      <w:r w:rsidRPr="00353F5C">
        <w:rPr>
          <w:rFonts w:ascii="Times New Roman" w:hAnsi="Times New Roman" w:cs="Times New Roman"/>
        </w:rPr>
        <w:t>Златоруновскому</w:t>
      </w:r>
      <w:proofErr w:type="spellEnd"/>
      <w:r w:rsidRPr="00353F5C">
        <w:rPr>
          <w:rFonts w:ascii="Times New Roman" w:hAnsi="Times New Roman" w:cs="Times New Roman"/>
        </w:rPr>
        <w:t xml:space="preserve"> сельсовету  по невыясненным поступлениям в размере 100%.</w:t>
      </w:r>
      <w:r w:rsidRPr="00353F5C">
        <w:rPr>
          <w:rFonts w:ascii="Times New Roman" w:hAnsi="Times New Roman" w:cs="Times New Roman"/>
        </w:rPr>
        <w:tab/>
      </w:r>
    </w:p>
    <w:p w:rsidR="00353F5C" w:rsidRPr="00353F5C" w:rsidRDefault="00353F5C" w:rsidP="00353F5C">
      <w:pPr>
        <w:tabs>
          <w:tab w:val="left" w:pos="720"/>
        </w:tabs>
        <w:spacing w:after="0"/>
        <w:jc w:val="both"/>
        <w:rPr>
          <w:rFonts w:ascii="Times New Roman" w:hAnsi="Times New Roman" w:cs="Times New Roman"/>
        </w:rPr>
      </w:pPr>
      <w:r w:rsidRPr="00353F5C">
        <w:rPr>
          <w:rFonts w:ascii="Times New Roman" w:hAnsi="Times New Roman" w:cs="Times New Roman"/>
        </w:rPr>
        <w:t xml:space="preserve">         27. Настоящее решение вступает в силу с 1 января 2021 года, но не ранее дня, следующего за днем его официального опубликования в газете "</w:t>
      </w:r>
      <w:proofErr w:type="spellStart"/>
      <w:r w:rsidRPr="00353F5C">
        <w:rPr>
          <w:rFonts w:ascii="Times New Roman" w:hAnsi="Times New Roman" w:cs="Times New Roman"/>
        </w:rPr>
        <w:t>Златоруновский</w:t>
      </w:r>
      <w:proofErr w:type="spellEnd"/>
      <w:r w:rsidRPr="00353F5C">
        <w:rPr>
          <w:rFonts w:ascii="Times New Roman" w:hAnsi="Times New Roman" w:cs="Times New Roman"/>
        </w:rPr>
        <w:t xml:space="preserve"> вестник".</w:t>
      </w:r>
      <w:r w:rsidRPr="00353F5C">
        <w:rPr>
          <w:rFonts w:ascii="Times New Roman" w:hAnsi="Times New Roman" w:cs="Times New Roman"/>
        </w:rPr>
        <w:tab/>
      </w:r>
    </w:p>
    <w:p w:rsidR="00353F5C" w:rsidRPr="00353F5C" w:rsidRDefault="00353F5C" w:rsidP="00353F5C">
      <w:pPr>
        <w:spacing w:after="0"/>
        <w:jc w:val="both"/>
        <w:rPr>
          <w:rFonts w:ascii="Times New Roman" w:hAnsi="Times New Roman" w:cs="Times New Roman"/>
        </w:rPr>
      </w:pPr>
      <w:r w:rsidRPr="00353F5C">
        <w:rPr>
          <w:rFonts w:ascii="Times New Roman" w:hAnsi="Times New Roman" w:cs="Times New Roman"/>
        </w:rPr>
        <w:tab/>
      </w:r>
      <w:r w:rsidRPr="00353F5C">
        <w:rPr>
          <w:rFonts w:ascii="Times New Roman" w:hAnsi="Times New Roman" w:cs="Times New Roman"/>
        </w:rPr>
        <w:tab/>
      </w:r>
    </w:p>
    <w:p w:rsidR="00353F5C" w:rsidRPr="00353F5C" w:rsidRDefault="00353F5C" w:rsidP="00353F5C">
      <w:pPr>
        <w:spacing w:after="0"/>
        <w:jc w:val="both"/>
        <w:rPr>
          <w:rFonts w:ascii="Times New Roman" w:hAnsi="Times New Roman" w:cs="Times New Roman"/>
        </w:rPr>
      </w:pPr>
    </w:p>
    <w:tbl>
      <w:tblPr>
        <w:tblW w:w="0" w:type="auto"/>
        <w:tblInd w:w="-106" w:type="dxa"/>
        <w:tblLook w:val="00A0"/>
      </w:tblPr>
      <w:tblGrid>
        <w:gridCol w:w="4523"/>
        <w:gridCol w:w="5153"/>
      </w:tblGrid>
      <w:tr w:rsidR="00353F5C" w:rsidRPr="00353F5C" w:rsidTr="00353F5C">
        <w:trPr>
          <w:trHeight w:val="80"/>
        </w:trPr>
        <w:tc>
          <w:tcPr>
            <w:tcW w:w="4856" w:type="dxa"/>
          </w:tcPr>
          <w:p w:rsidR="00353F5C" w:rsidRPr="00353F5C" w:rsidRDefault="00353F5C" w:rsidP="00353F5C">
            <w:pPr>
              <w:spacing w:after="0"/>
              <w:jc w:val="both"/>
              <w:outlineLvl w:val="0"/>
              <w:rPr>
                <w:rFonts w:ascii="Times New Roman" w:hAnsi="Times New Roman" w:cs="Times New Roman"/>
              </w:rPr>
            </w:pPr>
            <w:r w:rsidRPr="00353F5C">
              <w:rPr>
                <w:rFonts w:ascii="Times New Roman" w:hAnsi="Times New Roman" w:cs="Times New Roman"/>
              </w:rPr>
              <w:t xml:space="preserve">Председатель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сельского    Совета       депутатов</w:t>
            </w:r>
          </w:p>
          <w:p w:rsidR="00353F5C" w:rsidRPr="00353F5C" w:rsidRDefault="00353F5C" w:rsidP="00353F5C">
            <w:pPr>
              <w:spacing w:after="0"/>
              <w:jc w:val="both"/>
              <w:outlineLvl w:val="0"/>
              <w:rPr>
                <w:rFonts w:ascii="Times New Roman" w:hAnsi="Times New Roman" w:cs="Times New Roman"/>
              </w:rPr>
            </w:pPr>
            <w:r w:rsidRPr="00353F5C">
              <w:rPr>
                <w:rFonts w:ascii="Times New Roman" w:hAnsi="Times New Roman" w:cs="Times New Roman"/>
              </w:rPr>
              <w:t xml:space="preserve">                                Е.А. </w:t>
            </w:r>
            <w:proofErr w:type="spellStart"/>
            <w:r w:rsidRPr="00353F5C">
              <w:rPr>
                <w:rFonts w:ascii="Times New Roman" w:hAnsi="Times New Roman" w:cs="Times New Roman"/>
              </w:rPr>
              <w:t>Милованова</w:t>
            </w:r>
            <w:proofErr w:type="spellEnd"/>
            <w:r w:rsidRPr="00353F5C">
              <w:rPr>
                <w:rFonts w:ascii="Times New Roman" w:hAnsi="Times New Roman" w:cs="Times New Roman"/>
              </w:rPr>
              <w:t xml:space="preserve">  </w:t>
            </w:r>
          </w:p>
          <w:p w:rsidR="00353F5C" w:rsidRPr="00353F5C" w:rsidRDefault="00353F5C" w:rsidP="00353F5C">
            <w:pPr>
              <w:spacing w:after="0"/>
              <w:jc w:val="both"/>
              <w:outlineLvl w:val="0"/>
              <w:rPr>
                <w:rFonts w:ascii="Times New Roman" w:hAnsi="Times New Roman" w:cs="Times New Roman"/>
              </w:rPr>
            </w:pPr>
            <w:r w:rsidRPr="00353F5C">
              <w:rPr>
                <w:rFonts w:ascii="Times New Roman" w:hAnsi="Times New Roman" w:cs="Times New Roman"/>
              </w:rPr>
              <w:t xml:space="preserve">         </w:t>
            </w:r>
          </w:p>
        </w:tc>
        <w:tc>
          <w:tcPr>
            <w:tcW w:w="5564" w:type="dxa"/>
          </w:tcPr>
          <w:p w:rsidR="00353F5C" w:rsidRPr="00353F5C" w:rsidRDefault="00353F5C" w:rsidP="00353F5C">
            <w:pPr>
              <w:spacing w:after="0"/>
              <w:outlineLvl w:val="0"/>
              <w:rPr>
                <w:rFonts w:ascii="Times New Roman" w:hAnsi="Times New Roman" w:cs="Times New Roman"/>
              </w:rPr>
            </w:pPr>
            <w:r w:rsidRPr="00353F5C">
              <w:rPr>
                <w:rFonts w:ascii="Times New Roman" w:hAnsi="Times New Roman" w:cs="Times New Roman"/>
              </w:rPr>
              <w:t xml:space="preserve">        Глава </w:t>
            </w:r>
            <w:proofErr w:type="spellStart"/>
            <w:r w:rsidRPr="00353F5C">
              <w:rPr>
                <w:rFonts w:ascii="Times New Roman" w:hAnsi="Times New Roman" w:cs="Times New Roman"/>
              </w:rPr>
              <w:t>Златоруновского</w:t>
            </w:r>
            <w:proofErr w:type="spellEnd"/>
            <w:r w:rsidRPr="00353F5C">
              <w:rPr>
                <w:rFonts w:ascii="Times New Roman" w:hAnsi="Times New Roman" w:cs="Times New Roman"/>
              </w:rPr>
              <w:t xml:space="preserve">    </w:t>
            </w:r>
          </w:p>
          <w:p w:rsidR="00353F5C" w:rsidRPr="00353F5C" w:rsidRDefault="00353F5C" w:rsidP="00353F5C">
            <w:pPr>
              <w:spacing w:after="0"/>
              <w:outlineLvl w:val="0"/>
              <w:rPr>
                <w:rFonts w:ascii="Times New Roman" w:hAnsi="Times New Roman" w:cs="Times New Roman"/>
              </w:rPr>
            </w:pPr>
            <w:r w:rsidRPr="00353F5C">
              <w:rPr>
                <w:rFonts w:ascii="Times New Roman" w:hAnsi="Times New Roman" w:cs="Times New Roman"/>
              </w:rPr>
              <w:t xml:space="preserve">        сельсовета</w:t>
            </w:r>
          </w:p>
          <w:p w:rsidR="00353F5C" w:rsidRPr="00353F5C" w:rsidRDefault="00353F5C" w:rsidP="00353F5C">
            <w:pPr>
              <w:spacing w:after="0"/>
              <w:outlineLvl w:val="0"/>
              <w:rPr>
                <w:rFonts w:ascii="Times New Roman" w:hAnsi="Times New Roman" w:cs="Times New Roman"/>
              </w:rPr>
            </w:pPr>
            <w:r w:rsidRPr="00353F5C">
              <w:rPr>
                <w:rFonts w:ascii="Times New Roman" w:hAnsi="Times New Roman" w:cs="Times New Roman"/>
              </w:rPr>
              <w:t xml:space="preserve">                                              Д.В. Минин</w:t>
            </w:r>
          </w:p>
          <w:p w:rsidR="00353F5C" w:rsidRPr="00353F5C" w:rsidRDefault="00353F5C" w:rsidP="00353F5C">
            <w:pPr>
              <w:spacing w:after="0"/>
              <w:outlineLvl w:val="0"/>
              <w:rPr>
                <w:rFonts w:ascii="Times New Roman" w:hAnsi="Times New Roman" w:cs="Times New Roman"/>
              </w:rPr>
            </w:pPr>
          </w:p>
        </w:tc>
      </w:tr>
    </w:tbl>
    <w:p w:rsidR="00353F5C" w:rsidRPr="00ED717F" w:rsidRDefault="00353F5C" w:rsidP="00353F5C">
      <w:pPr>
        <w:spacing w:after="0"/>
        <w:jc w:val="both"/>
        <w:rPr>
          <w:sz w:val="28"/>
          <w:szCs w:val="28"/>
        </w:rPr>
      </w:pPr>
    </w:p>
    <w:p w:rsidR="00353F5C" w:rsidRPr="00ED717F" w:rsidRDefault="00353F5C" w:rsidP="00353F5C">
      <w:pPr>
        <w:jc w:val="both"/>
        <w:rPr>
          <w:sz w:val="28"/>
          <w:szCs w:val="28"/>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69082F" w:rsidRDefault="00353F5C" w:rsidP="00353F5C">
      <w:pPr>
        <w:rPr>
          <w:rFonts w:ascii="Arial" w:hAnsi="Arial" w:cs="Arial"/>
        </w:rPr>
      </w:pPr>
    </w:p>
    <w:p w:rsidR="00353F5C" w:rsidRPr="00716601" w:rsidRDefault="00353F5C" w:rsidP="00353F5C">
      <w:pPr>
        <w:tabs>
          <w:tab w:val="left" w:pos="1815"/>
        </w:tabs>
        <w:rPr>
          <w:rFonts w:ascii="Times New Roman" w:hAnsi="Times New Roman" w:cs="Times New Roman"/>
          <w:sz w:val="24"/>
          <w:szCs w:val="24"/>
        </w:rPr>
      </w:pPr>
    </w:p>
    <w:p w:rsidR="00353F5C" w:rsidRPr="004B4A73" w:rsidRDefault="00353F5C" w:rsidP="00353F5C">
      <w:pPr>
        <w:spacing w:after="0"/>
        <w:jc w:val="both"/>
        <w:rPr>
          <w:rFonts w:ascii="Arial" w:eastAsia="Times New Roman" w:hAnsi="Arial" w:cs="Arial"/>
          <w:sz w:val="24"/>
          <w:szCs w:val="24"/>
        </w:rPr>
      </w:pPr>
    </w:p>
    <w:tbl>
      <w:tblPr>
        <w:tblStyle w:val="ConsPlusNonformat"/>
        <w:tblW w:w="0" w:type="auto"/>
        <w:tblLook w:val="04A0"/>
      </w:tblPr>
      <w:tblGrid>
        <w:gridCol w:w="4643"/>
        <w:gridCol w:w="4644"/>
      </w:tblGrid>
      <w:tr w:rsidR="00353F5C" w:rsidRPr="004B4A73" w:rsidTr="00353F5C">
        <w:tc>
          <w:tcPr>
            <w:tcW w:w="4643" w:type="dxa"/>
          </w:tcPr>
          <w:p w:rsidR="00353F5C" w:rsidRPr="004B4A73" w:rsidRDefault="00353F5C" w:rsidP="00353F5C">
            <w:pPr>
              <w:jc w:val="both"/>
              <w:rPr>
                <w:rFonts w:ascii="Arial" w:hAnsi="Arial" w:cs="Arial"/>
                <w:sz w:val="24"/>
                <w:szCs w:val="24"/>
              </w:rPr>
            </w:pPr>
          </w:p>
        </w:tc>
        <w:tc>
          <w:tcPr>
            <w:tcW w:w="4644" w:type="dxa"/>
          </w:tcPr>
          <w:p w:rsidR="00353F5C" w:rsidRPr="004B4A73" w:rsidRDefault="00353F5C" w:rsidP="00353F5C">
            <w:pPr>
              <w:jc w:val="both"/>
              <w:rPr>
                <w:rFonts w:ascii="Arial" w:hAnsi="Arial" w:cs="Arial"/>
                <w:sz w:val="24"/>
                <w:szCs w:val="24"/>
              </w:rPr>
            </w:pPr>
          </w:p>
        </w:tc>
      </w:tr>
    </w:tbl>
    <w:p w:rsidR="00353F5C" w:rsidRPr="004B4A73" w:rsidRDefault="00353F5C" w:rsidP="00353F5C">
      <w:pPr>
        <w:tabs>
          <w:tab w:val="left" w:pos="1440"/>
        </w:tabs>
        <w:spacing w:after="0"/>
        <w:rPr>
          <w:rFonts w:ascii="Arial" w:hAnsi="Arial" w:cs="Arial"/>
          <w:sz w:val="24"/>
          <w:szCs w:val="24"/>
        </w:rPr>
        <w:sectPr w:rsidR="00353F5C" w:rsidRPr="004B4A73" w:rsidSect="00353F5C">
          <w:pgSz w:w="11906" w:h="16838"/>
          <w:pgMar w:top="1134" w:right="851" w:bottom="1134" w:left="1701" w:header="709" w:footer="709" w:gutter="0"/>
          <w:cols w:space="708"/>
          <w:docGrid w:linePitch="360"/>
        </w:sectPr>
      </w:pPr>
    </w:p>
    <w:p w:rsidR="00353F5C" w:rsidRPr="00E3084F" w:rsidRDefault="00353F5C" w:rsidP="00E3084F">
      <w:pPr>
        <w:jc w:val="right"/>
        <w:rPr>
          <w:rFonts w:ascii="Times New Roman" w:hAnsi="Times New Roman" w:cs="Times New Roman"/>
          <w:sz w:val="32"/>
          <w:szCs w:val="32"/>
        </w:rPr>
      </w:pPr>
    </w:p>
    <w:sectPr w:rsidR="00353F5C" w:rsidRPr="00E3084F"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AE0" w:rsidRDefault="00CA6AE0">
      <w:pPr>
        <w:spacing w:after="0" w:line="240" w:lineRule="auto"/>
      </w:pPr>
      <w:r>
        <w:separator/>
      </w:r>
    </w:p>
  </w:endnote>
  <w:endnote w:type="continuationSeparator" w:id="0">
    <w:p w:rsidR="00CA6AE0" w:rsidRDefault="00CA6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AE0" w:rsidRDefault="00CA6AE0">
      <w:pPr>
        <w:spacing w:after="0" w:line="240" w:lineRule="auto"/>
      </w:pPr>
      <w:r>
        <w:separator/>
      </w:r>
    </w:p>
  </w:footnote>
  <w:footnote w:type="continuationSeparator" w:id="0">
    <w:p w:rsidR="00CA6AE0" w:rsidRDefault="00CA6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5C" w:rsidRDefault="00353F5C" w:rsidP="00E3084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53F5C" w:rsidRDefault="00353F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5C" w:rsidRDefault="00353F5C" w:rsidP="00E3084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209C8">
      <w:rPr>
        <w:rStyle w:val="aa"/>
        <w:noProof/>
      </w:rPr>
      <w:t>57</w:t>
    </w:r>
    <w:r>
      <w:rPr>
        <w:rStyle w:val="aa"/>
      </w:rPr>
      <w:fldChar w:fldCharType="end"/>
    </w:r>
  </w:p>
  <w:p w:rsidR="00353F5C" w:rsidRDefault="00353F5C" w:rsidP="00E3084F">
    <w:pPr>
      <w:pStyle w:val="a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2C1"/>
    <w:multiLevelType w:val="multilevel"/>
    <w:tmpl w:val="DFCE7C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
    <w:nsid w:val="0C9C5E26"/>
    <w:multiLevelType w:val="hybridMultilevel"/>
    <w:tmpl w:val="B95C7E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2794C"/>
    <w:multiLevelType w:val="multilevel"/>
    <w:tmpl w:val="2CF647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542D9"/>
    <w:multiLevelType w:val="multilevel"/>
    <w:tmpl w:val="964EC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nsid w:val="249E7378"/>
    <w:multiLevelType w:val="hybridMultilevel"/>
    <w:tmpl w:val="A9FA5672"/>
    <w:lvl w:ilvl="0" w:tplc="A5AC2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920311"/>
    <w:multiLevelType w:val="multilevel"/>
    <w:tmpl w:val="A9D4DE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C268A0"/>
    <w:multiLevelType w:val="hybridMultilevel"/>
    <w:tmpl w:val="F4A4CB1A"/>
    <w:lvl w:ilvl="0" w:tplc="642C5024">
      <w:start w:val="1"/>
      <w:numFmt w:val="decimal"/>
      <w:lvlText w:val="%1."/>
      <w:lvlJc w:val="left"/>
      <w:pPr>
        <w:ind w:left="1140" w:hanging="11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11">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1C0447"/>
    <w:multiLevelType w:val="hybridMultilevel"/>
    <w:tmpl w:val="B8AC3F1C"/>
    <w:lvl w:ilvl="0" w:tplc="9D4C0D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92C3687"/>
    <w:multiLevelType w:val="multilevel"/>
    <w:tmpl w:val="4AB67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9451AE"/>
    <w:multiLevelType w:val="multilevel"/>
    <w:tmpl w:val="69D239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8">
    <w:nsid w:val="5FBF726C"/>
    <w:multiLevelType w:val="multilevel"/>
    <w:tmpl w:val="CD3AB2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6A1C26"/>
    <w:multiLevelType w:val="multilevel"/>
    <w:tmpl w:val="2B56F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8D24C9"/>
    <w:multiLevelType w:val="multilevel"/>
    <w:tmpl w:val="C398501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21E7154"/>
    <w:multiLevelType w:val="hybridMultilevel"/>
    <w:tmpl w:val="D3AAA6DC"/>
    <w:lvl w:ilvl="0" w:tplc="76AE85A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F84C91"/>
    <w:multiLevelType w:val="multilevel"/>
    <w:tmpl w:val="2CFAE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5">
    <w:nsid w:val="7BB768EF"/>
    <w:multiLevelType w:val="multilevel"/>
    <w:tmpl w:val="E6C24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1"/>
  </w:num>
  <w:num w:numId="4">
    <w:abstractNumId w:val="23"/>
  </w:num>
  <w:num w:numId="5">
    <w:abstractNumId w:val="6"/>
  </w:num>
  <w:num w:numId="6">
    <w:abstractNumId w:val="2"/>
  </w:num>
  <w:num w:numId="7">
    <w:abstractNumId w:val="24"/>
  </w:num>
  <w:num w:numId="8">
    <w:abstractNumId w:val="12"/>
  </w:num>
  <w:num w:numId="9">
    <w:abstractNumId w:val="14"/>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22"/>
  </w:num>
  <w:num w:numId="15">
    <w:abstractNumId w:val="16"/>
  </w:num>
  <w:num w:numId="16">
    <w:abstractNumId w:val="15"/>
  </w:num>
  <w:num w:numId="17">
    <w:abstractNumId w:val="13"/>
  </w:num>
  <w:num w:numId="18">
    <w:abstractNumId w:val="25"/>
  </w:num>
  <w:num w:numId="19">
    <w:abstractNumId w:val="19"/>
  </w:num>
  <w:num w:numId="20">
    <w:abstractNumId w:val="20"/>
  </w:num>
  <w:num w:numId="21">
    <w:abstractNumId w:val="21"/>
  </w:num>
  <w:num w:numId="22">
    <w:abstractNumId w:val="10"/>
  </w:num>
  <w:num w:numId="23">
    <w:abstractNumId w:val="9"/>
  </w:num>
  <w:num w:numId="24">
    <w:abstractNumId w:val="3"/>
  </w:num>
  <w:num w:numId="25">
    <w:abstractNumId w:val="4"/>
  </w:num>
  <w:num w:numId="26">
    <w:abstractNumId w:val="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62DD7"/>
    <w:rsid w:val="002725F1"/>
    <w:rsid w:val="002850F1"/>
    <w:rsid w:val="00290244"/>
    <w:rsid w:val="003132FF"/>
    <w:rsid w:val="0035304A"/>
    <w:rsid w:val="00353D66"/>
    <w:rsid w:val="00353F5C"/>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09C8"/>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A6AE0"/>
    <w:rsid w:val="00CB4BBD"/>
    <w:rsid w:val="00CB4EFE"/>
    <w:rsid w:val="00CB6D32"/>
    <w:rsid w:val="00CC7705"/>
    <w:rsid w:val="00D11977"/>
    <w:rsid w:val="00D3098E"/>
    <w:rsid w:val="00D55683"/>
    <w:rsid w:val="00D71454"/>
    <w:rsid w:val="00D7640A"/>
    <w:rsid w:val="00D811FF"/>
    <w:rsid w:val="00D8343E"/>
    <w:rsid w:val="00DC1257"/>
    <w:rsid w:val="00DD0DE8"/>
    <w:rsid w:val="00E14977"/>
    <w:rsid w:val="00E256A0"/>
    <w:rsid w:val="00E3084F"/>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uiPriority w:val="9"/>
    <w:qFormat/>
    <w:rsid w:val="00E30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8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87E3B"/>
    <w:rPr>
      <w:rFonts w:ascii="Tahoma" w:hAnsi="Tahoma" w:cs="Tahoma"/>
      <w:sz w:val="16"/>
      <w:szCs w:val="16"/>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link w:val="ConsTitle0"/>
    <w:rsid w:val="00087E3B"/>
    <w:pPr>
      <w:widowControl w:val="0"/>
      <w:spacing w:after="0" w:line="240" w:lineRule="auto"/>
      <w:ind w:right="19772"/>
    </w:pPr>
    <w:rPr>
      <w:rFonts w:ascii="Arial" w:eastAsia="Times New Roman" w:hAnsi="Arial" w:cs="Times New Roman"/>
      <w:b/>
      <w:sz w:val="16"/>
      <w:szCs w:val="20"/>
      <w:lang w:eastAsia="ru-RU"/>
    </w:rPr>
  </w:style>
  <w:style w:type="character" w:customStyle="1" w:styleId="ConsTitle0">
    <w:name w:val="ConsTitle Знак"/>
    <w:link w:val="ConsTitle"/>
    <w:locked/>
    <w:rsid w:val="00353F5C"/>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uiPriority w:val="99"/>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basedOn w:val="a0"/>
    <w:link w:val="22"/>
    <w:rsid w:val="00E3084F"/>
    <w:rPr>
      <w:rFonts w:ascii="Times New Roman" w:eastAsia="Times New Roman" w:hAnsi="Times New Roman" w:cs="Times New Roman"/>
      <w:sz w:val="34"/>
      <w:szCs w:val="34"/>
    </w:rPr>
  </w:style>
  <w:style w:type="paragraph" w:customStyle="1" w:styleId="22">
    <w:name w:val="Основной текст (2)"/>
    <w:basedOn w:val="a"/>
    <w:link w:val="21"/>
    <w:rsid w:val="00E3084F"/>
    <w:pPr>
      <w:widowControl w:val="0"/>
      <w:spacing w:after="300" w:line="216" w:lineRule="auto"/>
      <w:jc w:val="center"/>
    </w:pPr>
    <w:rPr>
      <w:rFonts w:ascii="Times New Roman" w:eastAsia="Times New Roman" w:hAnsi="Times New Roman" w:cs="Times New Roman"/>
      <w:sz w:val="34"/>
      <w:szCs w:val="34"/>
    </w:rPr>
  </w:style>
  <w:style w:type="character" w:customStyle="1" w:styleId="11">
    <w:name w:val="Заголовок №1_"/>
    <w:basedOn w:val="a0"/>
    <w:link w:val="12"/>
    <w:rsid w:val="00E3084F"/>
    <w:rPr>
      <w:rFonts w:ascii="Times New Roman" w:eastAsia="Times New Roman" w:hAnsi="Times New Roman" w:cs="Times New Roman"/>
      <w:sz w:val="38"/>
      <w:szCs w:val="38"/>
    </w:rPr>
  </w:style>
  <w:style w:type="paragraph" w:customStyle="1" w:styleId="12">
    <w:name w:val="Заголовок №1"/>
    <w:basedOn w:val="a"/>
    <w:link w:val="11"/>
    <w:rsid w:val="00E3084F"/>
    <w:pPr>
      <w:widowControl w:val="0"/>
      <w:spacing w:after="160" w:line="240" w:lineRule="auto"/>
      <w:jc w:val="center"/>
      <w:outlineLvl w:val="0"/>
    </w:pPr>
    <w:rPr>
      <w:rFonts w:ascii="Times New Roman" w:eastAsia="Times New Roman" w:hAnsi="Times New Roman" w:cs="Times New Roman"/>
      <w:sz w:val="38"/>
      <w:szCs w:val="38"/>
    </w:rPr>
  </w:style>
  <w:style w:type="character" w:customStyle="1" w:styleId="af4">
    <w:name w:val="Основной текст_"/>
    <w:basedOn w:val="a0"/>
    <w:link w:val="13"/>
    <w:rsid w:val="00E3084F"/>
    <w:rPr>
      <w:rFonts w:ascii="Times New Roman" w:eastAsia="Times New Roman" w:hAnsi="Times New Roman" w:cs="Times New Roman"/>
      <w:sz w:val="28"/>
      <w:szCs w:val="28"/>
    </w:rPr>
  </w:style>
  <w:style w:type="paragraph" w:customStyle="1" w:styleId="13">
    <w:name w:val="Основной текст1"/>
    <w:basedOn w:val="a"/>
    <w:link w:val="af4"/>
    <w:rsid w:val="00E3084F"/>
    <w:pPr>
      <w:widowControl w:val="0"/>
      <w:spacing w:after="0" w:line="240" w:lineRule="auto"/>
      <w:ind w:firstLine="400"/>
    </w:pPr>
    <w:rPr>
      <w:rFonts w:ascii="Times New Roman" w:eastAsia="Times New Roman" w:hAnsi="Times New Roman" w:cs="Times New Roman"/>
      <w:sz w:val="28"/>
      <w:szCs w:val="28"/>
    </w:rPr>
  </w:style>
  <w:style w:type="character" w:customStyle="1" w:styleId="af5">
    <w:name w:val="Другое_"/>
    <w:basedOn w:val="a0"/>
    <w:link w:val="af6"/>
    <w:rsid w:val="00E3084F"/>
    <w:rPr>
      <w:rFonts w:ascii="Times New Roman" w:eastAsia="Times New Roman" w:hAnsi="Times New Roman" w:cs="Times New Roman"/>
      <w:sz w:val="28"/>
      <w:szCs w:val="28"/>
    </w:rPr>
  </w:style>
  <w:style w:type="paragraph" w:customStyle="1" w:styleId="af6">
    <w:name w:val="Другое"/>
    <w:basedOn w:val="a"/>
    <w:link w:val="af5"/>
    <w:rsid w:val="00E3084F"/>
    <w:pPr>
      <w:widowControl w:val="0"/>
      <w:spacing w:after="0" w:line="240" w:lineRule="auto"/>
      <w:ind w:firstLine="400"/>
    </w:pPr>
    <w:rPr>
      <w:rFonts w:ascii="Times New Roman" w:eastAsia="Times New Roman" w:hAnsi="Times New Roman" w:cs="Times New Roman"/>
      <w:sz w:val="28"/>
      <w:szCs w:val="28"/>
    </w:rPr>
  </w:style>
  <w:style w:type="character" w:customStyle="1" w:styleId="3">
    <w:name w:val="Основной текст (3)_"/>
    <w:basedOn w:val="a0"/>
    <w:link w:val="30"/>
    <w:rsid w:val="00E3084F"/>
    <w:rPr>
      <w:rFonts w:ascii="Times New Roman" w:eastAsia="Times New Roman" w:hAnsi="Times New Roman" w:cs="Times New Roman"/>
    </w:rPr>
  </w:style>
  <w:style w:type="paragraph" w:customStyle="1" w:styleId="30">
    <w:name w:val="Основной текст (3)"/>
    <w:basedOn w:val="a"/>
    <w:link w:val="3"/>
    <w:rsid w:val="00E3084F"/>
    <w:pPr>
      <w:widowControl w:val="0"/>
      <w:spacing w:after="130" w:line="240" w:lineRule="auto"/>
      <w:jc w:val="right"/>
    </w:pPr>
    <w:rPr>
      <w:rFonts w:ascii="Times New Roman" w:eastAsia="Times New Roman" w:hAnsi="Times New Roman" w:cs="Times New Roman"/>
    </w:rPr>
  </w:style>
  <w:style w:type="character" w:customStyle="1" w:styleId="23">
    <w:name w:val="Заголовок №2_"/>
    <w:basedOn w:val="a0"/>
    <w:link w:val="24"/>
    <w:rsid w:val="00E3084F"/>
    <w:rPr>
      <w:rFonts w:ascii="Times New Roman" w:eastAsia="Times New Roman" w:hAnsi="Times New Roman" w:cs="Times New Roman"/>
      <w:b/>
      <w:bCs/>
      <w:sz w:val="28"/>
      <w:szCs w:val="28"/>
    </w:rPr>
  </w:style>
  <w:style w:type="paragraph" w:customStyle="1" w:styleId="24">
    <w:name w:val="Заголовок №2"/>
    <w:basedOn w:val="a"/>
    <w:link w:val="23"/>
    <w:rsid w:val="00E3084F"/>
    <w:pPr>
      <w:widowControl w:val="0"/>
      <w:spacing w:after="300" w:line="240" w:lineRule="auto"/>
      <w:jc w:val="center"/>
      <w:outlineLvl w:val="1"/>
    </w:pPr>
    <w:rPr>
      <w:rFonts w:ascii="Times New Roman" w:eastAsia="Times New Roman" w:hAnsi="Times New Roman" w:cs="Times New Roman"/>
      <w:b/>
      <w:bCs/>
      <w:sz w:val="28"/>
      <w:szCs w:val="28"/>
    </w:rPr>
  </w:style>
  <w:style w:type="character" w:customStyle="1" w:styleId="af7">
    <w:name w:val="Подпись к картинке_"/>
    <w:basedOn w:val="a0"/>
    <w:link w:val="af8"/>
    <w:rsid w:val="00E3084F"/>
    <w:rPr>
      <w:rFonts w:ascii="Arial" w:eastAsia="Arial" w:hAnsi="Arial" w:cs="Arial"/>
      <w:sz w:val="26"/>
      <w:szCs w:val="26"/>
    </w:rPr>
  </w:style>
  <w:style w:type="paragraph" w:customStyle="1" w:styleId="af8">
    <w:name w:val="Подпись к картинке"/>
    <w:basedOn w:val="a"/>
    <w:link w:val="af7"/>
    <w:rsid w:val="00E3084F"/>
    <w:pPr>
      <w:widowControl w:val="0"/>
      <w:spacing w:after="0" w:line="240" w:lineRule="auto"/>
    </w:pPr>
    <w:rPr>
      <w:rFonts w:ascii="Arial" w:eastAsia="Arial" w:hAnsi="Arial" w:cs="Arial"/>
      <w:sz w:val="26"/>
      <w:szCs w:val="26"/>
    </w:rPr>
  </w:style>
  <w:style w:type="table" w:customStyle="1" w:styleId="25">
    <w:name w:val="Сетка таблицы2"/>
    <w:basedOn w:val="a1"/>
    <w:next w:val="af0"/>
    <w:uiPriority w:val="59"/>
    <w:rsid w:val="00353F5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353F5C"/>
    <w:pPr>
      <w:widowControl w:val="0"/>
      <w:suppressAutoHyphens/>
      <w:spacing w:after="0" w:line="240" w:lineRule="auto"/>
      <w:ind w:firstLine="741"/>
      <w:jc w:val="center"/>
    </w:pPr>
    <w:rPr>
      <w:rFonts w:ascii="Times New Roman" w:eastAsia="Arial Unicode MS" w:hAnsi="Times New Roman" w:cs="Times New Roman"/>
      <w:b/>
      <w:kern w:val="2"/>
      <w:sz w:val="28"/>
      <w:szCs w:val="24"/>
      <w:lang w:eastAsia="ru-RU"/>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1400716408">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zlat.gbu.ru" TargetMode="External"/><Relationship Id="rId18" Type="http://schemas.openxmlformats.org/officeDocument/2006/relationships/hyperlink" Target="consultantplus://offline/main?base=LAW;n=116691;fld=134" TargetMode="External"/><Relationship Id="rId26" Type="http://schemas.openxmlformats.org/officeDocument/2006/relationships/hyperlink" Target="consultantplus://offline/ref=A5861143EBB1BE7754D08ABAC202E15718308DC0FBB75838661C249D78750A9CEB47C9B346AAF5BDu8R3G" TargetMode="External"/><Relationship Id="rId39"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3" Type="http://schemas.openxmlformats.org/officeDocument/2006/relationships/styles" Target="styles.xml"/><Relationship Id="rId21" Type="http://schemas.openxmlformats.org/officeDocument/2006/relationships/hyperlink" Target="consultantplus://offline/ref=F2838B9ADE1AD4FF84F53CAAAADAFEED85977AEF27CF164DE6C36AF89CC9511E3FFCBD80540190EC2BF9C9C4I0C" TargetMode="External"/><Relationship Id="rId34" Type="http://schemas.openxmlformats.org/officeDocument/2006/relationships/hyperlink" Target="consultantplus://offline/ref=D845705F5C9EE4330293E3EA1A5DF16F64114DBA06341B1CA3EA13C592BCAB2C3F126112E13B19BAC0Z4I" TargetMode="External"/><Relationship Id="rId42" Type="http://schemas.openxmlformats.org/officeDocument/2006/relationships/header" Target="header2.xml"/><Relationship Id="rId47" Type="http://schemas.openxmlformats.org/officeDocument/2006/relationships/hyperlink" Target="consultantplus://offline/ref=FA7B355DC4AE786AA207F957A15449BAE60116CB164FE1A8BF6FF0077EDD50A2FFA51CBC78E8E87EDCCB85162A7D722FED0D4A06HEv5I" TargetMode="External"/><Relationship Id="rId7" Type="http://schemas.openxmlformats.org/officeDocument/2006/relationships/endnotes" Target="endnotes.xml"/><Relationship Id="rId12" Type="http://schemas.openxmlformats.org/officeDocument/2006/relationships/hyperlink" Target="http://mozlat.gbu.ru" TargetMode="External"/><Relationship Id="rId17" Type="http://schemas.openxmlformats.org/officeDocument/2006/relationships/hyperlink" Target="consultantplus://offline/main?base=LAW;n=113646;fld=134" TargetMode="External"/><Relationship Id="rId25" Type="http://schemas.openxmlformats.org/officeDocument/2006/relationships/hyperlink" Target="consultantplus://offline/ref=9FE86437FF3FB578E174B949B81048D0D52BE7864A4565ED32899D9895DAB383EE198290gA74I" TargetMode="External"/><Relationship Id="rId33" Type="http://schemas.openxmlformats.org/officeDocument/2006/relationships/hyperlink" Target="consultantplus://offline/ref=D845705F5C9EE4330293E3EA1A5DF16F64114DBA06341B1CA3EA13C592BCAB2C3F126117CEZ2I" TargetMode="External"/><Relationship Id="rId38" Type="http://schemas.openxmlformats.org/officeDocument/2006/relationships/hyperlink" Target="consultantplus://offline/ref=D8C71E2116918BBC49A1E01BF5BEBFB69CDD519DE0325FEF5B604789E904DA7ABEDB8B815184F7F4499579CCy9h9C" TargetMode="External"/><Relationship Id="rId46" Type="http://schemas.openxmlformats.org/officeDocument/2006/relationships/hyperlink" Target="http://mozlat.ru" TargetMode="External"/><Relationship Id="rId2" Type="http://schemas.openxmlformats.org/officeDocument/2006/relationships/numbering" Target="numbering.xml"/><Relationship Id="rId16" Type="http://schemas.openxmlformats.org/officeDocument/2006/relationships/hyperlink" Target="consultantplus://offline/main?base=LAW;n=107420;fld=134" TargetMode="External"/><Relationship Id="rId20" Type="http://schemas.openxmlformats.org/officeDocument/2006/relationships/hyperlink" Target="consultantplus://offline/main?base=MOB;n=132063;fld=134;dst=100310" TargetMode="External"/><Relationship Id="rId29" Type="http://schemas.openxmlformats.org/officeDocument/2006/relationships/hyperlink" Target="consultantplus://offline/main?base=RLAW123;n=68940;fld=134;dst=100227"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zlat.ru" TargetMode="External"/><Relationship Id="rId24" Type="http://schemas.openxmlformats.org/officeDocument/2006/relationships/hyperlink" Target="consultantplus://offline/ref=F2838B9ADE1AD4FF84F522A7BCB6A1E2879F26E525CE1A18B89C31A5CBC05B4978B3E4C2100C92E5C2I3C" TargetMode="External"/><Relationship Id="rId32" Type="http://schemas.openxmlformats.org/officeDocument/2006/relationships/hyperlink" Target="consultantplus://offline/ref=AE5AEAB5463DCD786109766DEAEBD6287B54421C5EF10B4E02E6E5CA7D89AB6B42044ED26D9696EAAABAF6y8pDI" TargetMode="External"/><Relationship Id="rId37" Type="http://schemas.openxmlformats.org/officeDocument/2006/relationships/hyperlink" Target="consultantplus://offline/main?base=LAW;n=115048;fld=134;dst=100022" TargetMode="External"/><Relationship Id="rId40"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main?base=LAW;n=2875;fld=134" TargetMode="External"/><Relationship Id="rId23" Type="http://schemas.openxmlformats.org/officeDocument/2006/relationships/hyperlink" Target="consultantplus://offline/ref=F2838B9ADE1AD4FF84F53CAAAADAFEED85977AEF27CF164DE6C36AF89CC9511E3FFCBD80540190EC2BF9C9C4I0C" TargetMode="External"/><Relationship Id="rId28" Type="http://schemas.openxmlformats.org/officeDocument/2006/relationships/hyperlink" Target="consultantplus://offline/ref=F6CEFD2052F36ED1A195A97F88401FFA156B3EF31A5BABC14404862A8A010E6315A1CA07703ECAE601r0G" TargetMode="External"/><Relationship Id="rId36" Type="http://schemas.openxmlformats.org/officeDocument/2006/relationships/hyperlink" Target="consultantplus://offline/ref=9AA6AC28E856444F14E6E348587CA7F5112B234ABDCA1FB859692010B2B616AF0290BF877A490077N8h0I" TargetMode="External"/><Relationship Id="rId49" Type="http://schemas.openxmlformats.org/officeDocument/2006/relationships/theme" Target="theme/theme1.xml"/><Relationship Id="rId10" Type="http://schemas.openxmlformats.org/officeDocument/2006/relationships/hyperlink" Target="http://mozlat.ru" TargetMode="External"/><Relationship Id="rId19" Type="http://schemas.openxmlformats.org/officeDocument/2006/relationships/hyperlink" Target="consultantplus://offline/main?base=MOB;n=125396;fld=134" TargetMode="External"/><Relationship Id="rId31" Type="http://schemas.openxmlformats.org/officeDocument/2006/relationships/hyperlink" Target="consultantplus://offline/ref=AE5AEAB5463DCD786109766DEAEBD6287B54421C5EF10B4E02E6E5CA7D89AB6B42044ED26D9696EAAABAF7y8p3I"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ozlat.gbu.ru" TargetMode="External"/><Relationship Id="rId14" Type="http://schemas.openxmlformats.org/officeDocument/2006/relationships/hyperlink" Target="consultantplus://offline/ref=2915210303A1D27B3BAB1C1006B30C94BC906CC2A7C82FAA02078F405103D790DAF6AF34485D41AEg3e7C" TargetMode="External"/><Relationship Id="rId22" Type="http://schemas.openxmlformats.org/officeDocument/2006/relationships/hyperlink" Target="consultantplus://offline/ref=F2838B9ADE1AD4FF84F522A7BCB6A1E2879F26E525CE1A18B89C31A5CBC05B4978B3E4C2100D91EDC2I3C" TargetMode="External"/><Relationship Id="rId27" Type="http://schemas.openxmlformats.org/officeDocument/2006/relationships/hyperlink" Target="consultantplus://offline/main?base=MOB;n=132063;fld=134;dst=100206" TargetMode="External"/><Relationship Id="rId30" Type="http://schemas.openxmlformats.org/officeDocument/2006/relationships/hyperlink" Target="consultantplus://offline/ref=7EE3CF61C67D68566605E3B0F7E2C9DAD51248D42511FC698B935BA3629B659AC68C9E84990F2B21636BC3wCBEC" TargetMode="External"/><Relationship Id="rId35" Type="http://schemas.openxmlformats.org/officeDocument/2006/relationships/hyperlink" Target="consultantplus://offline/main?base=LAW;n=112747;fld=134;dst=100086" TargetMode="External"/><Relationship Id="rId43" Type="http://schemas.openxmlformats.org/officeDocument/2006/relationships/hyperlink" Target="http://mozlat.r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0C1DA-37CF-416D-B952-0858E5B6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159</Pages>
  <Words>29099</Words>
  <Characters>165865</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84</cp:revision>
  <cp:lastPrinted>2018-07-10T05:07:00Z</cp:lastPrinted>
  <dcterms:created xsi:type="dcterms:W3CDTF">2016-04-12T09:34:00Z</dcterms:created>
  <dcterms:modified xsi:type="dcterms:W3CDTF">2021-05-04T06:52:00Z</dcterms:modified>
</cp:coreProperties>
</file>