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horzAnchor="margin" w:tblpY="-435"/>
        <w:tblW w:w="0" w:type="auto"/>
        <w:tblLook w:val="01E0"/>
      </w:tblPr>
      <w:tblGrid>
        <w:gridCol w:w="3192"/>
        <w:gridCol w:w="3212"/>
        <w:gridCol w:w="3167"/>
      </w:tblGrid>
      <w:tr w:rsidR="006D688F" w:rsidTr="006D688F">
        <w:trPr>
          <w:trHeight w:val="2792"/>
        </w:trPr>
        <w:tc>
          <w:tcPr>
            <w:tcW w:w="9753" w:type="dxa"/>
            <w:gridSpan w:val="3"/>
          </w:tcPr>
          <w:p w:rsidR="006D688F" w:rsidRDefault="006D688F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553720" cy="609600"/>
                  <wp:effectExtent l="19050" t="0" r="0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88F" w:rsidRDefault="006D688F">
            <w:pPr>
              <w:jc w:val="center"/>
              <w:rPr>
                <w:b/>
                <w:bCs/>
                <w:szCs w:val="28"/>
              </w:rPr>
            </w:pPr>
          </w:p>
          <w:p w:rsidR="006D688F" w:rsidRDefault="006D688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ЗЛАТОРУНОВСКИЙ СЕЛЬСКИЙ СОВЕТ ДЕПУТАТОВ</w:t>
            </w:r>
          </w:p>
          <w:p w:rsidR="006D688F" w:rsidRDefault="006D688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УЖУРСКОГО РАЙОНА КРАСНОЯРСКОГО КРАЯ</w:t>
            </w:r>
          </w:p>
          <w:p w:rsidR="006D688F" w:rsidRDefault="006D688F">
            <w:pPr>
              <w:jc w:val="center"/>
              <w:rPr>
                <w:szCs w:val="28"/>
              </w:rPr>
            </w:pPr>
          </w:p>
          <w:p w:rsidR="006D688F" w:rsidRDefault="006D6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РЕШЕНИЕ             </w:t>
            </w:r>
          </w:p>
          <w:p w:rsidR="006D688F" w:rsidRDefault="006D688F" w:rsidP="003D3815">
            <w:pPr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  <w:tr w:rsidR="006D688F" w:rsidTr="006D688F">
        <w:trPr>
          <w:trHeight w:val="328"/>
        </w:trPr>
        <w:tc>
          <w:tcPr>
            <w:tcW w:w="3250" w:type="dxa"/>
            <w:hideMark/>
          </w:tcPr>
          <w:p w:rsidR="006D688F" w:rsidRDefault="006D688F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00.05.2021</w:t>
            </w:r>
          </w:p>
        </w:tc>
        <w:tc>
          <w:tcPr>
            <w:tcW w:w="3251" w:type="dxa"/>
            <w:hideMark/>
          </w:tcPr>
          <w:p w:rsidR="006D688F" w:rsidRDefault="006D688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латоруновск</w:t>
            </w:r>
            <w:proofErr w:type="spellEnd"/>
          </w:p>
        </w:tc>
        <w:tc>
          <w:tcPr>
            <w:tcW w:w="3251" w:type="dxa"/>
            <w:hideMark/>
          </w:tcPr>
          <w:p w:rsidR="006D688F" w:rsidRDefault="006D688F" w:rsidP="003D3815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r w:rsidR="003D3815">
              <w:rPr>
                <w:szCs w:val="28"/>
              </w:rPr>
              <w:t>7-42р</w:t>
            </w:r>
          </w:p>
        </w:tc>
      </w:tr>
    </w:tbl>
    <w:p w:rsidR="006D688F" w:rsidRDefault="006D688F" w:rsidP="006D688F">
      <w:pPr>
        <w:pStyle w:val="1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59309F" w:rsidRPr="002336A7" w:rsidRDefault="0059309F" w:rsidP="0059309F">
      <w:pPr>
        <w:pStyle w:val="ConsPlusTitle"/>
        <w:jc w:val="center"/>
      </w:pPr>
    </w:p>
    <w:p w:rsidR="0059309F" w:rsidRPr="006D688F" w:rsidRDefault="0059309F" w:rsidP="0059309F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D35E70">
        <w:rPr>
          <w:szCs w:val="28"/>
        </w:rPr>
        <w:t xml:space="preserve"> муниципальном образовании </w:t>
      </w:r>
      <w:proofErr w:type="spellStart"/>
      <w:r w:rsidR="00D35E70">
        <w:rPr>
          <w:bCs/>
          <w:szCs w:val="28"/>
        </w:rPr>
        <w:t>Златоруновский</w:t>
      </w:r>
      <w:proofErr w:type="spellEnd"/>
      <w:r w:rsidR="00D35E70">
        <w:rPr>
          <w:bCs/>
          <w:szCs w:val="28"/>
        </w:rPr>
        <w:t xml:space="preserve"> сельсовет</w:t>
      </w:r>
    </w:p>
    <w:p w:rsidR="0059309F" w:rsidRPr="002336A7" w:rsidRDefault="0059309F" w:rsidP="0059309F">
      <w:pPr>
        <w:pStyle w:val="ConsPlusTitle"/>
      </w:pPr>
    </w:p>
    <w:p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</w:t>
      </w:r>
      <w:r w:rsidR="006D688F">
        <w:rPr>
          <w:rFonts w:ascii="Times New Roman" w:hAnsi="Times New Roman" w:cs="Times New Roman"/>
          <w:sz w:val="28"/>
          <w:szCs w:val="28"/>
        </w:rPr>
        <w:t>йской Федерации», статьей 7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6D688F" w:rsidRPr="006D688F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6D688F" w:rsidRPr="006D688F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6D688F" w:rsidRPr="006D688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D688F" w:rsidRPr="006D688F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2336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309F" w:rsidRPr="002336A7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D35E70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D35E70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6D688F" w:rsidRPr="006D68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6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9309F" w:rsidRPr="002336A7" w:rsidRDefault="0059309F" w:rsidP="006D688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</w:t>
      </w:r>
      <w:r w:rsidR="006D688F">
        <w:rPr>
          <w:rFonts w:ascii="Times New Roman" w:hAnsi="Times New Roman" w:cs="Times New Roman"/>
          <w:sz w:val="28"/>
          <w:szCs w:val="28"/>
        </w:rPr>
        <w:t>заместителя главы сельсовета Ватину Л.М.</w:t>
      </w:r>
    </w:p>
    <w:p w:rsidR="006D688F" w:rsidRDefault="006D688F" w:rsidP="006D688F">
      <w:pPr>
        <w:jc w:val="both"/>
        <w:rPr>
          <w:szCs w:val="28"/>
        </w:rPr>
      </w:pPr>
      <w:r>
        <w:rPr>
          <w:szCs w:val="28"/>
        </w:rPr>
        <w:tab/>
      </w:r>
      <w:r w:rsidRPr="00505270">
        <w:rPr>
          <w:szCs w:val="28"/>
        </w:rPr>
        <w:t>3</w:t>
      </w:r>
      <w:r>
        <w:rPr>
          <w:szCs w:val="28"/>
        </w:rPr>
        <w:t xml:space="preserve">. </w:t>
      </w:r>
      <w:r w:rsidRPr="00505270">
        <w:rPr>
          <w:szCs w:val="28"/>
        </w:rPr>
        <w:t xml:space="preserve">Обнародовать настоящее Решение в </w:t>
      </w:r>
      <w:r>
        <w:rPr>
          <w:szCs w:val="28"/>
        </w:rPr>
        <w:t>газете «</w:t>
      </w:r>
      <w:proofErr w:type="spellStart"/>
      <w:r>
        <w:rPr>
          <w:szCs w:val="28"/>
        </w:rPr>
        <w:t>Златоруновский</w:t>
      </w:r>
      <w:proofErr w:type="spellEnd"/>
      <w:r>
        <w:rPr>
          <w:szCs w:val="28"/>
        </w:rPr>
        <w:t xml:space="preserve"> вестник».</w:t>
      </w:r>
    </w:p>
    <w:p w:rsidR="006D688F" w:rsidRPr="00505270" w:rsidRDefault="006D688F" w:rsidP="006D688F">
      <w:pPr>
        <w:jc w:val="both"/>
        <w:rPr>
          <w:szCs w:val="28"/>
        </w:rPr>
      </w:pPr>
      <w:r>
        <w:rPr>
          <w:bCs/>
          <w:szCs w:val="28"/>
        </w:rPr>
        <w:tab/>
        <w:t xml:space="preserve">4. </w:t>
      </w:r>
      <w:r w:rsidRPr="00505270">
        <w:rPr>
          <w:bCs/>
          <w:szCs w:val="28"/>
        </w:rPr>
        <w:t xml:space="preserve">Решение вступает в силу в день, следующий за днем его официального опубликования в газете </w:t>
      </w:r>
      <w:proofErr w:type="spellStart"/>
      <w:r w:rsidRPr="00505270">
        <w:rPr>
          <w:szCs w:val="28"/>
        </w:rPr>
        <w:t>Златоруновский</w:t>
      </w:r>
      <w:proofErr w:type="spellEnd"/>
      <w:r w:rsidRPr="00505270">
        <w:rPr>
          <w:szCs w:val="28"/>
        </w:rPr>
        <w:t xml:space="preserve"> вестник и на официальном сайте администрации </w:t>
      </w:r>
      <w:proofErr w:type="spellStart"/>
      <w:r w:rsidRPr="00505270">
        <w:rPr>
          <w:szCs w:val="28"/>
        </w:rPr>
        <w:t>Златоруновского</w:t>
      </w:r>
      <w:proofErr w:type="spellEnd"/>
      <w:r w:rsidRPr="00505270">
        <w:rPr>
          <w:szCs w:val="28"/>
        </w:rPr>
        <w:t xml:space="preserve"> сельсовета </w:t>
      </w:r>
      <w:r w:rsidRPr="00505270">
        <w:rPr>
          <w:szCs w:val="28"/>
          <w:lang w:val="en-US"/>
        </w:rPr>
        <w:t>http</w:t>
      </w:r>
      <w:r w:rsidRPr="00505270">
        <w:rPr>
          <w:szCs w:val="28"/>
        </w:rPr>
        <w:t>://</w:t>
      </w:r>
      <w:proofErr w:type="spellStart"/>
      <w:r w:rsidRPr="00505270">
        <w:rPr>
          <w:szCs w:val="28"/>
          <w:lang w:val="en-US"/>
        </w:rPr>
        <w:t>mozlat</w:t>
      </w:r>
      <w:proofErr w:type="spellEnd"/>
      <w:r w:rsidRPr="00505270">
        <w:rPr>
          <w:szCs w:val="28"/>
        </w:rPr>
        <w:t>.</w:t>
      </w:r>
      <w:proofErr w:type="spellStart"/>
      <w:r w:rsidRPr="00505270">
        <w:rPr>
          <w:szCs w:val="28"/>
          <w:lang w:val="en-US"/>
        </w:rPr>
        <w:t>ru</w:t>
      </w:r>
      <w:proofErr w:type="spellEnd"/>
      <w:r w:rsidRPr="00505270">
        <w:rPr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6D688F" w:rsidTr="00E4722B">
        <w:tc>
          <w:tcPr>
            <w:tcW w:w="4643" w:type="dxa"/>
          </w:tcPr>
          <w:p w:rsidR="006D688F" w:rsidRDefault="006D688F" w:rsidP="00E4722B">
            <w:pPr>
              <w:rPr>
                <w:szCs w:val="28"/>
              </w:rPr>
            </w:pPr>
          </w:p>
          <w:p w:rsidR="006D688F" w:rsidRDefault="006D688F" w:rsidP="00E472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Златоруновского</w:t>
            </w:r>
            <w:proofErr w:type="spellEnd"/>
            <w:r>
              <w:rPr>
                <w:szCs w:val="28"/>
              </w:rPr>
              <w:t xml:space="preserve"> сельского Совета депутатов</w:t>
            </w:r>
          </w:p>
          <w:p w:rsidR="006D688F" w:rsidRDefault="006D688F" w:rsidP="00E472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Е.А. </w:t>
            </w:r>
            <w:proofErr w:type="spellStart"/>
            <w:r>
              <w:rPr>
                <w:szCs w:val="28"/>
              </w:rPr>
              <w:t>Милованова</w:t>
            </w:r>
            <w:proofErr w:type="spellEnd"/>
          </w:p>
          <w:p w:rsidR="006D688F" w:rsidRDefault="006D688F" w:rsidP="00E4722B">
            <w:pPr>
              <w:jc w:val="both"/>
              <w:rPr>
                <w:szCs w:val="28"/>
              </w:rPr>
            </w:pPr>
          </w:p>
        </w:tc>
        <w:tc>
          <w:tcPr>
            <w:tcW w:w="4644" w:type="dxa"/>
          </w:tcPr>
          <w:p w:rsidR="006D688F" w:rsidRDefault="006D688F" w:rsidP="00E4722B">
            <w:pPr>
              <w:jc w:val="both"/>
              <w:rPr>
                <w:szCs w:val="28"/>
              </w:rPr>
            </w:pPr>
          </w:p>
          <w:p w:rsidR="006D688F" w:rsidRDefault="006D688F" w:rsidP="00E472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Глава </w:t>
            </w:r>
            <w:proofErr w:type="spellStart"/>
            <w:r>
              <w:rPr>
                <w:szCs w:val="28"/>
              </w:rPr>
              <w:t>Златоруновского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6D688F" w:rsidRDefault="006D688F" w:rsidP="00E472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</w:p>
          <w:p w:rsidR="006D688F" w:rsidRDefault="006D688F" w:rsidP="00E4722B">
            <w:pPr>
              <w:tabs>
                <w:tab w:val="left" w:pos="1125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                    Д.В. Минин</w:t>
            </w:r>
          </w:p>
        </w:tc>
      </w:tr>
    </w:tbl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688F" w:rsidRPr="002336A7" w:rsidRDefault="006D688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</w:p>
    <w:p w:rsidR="0059309F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3D3815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D3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81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D3815" w:rsidRPr="002336A7" w:rsidRDefault="003D3815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9309F" w:rsidRPr="002336A7" w:rsidRDefault="003D3815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09F" w:rsidRPr="002336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09.06.2021 № 7-42р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6D688F" w:rsidRPr="003D3815">
        <w:rPr>
          <w:b/>
          <w:bCs/>
          <w:color w:val="000000"/>
          <w:sz w:val="28"/>
          <w:szCs w:val="28"/>
        </w:rPr>
        <w:t>Златоруновском</w:t>
      </w:r>
      <w:proofErr w:type="spellEnd"/>
      <w:r w:rsidR="006D688F" w:rsidRPr="003D3815">
        <w:rPr>
          <w:b/>
          <w:bCs/>
          <w:color w:val="000000"/>
          <w:sz w:val="28"/>
          <w:szCs w:val="28"/>
        </w:rPr>
        <w:t xml:space="preserve"> сельсовете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9309F" w:rsidRPr="006D688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proofErr w:type="spellStart"/>
      <w:r w:rsidR="006D688F" w:rsidRPr="006D688F">
        <w:rPr>
          <w:bCs/>
          <w:color w:val="000000"/>
          <w:sz w:val="28"/>
          <w:szCs w:val="28"/>
        </w:rPr>
        <w:t>Златоруновского</w:t>
      </w:r>
      <w:proofErr w:type="spellEnd"/>
      <w:r w:rsidR="006D688F" w:rsidRPr="006D688F">
        <w:rPr>
          <w:bCs/>
          <w:color w:val="000000"/>
          <w:sz w:val="28"/>
          <w:szCs w:val="28"/>
        </w:rPr>
        <w:t xml:space="preserve">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proofErr w:type="spellStart"/>
      <w:r w:rsidR="006D688F" w:rsidRPr="006D688F">
        <w:rPr>
          <w:bCs/>
          <w:color w:val="000000"/>
          <w:sz w:val="28"/>
          <w:szCs w:val="28"/>
        </w:rPr>
        <w:t>Златоруновского</w:t>
      </w:r>
      <w:proofErr w:type="spellEnd"/>
      <w:r w:rsidR="006D688F" w:rsidRPr="006D688F">
        <w:rPr>
          <w:bCs/>
          <w:color w:val="000000"/>
          <w:sz w:val="28"/>
          <w:szCs w:val="28"/>
        </w:rPr>
        <w:t xml:space="preserve"> сельского Совета депутатов.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6D688F" w:rsidRPr="006D688F">
        <w:rPr>
          <w:bCs/>
          <w:color w:val="000000"/>
          <w:sz w:val="28"/>
          <w:szCs w:val="28"/>
        </w:rPr>
        <w:t>Златоруновском</w:t>
      </w:r>
      <w:proofErr w:type="spellEnd"/>
      <w:r w:rsidR="006D688F" w:rsidRPr="006D688F">
        <w:rPr>
          <w:bCs/>
          <w:color w:val="000000"/>
          <w:sz w:val="28"/>
          <w:szCs w:val="28"/>
        </w:rPr>
        <w:t xml:space="preserve"> сельсовете.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94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76F88"/>
    <w:rsid w:val="000B53B9"/>
    <w:rsid w:val="003D3815"/>
    <w:rsid w:val="0059309F"/>
    <w:rsid w:val="006520E7"/>
    <w:rsid w:val="006D688F"/>
    <w:rsid w:val="00943CB6"/>
    <w:rsid w:val="00976F88"/>
    <w:rsid w:val="00C851A3"/>
    <w:rsid w:val="00D3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88F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D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8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4417</Characters>
  <Application>Microsoft Office Word</Application>
  <DocSecurity>0</DocSecurity>
  <Lines>36</Lines>
  <Paragraphs>10</Paragraphs>
  <ScaleCrop>false</ScaleCrop>
  <Company>Прокуратура РФ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люда</cp:lastModifiedBy>
  <cp:revision>7</cp:revision>
  <cp:lastPrinted>2021-06-15T04:01:00Z</cp:lastPrinted>
  <dcterms:created xsi:type="dcterms:W3CDTF">2021-03-24T04:24:00Z</dcterms:created>
  <dcterms:modified xsi:type="dcterms:W3CDTF">2021-06-15T04:02:00Z</dcterms:modified>
</cp:coreProperties>
</file>