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7B" w:rsidRDefault="0019347B" w:rsidP="00193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7B" w:rsidRDefault="0019347B" w:rsidP="001934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19347B" w:rsidRDefault="0019347B" w:rsidP="001934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УЖУРСКИЙ РАЙОН КРАСНОЯРСКИЙ КРАЙ</w:t>
      </w:r>
    </w:p>
    <w:p w:rsidR="0019347B" w:rsidRDefault="0019347B" w:rsidP="0019347B">
      <w:pPr>
        <w:tabs>
          <w:tab w:val="left" w:pos="91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9347B" w:rsidRDefault="0019347B" w:rsidP="0019347B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9347B" w:rsidRDefault="0019347B" w:rsidP="0019347B">
      <w:pPr>
        <w:tabs>
          <w:tab w:val="left" w:pos="910"/>
          <w:tab w:val="left" w:pos="41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9347B" w:rsidRDefault="0019347B" w:rsidP="0019347B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29.09.2021                                   п. </w:t>
      </w:r>
      <w:proofErr w:type="spellStart"/>
      <w:r>
        <w:rPr>
          <w:rFonts w:ascii="Times New Roman" w:hAnsi="Times New Roman" w:cs="Times New Roman"/>
          <w:sz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№ 74</w:t>
      </w:r>
    </w:p>
    <w:p w:rsidR="0019347B" w:rsidRDefault="0019347B" w:rsidP="0019347B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</w:p>
    <w:p w:rsidR="0019347B" w:rsidRDefault="0019347B" w:rsidP="0019347B">
      <w:pPr>
        <w:tabs>
          <w:tab w:val="left" w:pos="910"/>
        </w:tabs>
        <w:spacing w:after="0"/>
        <w:jc w:val="center"/>
        <w:rPr>
          <w:rStyle w:val="a9"/>
          <w:rFonts w:eastAsiaTheme="minorEastAsia"/>
          <w:b w:val="0"/>
          <w:sz w:val="28"/>
          <w:szCs w:val="28"/>
        </w:rPr>
      </w:pPr>
      <w:r w:rsidRPr="0019347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9347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9347B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7B">
        <w:rPr>
          <w:rFonts w:ascii="Times New Roman" w:hAnsi="Times New Roman" w:cs="Times New Roman"/>
          <w:sz w:val="28"/>
          <w:szCs w:val="28"/>
        </w:rPr>
        <w:t>Постановления от 23.07.2017 №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7B">
        <w:rPr>
          <w:rStyle w:val="a9"/>
          <w:rFonts w:eastAsiaTheme="minorEastAsia"/>
          <w:b w:val="0"/>
          <w:sz w:val="28"/>
          <w:szCs w:val="28"/>
        </w:rPr>
        <w:t>«</w:t>
      </w:r>
      <w:r w:rsidRPr="0019347B">
        <w:rPr>
          <w:rStyle w:val="a9"/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утверждения и ведения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47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плана закупок товаров, работ, услуг для обеспечения нужд администрации </w:t>
      </w:r>
      <w:proofErr w:type="spellStart"/>
      <w:r w:rsidRPr="0019347B">
        <w:rPr>
          <w:rStyle w:val="a9"/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19347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19347B">
        <w:rPr>
          <w:rStyle w:val="a9"/>
          <w:rFonts w:ascii="Times New Roman" w:hAnsi="Times New Roman" w:cs="Times New Roman"/>
          <w:b w:val="0"/>
          <w:sz w:val="28"/>
          <w:szCs w:val="28"/>
        </w:rPr>
        <w:t>Ужурского</w:t>
      </w:r>
      <w:proofErr w:type="spellEnd"/>
      <w:r w:rsidRPr="0019347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Pr="0019347B">
        <w:rPr>
          <w:rStyle w:val="a9"/>
          <w:rFonts w:eastAsiaTheme="minorEastAsia"/>
          <w:b w:val="0"/>
          <w:sz w:val="28"/>
          <w:szCs w:val="28"/>
        </w:rPr>
        <w:t>»</w:t>
      </w:r>
    </w:p>
    <w:p w:rsidR="0019347B" w:rsidRDefault="0019347B" w:rsidP="0019347B">
      <w:pPr>
        <w:tabs>
          <w:tab w:val="left" w:pos="910"/>
        </w:tabs>
        <w:spacing w:after="0"/>
        <w:jc w:val="center"/>
        <w:rPr>
          <w:rStyle w:val="a9"/>
          <w:rFonts w:eastAsiaTheme="minorEastAsia"/>
          <w:b w:val="0"/>
          <w:sz w:val="28"/>
          <w:szCs w:val="28"/>
        </w:rPr>
      </w:pPr>
    </w:p>
    <w:p w:rsidR="0019347B" w:rsidRDefault="0045027C" w:rsidP="0045027C">
      <w:pPr>
        <w:tabs>
          <w:tab w:val="left" w:pos="910"/>
        </w:tabs>
        <w:spacing w:after="0"/>
        <w:jc w:val="both"/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a9"/>
          <w:rFonts w:eastAsiaTheme="minorEastAsia"/>
          <w:b w:val="0"/>
          <w:sz w:val="28"/>
          <w:szCs w:val="28"/>
        </w:rPr>
        <w:tab/>
      </w:r>
      <w:r w:rsidR="0019347B" w:rsidRPr="0019347B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>В соответствии с Федеральным законом от 06.10.2003 №131-ФЗ</w:t>
      </w:r>
      <w:r w:rsidR="0019347B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«О внесении изменений в Федеральный  закон «О контрактной системе в сфере закупок</w:t>
      </w:r>
      <w:r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 xml:space="preserve"> товаров, работ, услуг для обеспечения государственных и муниципальных нужд» от 01.05.2019 №71-ФЗ, руководствуясь Уставом муниципального образования </w:t>
      </w:r>
      <w:proofErr w:type="spellStart"/>
      <w:r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>Златоруновский</w:t>
      </w:r>
      <w:proofErr w:type="spellEnd"/>
      <w:r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 xml:space="preserve"> сельсовет, ПОСТАНОВЛЯЮ:</w:t>
      </w:r>
    </w:p>
    <w:p w:rsidR="0045027C" w:rsidRDefault="0045027C" w:rsidP="0045027C">
      <w:pPr>
        <w:pStyle w:val="a3"/>
        <w:numPr>
          <w:ilvl w:val="0"/>
          <w:numId w:val="2"/>
        </w:numPr>
        <w:tabs>
          <w:tab w:val="left" w:pos="910"/>
        </w:tabs>
        <w:spacing w:after="0"/>
        <w:jc w:val="both"/>
        <w:rPr>
          <w:rStyle w:val="a9"/>
          <w:rFonts w:eastAsiaTheme="minorEastAsia"/>
          <w:b w:val="0"/>
          <w:sz w:val="28"/>
          <w:szCs w:val="28"/>
        </w:rPr>
      </w:pPr>
      <w:r w:rsidRPr="0045027C">
        <w:rPr>
          <w:rFonts w:ascii="Times New Roman" w:hAnsi="Times New Roman" w:cs="Times New Roman"/>
          <w:sz w:val="28"/>
          <w:szCs w:val="28"/>
        </w:rPr>
        <w:t xml:space="preserve">Признать, утратившим силу постановление администрации </w:t>
      </w:r>
      <w:proofErr w:type="spellStart"/>
      <w:r w:rsidRPr="0045027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45027C">
        <w:rPr>
          <w:rFonts w:ascii="Times New Roman" w:hAnsi="Times New Roman" w:cs="Times New Roman"/>
          <w:sz w:val="28"/>
          <w:szCs w:val="28"/>
        </w:rPr>
        <w:t xml:space="preserve"> сельсовета от 23.07.2017 № 46 </w:t>
      </w:r>
      <w:r w:rsidRPr="0045027C">
        <w:rPr>
          <w:rStyle w:val="a9"/>
          <w:rFonts w:eastAsiaTheme="minorEastAsia"/>
          <w:b w:val="0"/>
          <w:sz w:val="28"/>
          <w:szCs w:val="28"/>
        </w:rPr>
        <w:t>«</w:t>
      </w:r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>Об утверждении Порядка формирования, утверждения и ведения</w:t>
      </w:r>
      <w:r w:rsidRPr="0045027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 xml:space="preserve">плана закупок товаров, работ, услуг для обеспечения нужд администрации </w:t>
      </w:r>
      <w:proofErr w:type="spellStart"/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>Ужурского</w:t>
      </w:r>
      <w:proofErr w:type="spellEnd"/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 xml:space="preserve"> района Красноярского края</w:t>
      </w:r>
      <w:r w:rsidRPr="0045027C">
        <w:rPr>
          <w:rStyle w:val="a9"/>
          <w:rFonts w:eastAsiaTheme="minorEastAsia"/>
          <w:b w:val="0"/>
          <w:sz w:val="28"/>
          <w:szCs w:val="28"/>
        </w:rPr>
        <w:t>»</w:t>
      </w:r>
    </w:p>
    <w:p w:rsidR="0045027C" w:rsidRPr="0045027C" w:rsidRDefault="0045027C" w:rsidP="0045027C">
      <w:pPr>
        <w:pStyle w:val="a3"/>
        <w:numPr>
          <w:ilvl w:val="0"/>
          <w:numId w:val="2"/>
        </w:numPr>
        <w:tabs>
          <w:tab w:val="left" w:pos="910"/>
        </w:tabs>
        <w:spacing w:after="0"/>
        <w:jc w:val="both"/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</w:pPr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>Златоруновский</w:t>
      </w:r>
      <w:proofErr w:type="spellEnd"/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 xml:space="preserve"> вестник»</w:t>
      </w:r>
    </w:p>
    <w:p w:rsidR="0045027C" w:rsidRDefault="0045027C" w:rsidP="0045027C">
      <w:pPr>
        <w:pStyle w:val="a3"/>
        <w:numPr>
          <w:ilvl w:val="0"/>
          <w:numId w:val="2"/>
        </w:numPr>
        <w:tabs>
          <w:tab w:val="left" w:pos="910"/>
        </w:tabs>
        <w:spacing w:after="0"/>
        <w:jc w:val="both"/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</w:pPr>
      <w:proofErr w:type="gramStart"/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>Контроль за</w:t>
      </w:r>
      <w:proofErr w:type="gramEnd"/>
      <w:r w:rsidRPr="0045027C"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45027C" w:rsidRDefault="0045027C" w:rsidP="0045027C">
      <w:pPr>
        <w:tabs>
          <w:tab w:val="left" w:pos="910"/>
        </w:tabs>
        <w:spacing w:after="0"/>
        <w:jc w:val="both"/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45027C" w:rsidRPr="0045027C" w:rsidRDefault="0045027C" w:rsidP="0045027C">
      <w:pPr>
        <w:tabs>
          <w:tab w:val="left" w:pos="910"/>
        </w:tabs>
        <w:spacing w:after="0"/>
        <w:jc w:val="both"/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Style w:val="a9"/>
          <w:rFonts w:ascii="Times New Roman" w:eastAsiaTheme="minorEastAsia" w:hAnsi="Times New Roman" w:cs="Times New Roman"/>
          <w:b w:val="0"/>
          <w:sz w:val="28"/>
          <w:szCs w:val="28"/>
        </w:rPr>
        <w:t>Глава сельсовета                                                                              Д.В.Минин</w:t>
      </w:r>
    </w:p>
    <w:p w:rsidR="0045027C" w:rsidRPr="0045027C" w:rsidRDefault="0045027C" w:rsidP="0045027C">
      <w:pPr>
        <w:pStyle w:val="a3"/>
        <w:tabs>
          <w:tab w:val="left" w:pos="910"/>
        </w:tabs>
        <w:spacing w:after="0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19347B" w:rsidRPr="00A744FF" w:rsidRDefault="0019347B" w:rsidP="0045027C">
      <w:pPr>
        <w:pStyle w:val="a6"/>
        <w:jc w:val="both"/>
        <w:rPr>
          <w:sz w:val="28"/>
          <w:szCs w:val="28"/>
        </w:rPr>
      </w:pPr>
      <w:r w:rsidRPr="00A744FF">
        <w:rPr>
          <w:rStyle w:val="a9"/>
          <w:rFonts w:eastAsiaTheme="minorEastAsia"/>
          <w:color w:val="0E2F43"/>
        </w:rPr>
        <w:t> </w:t>
      </w:r>
    </w:p>
    <w:p w:rsidR="0019347B" w:rsidRDefault="0019347B" w:rsidP="0019347B">
      <w:pPr>
        <w:tabs>
          <w:tab w:val="left" w:pos="910"/>
        </w:tabs>
        <w:spacing w:after="0"/>
        <w:rPr>
          <w:rFonts w:ascii="Times New Roman" w:hAnsi="Times New Roman" w:cs="Times New Roman"/>
          <w:sz w:val="28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3F43"/>
    <w:multiLevelType w:val="hybridMultilevel"/>
    <w:tmpl w:val="11CE89E4"/>
    <w:lvl w:ilvl="0" w:tplc="4DB0AA2E">
      <w:start w:val="1"/>
      <w:numFmt w:val="decimal"/>
      <w:lvlText w:val="%1."/>
      <w:lvlJc w:val="left"/>
      <w:pPr>
        <w:ind w:left="127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C3D72FC"/>
    <w:multiLevelType w:val="hybridMultilevel"/>
    <w:tmpl w:val="C654F678"/>
    <w:lvl w:ilvl="0" w:tplc="3CBE9A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7B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47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27C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5F99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7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9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47B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193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2021-09-27T07:19:00Z</cp:lastPrinted>
  <dcterms:created xsi:type="dcterms:W3CDTF">2021-09-27T07:04:00Z</dcterms:created>
  <dcterms:modified xsi:type="dcterms:W3CDTF">2021-09-27T07:20:00Z</dcterms:modified>
</cp:coreProperties>
</file>