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4A" w:rsidRPr="00447CB7" w:rsidRDefault="00EE434A" w:rsidP="00EE434A">
      <w:pPr>
        <w:jc w:val="center"/>
        <w:rPr>
          <w:rFonts w:ascii="Arial" w:hAnsi="Arial" w:cs="Arial"/>
          <w:b/>
        </w:rPr>
      </w:pPr>
    </w:p>
    <w:p w:rsidR="00EE434A" w:rsidRPr="00447CB7" w:rsidRDefault="00EE434A" w:rsidP="00EE434A">
      <w:pPr>
        <w:jc w:val="center"/>
        <w:rPr>
          <w:rFonts w:ascii="Arial" w:hAnsi="Arial" w:cs="Arial"/>
          <w:b/>
        </w:rPr>
      </w:pPr>
      <w:r w:rsidRPr="00447CB7">
        <w:rPr>
          <w:rFonts w:ascii="Arial" w:hAnsi="Arial" w:cs="Arial"/>
          <w:b/>
        </w:rPr>
        <w:t>АДМИНИСТРАЦИЯ ЗЛАТОРУНОВСКОГО СЕЛЬСОВЕТА</w:t>
      </w:r>
    </w:p>
    <w:p w:rsidR="00EE434A" w:rsidRPr="00447CB7" w:rsidRDefault="00EE434A" w:rsidP="00EE434A">
      <w:pPr>
        <w:jc w:val="center"/>
        <w:rPr>
          <w:rFonts w:ascii="Arial" w:hAnsi="Arial" w:cs="Arial"/>
          <w:b/>
        </w:rPr>
      </w:pPr>
      <w:r w:rsidRPr="00447CB7">
        <w:rPr>
          <w:rFonts w:ascii="Arial" w:hAnsi="Arial" w:cs="Arial"/>
          <w:b/>
        </w:rPr>
        <w:t>УЖУРСКИЙ РАЙОН КРАСНОЯРСКИЙ КРАЙ</w:t>
      </w:r>
    </w:p>
    <w:p w:rsidR="00EE434A" w:rsidRPr="00447CB7" w:rsidRDefault="00EE434A" w:rsidP="00EE434A">
      <w:pPr>
        <w:jc w:val="center"/>
        <w:rPr>
          <w:rFonts w:ascii="Arial" w:hAnsi="Arial" w:cs="Arial"/>
        </w:rPr>
      </w:pPr>
    </w:p>
    <w:p w:rsidR="00EE434A" w:rsidRPr="00447CB7" w:rsidRDefault="00EE434A" w:rsidP="00EE434A">
      <w:pPr>
        <w:jc w:val="center"/>
        <w:rPr>
          <w:rFonts w:ascii="Arial" w:hAnsi="Arial" w:cs="Arial"/>
          <w:b/>
        </w:rPr>
      </w:pPr>
      <w:r w:rsidRPr="00447CB7">
        <w:rPr>
          <w:rFonts w:ascii="Arial" w:hAnsi="Arial" w:cs="Arial"/>
          <w:b/>
        </w:rPr>
        <w:t>ПОСТАНОВЛЕНИЕ</w:t>
      </w:r>
    </w:p>
    <w:p w:rsidR="00EE434A" w:rsidRPr="00447CB7" w:rsidRDefault="00EE434A" w:rsidP="00EE434A">
      <w:pPr>
        <w:rPr>
          <w:rFonts w:ascii="Arial" w:hAnsi="Arial" w:cs="Arial"/>
        </w:rPr>
      </w:pPr>
    </w:p>
    <w:p w:rsidR="00EE434A" w:rsidRPr="00447CB7" w:rsidRDefault="00EE434A" w:rsidP="00EE434A">
      <w:pPr>
        <w:rPr>
          <w:rFonts w:ascii="Arial" w:hAnsi="Arial" w:cs="Arial"/>
        </w:rPr>
      </w:pPr>
      <w:r w:rsidRPr="00447CB7">
        <w:rPr>
          <w:rFonts w:ascii="Arial" w:hAnsi="Arial" w:cs="Arial"/>
        </w:rPr>
        <w:t xml:space="preserve">14.02.2019                           п. </w:t>
      </w:r>
      <w:proofErr w:type="spellStart"/>
      <w:r w:rsidRPr="00447CB7">
        <w:rPr>
          <w:rFonts w:ascii="Arial" w:hAnsi="Arial" w:cs="Arial"/>
        </w:rPr>
        <w:t>Златоруновск</w:t>
      </w:r>
      <w:proofErr w:type="spellEnd"/>
      <w:r w:rsidRPr="00447CB7">
        <w:rPr>
          <w:rFonts w:ascii="Arial" w:hAnsi="Arial" w:cs="Arial"/>
        </w:rPr>
        <w:t xml:space="preserve">                                                  № 14</w:t>
      </w:r>
    </w:p>
    <w:p w:rsidR="00EE434A" w:rsidRPr="00447CB7" w:rsidRDefault="00EE434A" w:rsidP="00EE434A">
      <w:pPr>
        <w:autoSpaceDE w:val="0"/>
        <w:autoSpaceDN w:val="0"/>
        <w:adjustRightInd w:val="0"/>
        <w:jc w:val="both"/>
        <w:rPr>
          <w:rFonts w:ascii="Arial" w:hAnsi="Arial" w:cs="Arial"/>
        </w:rPr>
      </w:pPr>
    </w:p>
    <w:p w:rsidR="00EE434A" w:rsidRPr="00447CB7" w:rsidRDefault="00EE434A" w:rsidP="00EE434A">
      <w:pPr>
        <w:autoSpaceDE w:val="0"/>
        <w:autoSpaceDN w:val="0"/>
        <w:adjustRightInd w:val="0"/>
        <w:jc w:val="both"/>
        <w:rPr>
          <w:rFonts w:ascii="Arial" w:hAnsi="Arial" w:cs="Arial"/>
        </w:rPr>
      </w:pPr>
      <w:r w:rsidRPr="00447CB7">
        <w:rPr>
          <w:rFonts w:ascii="Arial" w:hAnsi="Arial" w:cs="Arial"/>
        </w:rPr>
        <w:t>Об утверждении административного</w:t>
      </w:r>
    </w:p>
    <w:p w:rsidR="00EE434A" w:rsidRPr="00447CB7" w:rsidRDefault="00EE434A" w:rsidP="00EE434A">
      <w:pPr>
        <w:autoSpaceDE w:val="0"/>
        <w:autoSpaceDN w:val="0"/>
        <w:adjustRightInd w:val="0"/>
        <w:jc w:val="both"/>
        <w:rPr>
          <w:rFonts w:ascii="Arial" w:hAnsi="Arial" w:cs="Arial"/>
        </w:rPr>
      </w:pPr>
      <w:r w:rsidRPr="00447CB7">
        <w:rPr>
          <w:rFonts w:ascii="Arial" w:hAnsi="Arial" w:cs="Arial"/>
        </w:rPr>
        <w:t>регламента предоставления муниципальной</w:t>
      </w:r>
    </w:p>
    <w:p w:rsidR="00EE434A" w:rsidRPr="00447CB7" w:rsidRDefault="00EE434A" w:rsidP="00EE434A">
      <w:pPr>
        <w:autoSpaceDE w:val="0"/>
        <w:autoSpaceDN w:val="0"/>
        <w:adjustRightInd w:val="0"/>
        <w:jc w:val="both"/>
        <w:rPr>
          <w:rFonts w:ascii="Arial" w:hAnsi="Arial" w:cs="Arial"/>
          <w:bCs/>
        </w:rPr>
      </w:pPr>
      <w:r w:rsidRPr="00447CB7">
        <w:rPr>
          <w:rFonts w:ascii="Arial" w:hAnsi="Arial" w:cs="Arial"/>
        </w:rPr>
        <w:t>услуги «</w:t>
      </w:r>
      <w:r w:rsidRPr="00447CB7">
        <w:rPr>
          <w:rFonts w:ascii="Arial" w:hAnsi="Arial" w:cs="Arial"/>
          <w:bCs/>
        </w:rPr>
        <w:t xml:space="preserve">Приём заявлений граждан на </w:t>
      </w:r>
    </w:p>
    <w:p w:rsidR="00EE434A" w:rsidRPr="00447CB7" w:rsidRDefault="00EE434A" w:rsidP="00EE434A">
      <w:pPr>
        <w:autoSpaceDE w:val="0"/>
        <w:autoSpaceDN w:val="0"/>
        <w:adjustRightInd w:val="0"/>
        <w:jc w:val="both"/>
        <w:rPr>
          <w:rFonts w:ascii="Arial" w:hAnsi="Arial" w:cs="Arial"/>
          <w:bCs/>
        </w:rPr>
      </w:pPr>
      <w:r w:rsidRPr="00447CB7">
        <w:rPr>
          <w:rFonts w:ascii="Arial" w:hAnsi="Arial" w:cs="Arial"/>
          <w:bCs/>
        </w:rPr>
        <w:t>постановку их на учёт в качестве</w:t>
      </w:r>
    </w:p>
    <w:p w:rsidR="00EE434A" w:rsidRPr="00447CB7" w:rsidRDefault="00EE434A" w:rsidP="00EE434A">
      <w:pPr>
        <w:autoSpaceDE w:val="0"/>
        <w:autoSpaceDN w:val="0"/>
        <w:adjustRightInd w:val="0"/>
        <w:jc w:val="both"/>
        <w:rPr>
          <w:rFonts w:ascii="Arial" w:hAnsi="Arial" w:cs="Arial"/>
          <w:bCs/>
        </w:rPr>
      </w:pPr>
      <w:r w:rsidRPr="00447CB7">
        <w:rPr>
          <w:rFonts w:ascii="Arial" w:hAnsi="Arial" w:cs="Arial"/>
          <w:bCs/>
        </w:rPr>
        <w:t>нуждающихся в улучшении жилищных</w:t>
      </w:r>
    </w:p>
    <w:p w:rsidR="009A3AAA" w:rsidRPr="00447CB7" w:rsidRDefault="00EE434A" w:rsidP="00EE434A">
      <w:pPr>
        <w:autoSpaceDE w:val="0"/>
        <w:autoSpaceDN w:val="0"/>
        <w:adjustRightInd w:val="0"/>
        <w:jc w:val="both"/>
        <w:rPr>
          <w:rFonts w:ascii="Arial" w:hAnsi="Arial" w:cs="Arial"/>
        </w:rPr>
      </w:pPr>
      <w:r w:rsidRPr="00447CB7">
        <w:rPr>
          <w:rFonts w:ascii="Arial" w:hAnsi="Arial" w:cs="Arial"/>
          <w:bCs/>
        </w:rPr>
        <w:t>условий</w:t>
      </w:r>
      <w:r w:rsidRPr="00447CB7">
        <w:rPr>
          <w:rFonts w:ascii="Arial" w:hAnsi="Arial" w:cs="Arial"/>
        </w:rPr>
        <w:t>»</w:t>
      </w:r>
      <w:r w:rsidR="00861FBE" w:rsidRPr="00447CB7">
        <w:rPr>
          <w:rFonts w:ascii="Arial" w:hAnsi="Arial" w:cs="Arial"/>
        </w:rPr>
        <w:t xml:space="preserve"> (в ред.постановления №31 от 16.12.2020</w:t>
      </w:r>
      <w:r w:rsidR="009A3AAA" w:rsidRPr="00447CB7">
        <w:rPr>
          <w:rFonts w:ascii="Arial" w:hAnsi="Arial" w:cs="Arial"/>
        </w:rPr>
        <w:t>,</w:t>
      </w:r>
    </w:p>
    <w:p w:rsidR="00EE434A" w:rsidRPr="00447CB7" w:rsidRDefault="009A3AAA" w:rsidP="00EE434A">
      <w:pPr>
        <w:autoSpaceDE w:val="0"/>
        <w:autoSpaceDN w:val="0"/>
        <w:adjustRightInd w:val="0"/>
        <w:jc w:val="both"/>
        <w:rPr>
          <w:rFonts w:ascii="Arial" w:hAnsi="Arial" w:cs="Arial"/>
        </w:rPr>
      </w:pPr>
      <w:r w:rsidRPr="00447CB7">
        <w:rPr>
          <w:rFonts w:ascii="Arial" w:hAnsi="Arial" w:cs="Arial"/>
        </w:rPr>
        <w:t>в ред.постановления № 12 от 01.03.2022</w:t>
      </w:r>
      <w:r w:rsidR="00861FBE" w:rsidRPr="00447CB7">
        <w:rPr>
          <w:rFonts w:ascii="Arial" w:hAnsi="Arial" w:cs="Arial"/>
        </w:rPr>
        <w:t>)</w:t>
      </w:r>
    </w:p>
    <w:p w:rsidR="00EE434A" w:rsidRPr="00447CB7" w:rsidRDefault="00EE434A" w:rsidP="00EE434A">
      <w:pPr>
        <w:autoSpaceDE w:val="0"/>
        <w:autoSpaceDN w:val="0"/>
        <w:adjustRightInd w:val="0"/>
        <w:jc w:val="both"/>
        <w:rPr>
          <w:rFonts w:ascii="Arial" w:hAnsi="Arial" w:cs="Arial"/>
        </w:rPr>
      </w:pPr>
    </w:p>
    <w:p w:rsidR="00EE434A" w:rsidRPr="00447CB7" w:rsidRDefault="00EE434A" w:rsidP="00EE434A">
      <w:pPr>
        <w:pStyle w:val="ConsPlusNormal"/>
        <w:ind w:firstLine="540"/>
        <w:jc w:val="both"/>
        <w:outlineLvl w:val="0"/>
        <w:rPr>
          <w:sz w:val="24"/>
          <w:szCs w:val="24"/>
        </w:rPr>
      </w:pPr>
      <w:r w:rsidRPr="00447CB7">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447CB7">
        <w:rPr>
          <w:sz w:val="24"/>
          <w:szCs w:val="24"/>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447CB7">
        <w:rPr>
          <w:sz w:val="24"/>
          <w:szCs w:val="24"/>
        </w:rPr>
        <w:t>Златоруновского</w:t>
      </w:r>
      <w:proofErr w:type="spellEnd"/>
      <w:r w:rsidRPr="00447CB7">
        <w:rPr>
          <w:sz w:val="24"/>
          <w:szCs w:val="24"/>
        </w:rPr>
        <w:t xml:space="preserve"> сельсовета </w:t>
      </w:r>
      <w:proofErr w:type="spellStart"/>
      <w:r w:rsidRPr="00447CB7">
        <w:rPr>
          <w:sz w:val="24"/>
          <w:szCs w:val="24"/>
        </w:rPr>
        <w:t>Ужурского</w:t>
      </w:r>
      <w:proofErr w:type="spellEnd"/>
      <w:r w:rsidRPr="00447CB7">
        <w:rPr>
          <w:sz w:val="24"/>
          <w:szCs w:val="24"/>
        </w:rPr>
        <w:t xml:space="preserve"> района Красноярского края ПОСТАНОВЛЯЮ:</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1. Утвердить административный регламент предоставления муниципальной услуги «</w:t>
      </w:r>
      <w:r w:rsidRPr="00447CB7">
        <w:rPr>
          <w:rFonts w:ascii="Arial" w:hAnsi="Arial" w:cs="Arial"/>
          <w:bCs/>
        </w:rPr>
        <w:t>Приём заявлений граждан на постановку их на учёт в качестве нуждающихся в улучшении жилищных условий</w:t>
      </w:r>
      <w:r w:rsidRPr="00447CB7">
        <w:rPr>
          <w:rFonts w:ascii="Arial" w:hAnsi="Arial" w:cs="Arial"/>
        </w:rPr>
        <w:t>», согласно приложению.</w:t>
      </w:r>
    </w:p>
    <w:p w:rsidR="00EE434A" w:rsidRPr="00447CB7" w:rsidRDefault="00EE434A" w:rsidP="00EE434A">
      <w:pPr>
        <w:autoSpaceDE w:val="0"/>
        <w:autoSpaceDN w:val="0"/>
        <w:adjustRightInd w:val="0"/>
        <w:jc w:val="both"/>
        <w:rPr>
          <w:rFonts w:ascii="Arial" w:hAnsi="Arial" w:cs="Arial"/>
          <w:bCs/>
        </w:rPr>
      </w:pPr>
      <w:r w:rsidRPr="00447CB7">
        <w:rPr>
          <w:rFonts w:ascii="Arial" w:hAnsi="Arial" w:cs="Arial"/>
        </w:rPr>
        <w:tab/>
        <w:t xml:space="preserve">2. </w:t>
      </w:r>
      <w:r w:rsidRPr="00447CB7">
        <w:rPr>
          <w:rFonts w:ascii="Arial" w:hAnsi="Arial" w:cs="Arial"/>
          <w:bCs/>
        </w:rPr>
        <w:t xml:space="preserve">Признать утратившим силу постановление администрации </w:t>
      </w:r>
      <w:proofErr w:type="spellStart"/>
      <w:r w:rsidRPr="00447CB7">
        <w:rPr>
          <w:rFonts w:ascii="Arial" w:hAnsi="Arial" w:cs="Arial"/>
          <w:bCs/>
        </w:rPr>
        <w:t>Златоруновского</w:t>
      </w:r>
      <w:proofErr w:type="spellEnd"/>
      <w:r w:rsidRPr="00447CB7">
        <w:rPr>
          <w:rFonts w:ascii="Arial" w:hAnsi="Arial" w:cs="Arial"/>
          <w:bCs/>
        </w:rPr>
        <w:t xml:space="preserve"> сельсовета от 15.02.2017 № 20 «Об утверждении  административного регламента предоставления муниципальной услуги </w:t>
      </w:r>
      <w:r w:rsidRPr="00447CB7">
        <w:rPr>
          <w:rFonts w:ascii="Arial" w:hAnsi="Arial" w:cs="Arial"/>
        </w:rPr>
        <w:t>«</w:t>
      </w:r>
      <w:r w:rsidRPr="00447CB7">
        <w:rPr>
          <w:rFonts w:ascii="Arial" w:hAnsi="Arial" w:cs="Arial"/>
          <w:bCs/>
        </w:rPr>
        <w:t>Приём заявлений граждан на  постановку их на учёт в качестве нуждающихся в улучшении жилищных условий</w:t>
      </w:r>
      <w:r w:rsidRPr="00447CB7">
        <w:rPr>
          <w:rFonts w:ascii="Arial" w:hAnsi="Arial" w:cs="Arial"/>
        </w:rPr>
        <w:t>».</w:t>
      </w:r>
    </w:p>
    <w:p w:rsidR="00EE434A" w:rsidRPr="00447CB7" w:rsidRDefault="00EE434A" w:rsidP="00EE434A">
      <w:pPr>
        <w:autoSpaceDE w:val="0"/>
        <w:autoSpaceDN w:val="0"/>
        <w:adjustRightInd w:val="0"/>
        <w:ind w:firstLine="708"/>
        <w:jc w:val="both"/>
        <w:rPr>
          <w:rFonts w:ascii="Arial" w:hAnsi="Arial" w:cs="Arial"/>
        </w:rPr>
      </w:pPr>
      <w:r w:rsidRPr="00447CB7">
        <w:rPr>
          <w:rFonts w:ascii="Arial" w:hAnsi="Arial" w:cs="Arial"/>
        </w:rPr>
        <w:t xml:space="preserve">3. Контроль за исполнением настоящего постановления возложить на заместителя главы </w:t>
      </w:r>
      <w:proofErr w:type="spellStart"/>
      <w:r w:rsidRPr="00447CB7">
        <w:rPr>
          <w:rFonts w:ascii="Arial" w:hAnsi="Arial" w:cs="Arial"/>
        </w:rPr>
        <w:t>Златоруновского</w:t>
      </w:r>
      <w:proofErr w:type="spellEnd"/>
      <w:r w:rsidRPr="00447CB7">
        <w:rPr>
          <w:rFonts w:ascii="Arial" w:hAnsi="Arial" w:cs="Arial"/>
        </w:rPr>
        <w:t xml:space="preserve"> сельсовета Ватину Людмилу Михайловну</w:t>
      </w:r>
    </w:p>
    <w:p w:rsidR="00EE434A" w:rsidRPr="00447CB7" w:rsidRDefault="00EE434A" w:rsidP="00EE434A">
      <w:pPr>
        <w:autoSpaceDE w:val="0"/>
        <w:autoSpaceDN w:val="0"/>
        <w:adjustRightInd w:val="0"/>
        <w:ind w:firstLine="709"/>
        <w:jc w:val="both"/>
        <w:rPr>
          <w:rFonts w:ascii="Arial" w:hAnsi="Arial" w:cs="Arial"/>
          <w:bCs/>
        </w:rPr>
      </w:pPr>
      <w:r w:rsidRPr="00447CB7">
        <w:rPr>
          <w:rFonts w:ascii="Arial" w:hAnsi="Arial" w:cs="Arial"/>
        </w:rPr>
        <w:t xml:space="preserve">3. </w:t>
      </w:r>
      <w:r w:rsidRPr="00447CB7">
        <w:rPr>
          <w:rFonts w:ascii="Arial" w:hAnsi="Arial" w:cs="Arial"/>
          <w:bCs/>
        </w:rPr>
        <w:t>Постановление вступает в силу в день, следующий за днём его официального опубликования в газете «</w:t>
      </w:r>
      <w:proofErr w:type="spellStart"/>
      <w:r w:rsidRPr="00447CB7">
        <w:rPr>
          <w:rFonts w:ascii="Arial" w:hAnsi="Arial" w:cs="Arial"/>
          <w:bCs/>
        </w:rPr>
        <w:t>Златоруновский</w:t>
      </w:r>
      <w:proofErr w:type="spellEnd"/>
      <w:r w:rsidRPr="00447CB7">
        <w:rPr>
          <w:rFonts w:ascii="Arial" w:hAnsi="Arial" w:cs="Arial"/>
          <w:bCs/>
        </w:rPr>
        <w:t xml:space="preserve"> вестник» и сайте администрации </w:t>
      </w:r>
      <w:proofErr w:type="spellStart"/>
      <w:r w:rsidRPr="00447CB7">
        <w:rPr>
          <w:rFonts w:ascii="Arial" w:hAnsi="Arial" w:cs="Arial"/>
          <w:bCs/>
        </w:rPr>
        <w:t>Златоруновского</w:t>
      </w:r>
      <w:proofErr w:type="spellEnd"/>
      <w:r w:rsidRPr="00447CB7">
        <w:rPr>
          <w:rFonts w:ascii="Arial" w:hAnsi="Arial" w:cs="Arial"/>
          <w:bCs/>
        </w:rPr>
        <w:t xml:space="preserve"> сельсовета </w:t>
      </w:r>
      <w:hyperlink r:id="rId4" w:history="1">
        <w:r w:rsidRPr="00447CB7">
          <w:rPr>
            <w:rStyle w:val="a4"/>
            <w:rFonts w:ascii="Arial" w:hAnsi="Arial" w:cs="Arial"/>
            <w:lang w:val="en-US"/>
          </w:rPr>
          <w:t>http</w:t>
        </w:r>
        <w:r w:rsidRPr="00447CB7">
          <w:rPr>
            <w:rStyle w:val="a4"/>
            <w:rFonts w:ascii="Arial" w:hAnsi="Arial" w:cs="Arial"/>
          </w:rPr>
          <w:t>://</w:t>
        </w:r>
        <w:proofErr w:type="spellStart"/>
        <w:r w:rsidRPr="00447CB7">
          <w:rPr>
            <w:rStyle w:val="a4"/>
            <w:rFonts w:ascii="Arial" w:hAnsi="Arial" w:cs="Arial"/>
            <w:lang w:val="en-US"/>
          </w:rPr>
          <w:t>mozlat</w:t>
        </w:r>
        <w:proofErr w:type="spellEnd"/>
        <w:r w:rsidRPr="00447CB7">
          <w:rPr>
            <w:rStyle w:val="a4"/>
            <w:rFonts w:ascii="Arial" w:hAnsi="Arial" w:cs="Arial"/>
          </w:rPr>
          <w:t>.</w:t>
        </w:r>
        <w:proofErr w:type="spellStart"/>
        <w:r w:rsidRPr="00447CB7">
          <w:rPr>
            <w:rStyle w:val="a4"/>
            <w:rFonts w:ascii="Arial" w:hAnsi="Arial" w:cs="Arial"/>
            <w:lang w:val="en-US"/>
          </w:rPr>
          <w:t>gbu</w:t>
        </w:r>
        <w:proofErr w:type="spellEnd"/>
        <w:r w:rsidRPr="00447CB7">
          <w:rPr>
            <w:rStyle w:val="a4"/>
            <w:rFonts w:ascii="Arial" w:hAnsi="Arial" w:cs="Arial"/>
          </w:rPr>
          <w:t>.</w:t>
        </w:r>
        <w:proofErr w:type="spellStart"/>
        <w:r w:rsidRPr="00447CB7">
          <w:rPr>
            <w:rStyle w:val="a4"/>
            <w:rFonts w:ascii="Arial" w:hAnsi="Arial" w:cs="Arial"/>
            <w:lang w:val="en-US"/>
          </w:rPr>
          <w:t>ru</w:t>
        </w:r>
        <w:proofErr w:type="spellEnd"/>
      </w:hyperlink>
      <w:r w:rsidRPr="00447CB7">
        <w:rPr>
          <w:rFonts w:ascii="Arial" w:hAnsi="Arial" w:cs="Arial"/>
        </w:rPr>
        <w:t>.</w:t>
      </w:r>
    </w:p>
    <w:p w:rsidR="00EE434A" w:rsidRPr="00447CB7" w:rsidRDefault="00EE434A" w:rsidP="00EE434A">
      <w:pPr>
        <w:autoSpaceDE w:val="0"/>
        <w:autoSpaceDN w:val="0"/>
        <w:adjustRightInd w:val="0"/>
        <w:ind w:firstLine="709"/>
        <w:jc w:val="both"/>
        <w:rPr>
          <w:rFonts w:ascii="Arial" w:hAnsi="Arial" w:cs="Arial"/>
          <w:bCs/>
        </w:rPr>
      </w:pPr>
    </w:p>
    <w:p w:rsidR="00EE434A" w:rsidRPr="00447CB7" w:rsidRDefault="00EE434A" w:rsidP="00EE434A">
      <w:pPr>
        <w:autoSpaceDE w:val="0"/>
        <w:autoSpaceDN w:val="0"/>
        <w:adjustRightInd w:val="0"/>
        <w:ind w:firstLine="709"/>
        <w:jc w:val="both"/>
        <w:rPr>
          <w:rFonts w:ascii="Arial" w:hAnsi="Arial" w:cs="Arial"/>
          <w:bCs/>
        </w:rPr>
      </w:pPr>
    </w:p>
    <w:p w:rsidR="00EE434A" w:rsidRPr="00447CB7" w:rsidRDefault="00EE434A" w:rsidP="00EE434A">
      <w:pPr>
        <w:autoSpaceDE w:val="0"/>
        <w:autoSpaceDN w:val="0"/>
        <w:adjustRightInd w:val="0"/>
        <w:ind w:firstLine="709"/>
        <w:jc w:val="both"/>
        <w:rPr>
          <w:rFonts w:ascii="Arial" w:hAnsi="Arial" w:cs="Arial"/>
          <w:bCs/>
        </w:rPr>
      </w:pPr>
      <w:r w:rsidRPr="00447CB7">
        <w:rPr>
          <w:rFonts w:ascii="Arial" w:hAnsi="Arial" w:cs="Arial"/>
          <w:bCs/>
        </w:rPr>
        <w:t xml:space="preserve">Глава сельсовета                                   </w:t>
      </w:r>
      <w:r w:rsidR="00DB06D4" w:rsidRPr="00447CB7">
        <w:rPr>
          <w:rFonts w:ascii="Arial" w:hAnsi="Arial" w:cs="Arial"/>
          <w:bCs/>
        </w:rPr>
        <w:t xml:space="preserve">                        Е.А.Хасамудинова</w:t>
      </w:r>
    </w:p>
    <w:p w:rsidR="00EE434A" w:rsidRPr="00447CB7" w:rsidRDefault="00EE434A" w:rsidP="00EE434A">
      <w:pPr>
        <w:jc w:val="both"/>
        <w:rPr>
          <w:rFonts w:ascii="Arial" w:hAnsi="Arial" w:cs="Arial"/>
        </w:rPr>
      </w:pPr>
    </w:p>
    <w:p w:rsidR="00EE434A" w:rsidRPr="00447CB7" w:rsidRDefault="00EE434A" w:rsidP="00EE434A">
      <w:pPr>
        <w:jc w:val="both"/>
        <w:rPr>
          <w:rFonts w:ascii="Arial" w:hAnsi="Arial" w:cs="Arial"/>
        </w:rPr>
      </w:pPr>
    </w:p>
    <w:p w:rsidR="00EE434A" w:rsidRPr="00447CB7" w:rsidRDefault="00EE434A" w:rsidP="00EE434A">
      <w:pPr>
        <w:jc w:val="both"/>
        <w:rPr>
          <w:rFonts w:ascii="Arial" w:hAnsi="Arial" w:cs="Arial"/>
        </w:rPr>
      </w:pPr>
    </w:p>
    <w:p w:rsidR="00EE434A" w:rsidRPr="00447CB7" w:rsidRDefault="00EE434A" w:rsidP="00EE434A">
      <w:pPr>
        <w:autoSpaceDE w:val="0"/>
        <w:autoSpaceDN w:val="0"/>
        <w:adjustRightInd w:val="0"/>
        <w:jc w:val="right"/>
        <w:outlineLvl w:val="0"/>
        <w:rPr>
          <w:rFonts w:ascii="Arial" w:hAnsi="Arial" w:cs="Arial"/>
          <w:iCs/>
        </w:rPr>
      </w:pPr>
    </w:p>
    <w:p w:rsidR="00EE434A" w:rsidRPr="00447CB7" w:rsidRDefault="00EE434A" w:rsidP="00EE434A">
      <w:pPr>
        <w:autoSpaceDE w:val="0"/>
        <w:autoSpaceDN w:val="0"/>
        <w:adjustRightInd w:val="0"/>
        <w:jc w:val="right"/>
        <w:outlineLvl w:val="0"/>
        <w:rPr>
          <w:rFonts w:ascii="Arial" w:hAnsi="Arial" w:cs="Arial"/>
          <w:iCs/>
        </w:rPr>
      </w:pPr>
      <w:r w:rsidRPr="00447CB7">
        <w:rPr>
          <w:rFonts w:ascii="Arial" w:hAnsi="Arial" w:cs="Arial"/>
          <w:iCs/>
        </w:rPr>
        <w:t>Приложение</w:t>
      </w:r>
    </w:p>
    <w:p w:rsidR="00EE434A" w:rsidRPr="00447CB7" w:rsidRDefault="00EE434A" w:rsidP="00EE434A">
      <w:pPr>
        <w:autoSpaceDE w:val="0"/>
        <w:autoSpaceDN w:val="0"/>
        <w:adjustRightInd w:val="0"/>
        <w:jc w:val="right"/>
        <w:outlineLvl w:val="0"/>
        <w:rPr>
          <w:rFonts w:ascii="Arial" w:hAnsi="Arial" w:cs="Arial"/>
          <w:iCs/>
        </w:rPr>
      </w:pPr>
      <w:r w:rsidRPr="00447CB7">
        <w:rPr>
          <w:rFonts w:ascii="Arial" w:hAnsi="Arial" w:cs="Arial"/>
          <w:iCs/>
        </w:rPr>
        <w:t>к постановлению</w:t>
      </w:r>
    </w:p>
    <w:p w:rsidR="00EE434A" w:rsidRPr="00447CB7" w:rsidRDefault="00EE434A" w:rsidP="00EE434A">
      <w:pPr>
        <w:autoSpaceDE w:val="0"/>
        <w:autoSpaceDN w:val="0"/>
        <w:adjustRightInd w:val="0"/>
        <w:jc w:val="right"/>
        <w:outlineLvl w:val="0"/>
        <w:rPr>
          <w:rFonts w:ascii="Arial" w:hAnsi="Arial" w:cs="Arial"/>
          <w:iCs/>
        </w:rPr>
      </w:pPr>
      <w:r w:rsidRPr="00447CB7">
        <w:rPr>
          <w:rFonts w:ascii="Arial" w:hAnsi="Arial" w:cs="Arial"/>
          <w:iCs/>
        </w:rPr>
        <w:t xml:space="preserve">администрации </w:t>
      </w:r>
      <w:proofErr w:type="spellStart"/>
      <w:r w:rsidRPr="00447CB7">
        <w:rPr>
          <w:rFonts w:ascii="Arial" w:hAnsi="Arial" w:cs="Arial"/>
          <w:iCs/>
        </w:rPr>
        <w:t>Златоруновского</w:t>
      </w:r>
      <w:proofErr w:type="spellEnd"/>
      <w:r w:rsidRPr="00447CB7">
        <w:rPr>
          <w:rFonts w:ascii="Arial" w:hAnsi="Arial" w:cs="Arial"/>
          <w:iCs/>
        </w:rPr>
        <w:t xml:space="preserve"> сельсовета</w:t>
      </w:r>
    </w:p>
    <w:p w:rsidR="00EE434A" w:rsidRPr="00447CB7" w:rsidRDefault="00EE434A" w:rsidP="00EE434A">
      <w:pPr>
        <w:autoSpaceDE w:val="0"/>
        <w:autoSpaceDN w:val="0"/>
        <w:adjustRightInd w:val="0"/>
        <w:jc w:val="right"/>
        <w:outlineLvl w:val="0"/>
        <w:rPr>
          <w:rFonts w:ascii="Arial" w:hAnsi="Arial" w:cs="Arial"/>
          <w:iCs/>
        </w:rPr>
      </w:pPr>
      <w:r w:rsidRPr="00447CB7">
        <w:rPr>
          <w:rFonts w:ascii="Arial" w:hAnsi="Arial" w:cs="Arial"/>
          <w:iCs/>
        </w:rPr>
        <w:t>от 14.02.2019  № 14</w:t>
      </w:r>
    </w:p>
    <w:p w:rsidR="00EE434A" w:rsidRPr="00447CB7" w:rsidRDefault="00EE434A" w:rsidP="00EE434A">
      <w:pPr>
        <w:pStyle w:val="ConsPlusTitle"/>
        <w:jc w:val="center"/>
        <w:outlineLvl w:val="0"/>
        <w:rPr>
          <w:rFonts w:ascii="Arial" w:hAnsi="Arial" w:cs="Arial"/>
          <w:sz w:val="24"/>
          <w:szCs w:val="24"/>
        </w:rPr>
      </w:pPr>
    </w:p>
    <w:p w:rsidR="00EE434A" w:rsidRPr="00447CB7" w:rsidRDefault="00EE434A" w:rsidP="00EE434A">
      <w:pPr>
        <w:pStyle w:val="ConsPlusTitle"/>
        <w:jc w:val="center"/>
        <w:outlineLvl w:val="0"/>
        <w:rPr>
          <w:rFonts w:ascii="Arial" w:hAnsi="Arial" w:cs="Arial"/>
          <w:sz w:val="24"/>
          <w:szCs w:val="24"/>
        </w:rPr>
      </w:pPr>
    </w:p>
    <w:p w:rsidR="00EE434A" w:rsidRPr="00447CB7" w:rsidRDefault="00EE434A" w:rsidP="00EE434A">
      <w:pPr>
        <w:pStyle w:val="ConsPlusTitle"/>
        <w:jc w:val="center"/>
        <w:outlineLvl w:val="0"/>
        <w:rPr>
          <w:rFonts w:ascii="Arial" w:hAnsi="Arial" w:cs="Arial"/>
          <w:sz w:val="24"/>
          <w:szCs w:val="24"/>
        </w:rPr>
      </w:pPr>
      <w:r w:rsidRPr="00447CB7">
        <w:rPr>
          <w:rFonts w:ascii="Arial" w:hAnsi="Arial" w:cs="Arial"/>
          <w:sz w:val="24"/>
          <w:szCs w:val="24"/>
        </w:rPr>
        <w:t>АДМИНИСТРАТИВНЫЙ РЕГЛАМЕНТ</w:t>
      </w:r>
    </w:p>
    <w:p w:rsidR="00EE434A" w:rsidRPr="00447CB7" w:rsidRDefault="00EE434A" w:rsidP="00EE434A">
      <w:pPr>
        <w:pStyle w:val="ConsPlusTitle"/>
        <w:jc w:val="center"/>
        <w:outlineLvl w:val="0"/>
        <w:rPr>
          <w:rFonts w:ascii="Arial" w:hAnsi="Arial" w:cs="Arial"/>
          <w:sz w:val="24"/>
          <w:szCs w:val="24"/>
        </w:rPr>
      </w:pPr>
      <w:r w:rsidRPr="00447CB7">
        <w:rPr>
          <w:rFonts w:ascii="Arial" w:hAnsi="Arial" w:cs="Arial"/>
          <w:sz w:val="24"/>
          <w:szCs w:val="24"/>
        </w:rPr>
        <w:t xml:space="preserve">предоставления муниципальной услуги </w:t>
      </w:r>
    </w:p>
    <w:p w:rsidR="00EE434A" w:rsidRPr="00447CB7" w:rsidRDefault="00EE434A" w:rsidP="00EE434A">
      <w:pPr>
        <w:autoSpaceDE w:val="0"/>
        <w:autoSpaceDN w:val="0"/>
        <w:adjustRightInd w:val="0"/>
        <w:jc w:val="center"/>
        <w:rPr>
          <w:rFonts w:ascii="Arial" w:hAnsi="Arial" w:cs="Arial"/>
          <w:b/>
          <w:bCs/>
        </w:rPr>
      </w:pPr>
      <w:r w:rsidRPr="00447CB7">
        <w:rPr>
          <w:rFonts w:ascii="Arial" w:hAnsi="Arial" w:cs="Arial"/>
          <w:b/>
          <w:bCs/>
        </w:rPr>
        <w:t>«Приём заявлений граждан на постановку их на учёт в качестве нуждающихся в улучшении жилищных условий»</w:t>
      </w:r>
    </w:p>
    <w:p w:rsidR="00EE434A" w:rsidRPr="00447CB7" w:rsidRDefault="00EE434A" w:rsidP="00EE434A">
      <w:pPr>
        <w:pStyle w:val="ConsPlusNormal"/>
        <w:ind w:firstLine="540"/>
        <w:jc w:val="both"/>
        <w:outlineLvl w:val="0"/>
        <w:rPr>
          <w:b/>
          <w:bCs/>
          <w:sz w:val="24"/>
          <w:szCs w:val="24"/>
        </w:rPr>
      </w:pPr>
    </w:p>
    <w:p w:rsidR="00EE434A" w:rsidRPr="00447CB7" w:rsidRDefault="00EE434A" w:rsidP="00EE434A">
      <w:pPr>
        <w:pStyle w:val="ConsPlusNormal"/>
        <w:ind w:firstLine="540"/>
        <w:jc w:val="center"/>
        <w:outlineLvl w:val="1"/>
        <w:rPr>
          <w:b/>
          <w:sz w:val="24"/>
          <w:szCs w:val="24"/>
        </w:rPr>
      </w:pPr>
      <w:r w:rsidRPr="00447CB7">
        <w:rPr>
          <w:b/>
          <w:sz w:val="24"/>
          <w:szCs w:val="24"/>
        </w:rPr>
        <w:t>1. Общие положения</w:t>
      </w:r>
    </w:p>
    <w:p w:rsidR="00EE434A" w:rsidRPr="00447CB7" w:rsidRDefault="00EE434A" w:rsidP="00EE434A">
      <w:pPr>
        <w:pStyle w:val="ConsPlusNormal"/>
        <w:ind w:firstLine="540"/>
        <w:jc w:val="both"/>
        <w:outlineLvl w:val="1"/>
        <w:rPr>
          <w:sz w:val="24"/>
          <w:szCs w:val="24"/>
        </w:rPr>
      </w:pP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1.1 Настоящий административный регламент по предоставлению муниципальной услуги </w:t>
      </w:r>
      <w:r w:rsidRPr="00447CB7">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447CB7">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1.2. Регламент размещается на Интернет-сайте </w:t>
      </w:r>
      <w:hyperlink r:id="rId5" w:history="1">
        <w:r w:rsidR="00B8431D" w:rsidRPr="00447CB7">
          <w:rPr>
            <w:rStyle w:val="a4"/>
            <w:rFonts w:ascii="Arial" w:hAnsi="Arial" w:cs="Arial"/>
            <w:lang w:val="en-US"/>
          </w:rPr>
          <w:t>http</w:t>
        </w:r>
        <w:r w:rsidR="00B8431D" w:rsidRPr="00447CB7">
          <w:rPr>
            <w:rStyle w:val="a4"/>
            <w:rFonts w:ascii="Arial" w:hAnsi="Arial" w:cs="Arial"/>
          </w:rPr>
          <w:t>://</w:t>
        </w:r>
        <w:proofErr w:type="spellStart"/>
        <w:r w:rsidR="00B8431D" w:rsidRPr="00447CB7">
          <w:rPr>
            <w:rStyle w:val="a4"/>
            <w:rFonts w:ascii="Arial" w:hAnsi="Arial" w:cs="Arial"/>
            <w:lang w:val="en-US"/>
          </w:rPr>
          <w:t>mozlat</w:t>
        </w:r>
        <w:proofErr w:type="spellEnd"/>
        <w:r w:rsidR="00B8431D" w:rsidRPr="00447CB7">
          <w:rPr>
            <w:rStyle w:val="a4"/>
            <w:rFonts w:ascii="Arial" w:hAnsi="Arial" w:cs="Arial"/>
          </w:rPr>
          <w:t>.</w:t>
        </w:r>
        <w:proofErr w:type="spellStart"/>
        <w:r w:rsidR="00B8431D" w:rsidRPr="00447CB7">
          <w:rPr>
            <w:rStyle w:val="a4"/>
            <w:rFonts w:ascii="Arial" w:hAnsi="Arial" w:cs="Arial"/>
            <w:lang w:val="en-US"/>
          </w:rPr>
          <w:t>gbu</w:t>
        </w:r>
        <w:proofErr w:type="spellEnd"/>
        <w:r w:rsidR="00B8431D" w:rsidRPr="00447CB7">
          <w:rPr>
            <w:rStyle w:val="a4"/>
            <w:rFonts w:ascii="Arial" w:hAnsi="Arial" w:cs="Arial"/>
          </w:rPr>
          <w:t>.</w:t>
        </w:r>
        <w:proofErr w:type="spellStart"/>
        <w:r w:rsidR="00B8431D" w:rsidRPr="00447CB7">
          <w:rPr>
            <w:rStyle w:val="a4"/>
            <w:rFonts w:ascii="Arial" w:hAnsi="Arial" w:cs="Arial"/>
            <w:lang w:val="en-US"/>
          </w:rPr>
          <w:t>ru</w:t>
        </w:r>
        <w:proofErr w:type="spellEnd"/>
      </w:hyperlink>
      <w:r w:rsidR="00B8431D" w:rsidRPr="00447CB7">
        <w:rPr>
          <w:rFonts w:ascii="Arial" w:hAnsi="Arial" w:cs="Arial"/>
        </w:rPr>
        <w:t>.</w:t>
      </w:r>
      <w:r w:rsidRPr="00447CB7">
        <w:rPr>
          <w:rFonts w:ascii="Arial" w:hAnsi="Arial" w:cs="Arial"/>
        </w:rPr>
        <w:t xml:space="preserve"> также на информационных стендах, расположенных в здании администрации </w:t>
      </w:r>
      <w:proofErr w:type="spellStart"/>
      <w:r w:rsidRPr="00447CB7">
        <w:rPr>
          <w:rFonts w:ascii="Arial" w:hAnsi="Arial" w:cs="Arial"/>
        </w:rPr>
        <w:t>Златоруновского</w:t>
      </w:r>
      <w:proofErr w:type="spellEnd"/>
      <w:r w:rsidRPr="00447CB7">
        <w:rPr>
          <w:rFonts w:ascii="Arial" w:hAnsi="Arial" w:cs="Arial"/>
        </w:rPr>
        <w:t xml:space="preserve"> сельсовета по адресу: Красноярский край, </w:t>
      </w:r>
      <w:proofErr w:type="spellStart"/>
      <w:r w:rsidRPr="00447CB7">
        <w:rPr>
          <w:rFonts w:ascii="Arial" w:hAnsi="Arial" w:cs="Arial"/>
        </w:rPr>
        <w:t>Ужурский</w:t>
      </w:r>
      <w:proofErr w:type="spellEnd"/>
      <w:r w:rsidRPr="00447CB7">
        <w:rPr>
          <w:rFonts w:ascii="Arial" w:hAnsi="Arial" w:cs="Arial"/>
        </w:rPr>
        <w:t xml:space="preserve"> район, </w:t>
      </w:r>
      <w:proofErr w:type="spellStart"/>
      <w:r w:rsidRPr="00447CB7">
        <w:rPr>
          <w:rFonts w:ascii="Arial" w:hAnsi="Arial" w:cs="Arial"/>
        </w:rPr>
        <w:t>п.Златоруновск</w:t>
      </w:r>
      <w:proofErr w:type="spellEnd"/>
      <w:r w:rsidRPr="00447CB7">
        <w:rPr>
          <w:rFonts w:ascii="Arial" w:hAnsi="Arial" w:cs="Arial"/>
        </w:rPr>
        <w:t>, ул.Ленина,9</w:t>
      </w:r>
    </w:p>
    <w:p w:rsidR="00EE434A" w:rsidRPr="00447CB7" w:rsidRDefault="00EE434A" w:rsidP="00EE434A">
      <w:pPr>
        <w:autoSpaceDE w:val="0"/>
        <w:autoSpaceDN w:val="0"/>
        <w:adjustRightInd w:val="0"/>
        <w:ind w:firstLine="540"/>
        <w:jc w:val="both"/>
        <w:outlineLvl w:val="1"/>
        <w:rPr>
          <w:rFonts w:ascii="Arial" w:hAnsi="Arial" w:cs="Arial"/>
          <w:i/>
          <w:iCs/>
        </w:rPr>
      </w:pPr>
    </w:p>
    <w:p w:rsidR="00EE434A" w:rsidRPr="00447CB7" w:rsidRDefault="00EE434A" w:rsidP="00EE434A">
      <w:pPr>
        <w:autoSpaceDE w:val="0"/>
        <w:autoSpaceDN w:val="0"/>
        <w:adjustRightInd w:val="0"/>
        <w:jc w:val="center"/>
        <w:outlineLvl w:val="1"/>
        <w:rPr>
          <w:rFonts w:ascii="Arial" w:hAnsi="Arial" w:cs="Arial"/>
          <w:b/>
        </w:rPr>
      </w:pPr>
      <w:r w:rsidRPr="00447CB7">
        <w:rPr>
          <w:rFonts w:ascii="Arial" w:hAnsi="Arial" w:cs="Arial"/>
          <w:b/>
        </w:rPr>
        <w:t>2. Стандарт предоставления муниципальной услуги</w:t>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2.1. Наименование муниципальной услуги – </w:t>
      </w:r>
      <w:r w:rsidRPr="00447CB7">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447CB7">
        <w:rPr>
          <w:rFonts w:ascii="Arial" w:hAnsi="Arial" w:cs="Arial"/>
        </w:rPr>
        <w:t>(далее – муниципальная услуга).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2.2. Предоставление муниципальной услуги осуществляется администрацией </w:t>
      </w:r>
      <w:proofErr w:type="spellStart"/>
      <w:r w:rsidRPr="00447CB7">
        <w:rPr>
          <w:rFonts w:ascii="Arial" w:hAnsi="Arial" w:cs="Arial"/>
        </w:rPr>
        <w:t>Златоруновского</w:t>
      </w:r>
      <w:proofErr w:type="spellEnd"/>
      <w:r w:rsidRPr="00447CB7">
        <w:rPr>
          <w:rFonts w:ascii="Arial" w:hAnsi="Arial" w:cs="Arial"/>
        </w:rPr>
        <w:t xml:space="preserve"> сельсовета</w:t>
      </w:r>
      <w:r w:rsidRPr="00447CB7">
        <w:rPr>
          <w:rFonts w:ascii="Arial" w:hAnsi="Arial" w:cs="Arial"/>
          <w:i/>
        </w:rPr>
        <w:t xml:space="preserve"> </w:t>
      </w:r>
      <w:r w:rsidRPr="00447CB7">
        <w:rPr>
          <w:rFonts w:ascii="Arial" w:hAnsi="Arial" w:cs="Arial"/>
        </w:rPr>
        <w:t>(далее - администрация)</w:t>
      </w:r>
      <w:r w:rsidRPr="00447CB7">
        <w:rPr>
          <w:rFonts w:ascii="Arial" w:hAnsi="Arial" w:cs="Arial"/>
          <w:i/>
        </w:rPr>
        <w:t xml:space="preserve">. </w:t>
      </w:r>
      <w:r w:rsidRPr="00447CB7">
        <w:rPr>
          <w:rFonts w:ascii="Arial" w:hAnsi="Arial" w:cs="Arial"/>
        </w:rPr>
        <w:t xml:space="preserve">Ответственным исполнителем муниципальной услуги является заместитель главы </w:t>
      </w:r>
      <w:proofErr w:type="spellStart"/>
      <w:r w:rsidRPr="00447CB7">
        <w:rPr>
          <w:rFonts w:ascii="Arial" w:hAnsi="Arial" w:cs="Arial"/>
        </w:rPr>
        <w:t>Златоруновского</w:t>
      </w:r>
      <w:proofErr w:type="spellEnd"/>
      <w:r w:rsidRPr="00447CB7">
        <w:rPr>
          <w:rFonts w:ascii="Arial" w:hAnsi="Arial" w:cs="Arial"/>
        </w:rPr>
        <w:t xml:space="preserve"> сельсовета Ватина Людмила Михайловна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Место нахождения: Красноярский край, </w:t>
      </w:r>
      <w:proofErr w:type="spellStart"/>
      <w:r w:rsidRPr="00447CB7">
        <w:rPr>
          <w:rFonts w:ascii="Arial" w:hAnsi="Arial" w:cs="Arial"/>
        </w:rPr>
        <w:t>Ужурский</w:t>
      </w:r>
      <w:proofErr w:type="spellEnd"/>
      <w:r w:rsidRPr="00447CB7">
        <w:rPr>
          <w:rFonts w:ascii="Arial" w:hAnsi="Arial" w:cs="Arial"/>
        </w:rPr>
        <w:t xml:space="preserve"> район, </w:t>
      </w:r>
      <w:proofErr w:type="spellStart"/>
      <w:r w:rsidRPr="00447CB7">
        <w:rPr>
          <w:rFonts w:ascii="Arial" w:hAnsi="Arial" w:cs="Arial"/>
        </w:rPr>
        <w:t>п.Златоруновск</w:t>
      </w:r>
      <w:proofErr w:type="spellEnd"/>
      <w:r w:rsidRPr="00447CB7">
        <w:rPr>
          <w:rFonts w:ascii="Arial" w:hAnsi="Arial" w:cs="Arial"/>
        </w:rPr>
        <w:t>, ул.Ленина,9</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Почтовый адрес: 662245 Красноярский край, </w:t>
      </w:r>
      <w:proofErr w:type="spellStart"/>
      <w:r w:rsidRPr="00447CB7">
        <w:rPr>
          <w:rFonts w:ascii="Arial" w:hAnsi="Arial" w:cs="Arial"/>
        </w:rPr>
        <w:t>Ужурский</w:t>
      </w:r>
      <w:proofErr w:type="spellEnd"/>
      <w:r w:rsidRPr="00447CB7">
        <w:rPr>
          <w:rFonts w:ascii="Arial" w:hAnsi="Arial" w:cs="Arial"/>
        </w:rPr>
        <w:t xml:space="preserve"> район, </w:t>
      </w:r>
      <w:proofErr w:type="spellStart"/>
      <w:r w:rsidRPr="00447CB7">
        <w:rPr>
          <w:rFonts w:ascii="Arial" w:hAnsi="Arial" w:cs="Arial"/>
        </w:rPr>
        <w:t>п.Златоруновск</w:t>
      </w:r>
      <w:proofErr w:type="spellEnd"/>
      <w:r w:rsidRPr="00447CB7">
        <w:rPr>
          <w:rFonts w:ascii="Arial" w:hAnsi="Arial" w:cs="Arial"/>
        </w:rPr>
        <w:t>, ул.Ленина,9</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Приёмные дни: с понедельнику по пятницу</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График работы: с 09.00 до  16.00, в пятницу с  09.00 до 15.00 (обеденный перерыв с 12.00 до  13.00)</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Телефон/факс: (839156)24236, адрес электронной почты </w:t>
      </w:r>
      <w:proofErr w:type="spellStart"/>
      <w:r w:rsidRPr="00447CB7">
        <w:rPr>
          <w:rFonts w:ascii="Arial" w:hAnsi="Arial" w:cs="Arial"/>
          <w:lang w:val="en-US"/>
        </w:rPr>
        <w:t>mozlat</w:t>
      </w:r>
      <w:proofErr w:type="spellEnd"/>
      <w:r w:rsidRPr="00447CB7">
        <w:rPr>
          <w:rFonts w:ascii="Arial" w:hAnsi="Arial" w:cs="Arial"/>
        </w:rPr>
        <w:t>@</w:t>
      </w:r>
      <w:r w:rsidRPr="00447CB7">
        <w:rPr>
          <w:rFonts w:ascii="Arial" w:hAnsi="Arial" w:cs="Arial"/>
          <w:lang w:val="en-US"/>
        </w:rPr>
        <w:t>rambler</w:t>
      </w:r>
      <w:r w:rsidRPr="00447CB7">
        <w:rPr>
          <w:rFonts w:ascii="Arial" w:hAnsi="Arial" w:cs="Arial"/>
        </w:rPr>
        <w:t>.</w:t>
      </w:r>
      <w:proofErr w:type="spellStart"/>
      <w:r w:rsidRPr="00447CB7">
        <w:rPr>
          <w:rFonts w:ascii="Arial" w:hAnsi="Arial" w:cs="Arial"/>
          <w:lang w:val="en-US"/>
        </w:rPr>
        <w:t>ru</w:t>
      </w:r>
      <w:proofErr w:type="spellEnd"/>
      <w:r w:rsidRPr="00447CB7">
        <w:rPr>
          <w:rFonts w:ascii="Arial" w:hAnsi="Arial" w:cs="Arial"/>
        </w:rPr>
        <w:t>;</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Информацию по процедуре предоставления муниципальной услуги можно получить у специалиста администрации </w:t>
      </w:r>
      <w:proofErr w:type="spellStart"/>
      <w:r w:rsidRPr="00447CB7">
        <w:rPr>
          <w:rFonts w:ascii="Arial" w:hAnsi="Arial" w:cs="Arial"/>
        </w:rPr>
        <w:t>Златоруновского</w:t>
      </w:r>
      <w:proofErr w:type="spellEnd"/>
      <w:r w:rsidRPr="00447CB7">
        <w:rPr>
          <w:rFonts w:ascii="Arial" w:hAnsi="Arial" w:cs="Arial"/>
        </w:rPr>
        <w:t xml:space="preserve"> сельсовета ответственного за предоставление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2.3. Получателями муниципальной услуги являются:</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sidRPr="00447CB7">
          <w:rPr>
            <w:rStyle w:val="a4"/>
            <w:rFonts w:ascii="Arial" w:hAnsi="Arial" w:cs="Arial"/>
          </w:rPr>
          <w:t>кодексом</w:t>
        </w:r>
      </w:hyperlink>
      <w:r w:rsidRPr="00447CB7">
        <w:rPr>
          <w:rFonts w:ascii="Arial" w:hAnsi="Arial" w:cs="Arial"/>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434A" w:rsidRPr="00447CB7" w:rsidRDefault="00EE434A" w:rsidP="00EE434A">
      <w:pPr>
        <w:spacing w:after="15" w:line="312" w:lineRule="atLeast"/>
        <w:ind w:firstLine="567"/>
        <w:jc w:val="both"/>
        <w:rPr>
          <w:rFonts w:ascii="Arial" w:hAnsi="Arial" w:cs="Arial"/>
        </w:rPr>
      </w:pPr>
      <w:r w:rsidRPr="00447CB7">
        <w:rPr>
          <w:rFonts w:ascii="Arial" w:hAnsi="Arial" w:cs="Arial"/>
        </w:rPr>
        <w:t>2.4. Результатом предоставления муниципальной услуги являются: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 постановка граждан на учёт в качестве нуждающихся в жилых помещениях;</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lastRenderedPageBreak/>
        <w:t xml:space="preserve"> - отказ в постановке на учёт в качестве нуждающихся в жилых помещениях муниципального жилищного фонда </w:t>
      </w:r>
      <w:proofErr w:type="spellStart"/>
      <w:r w:rsidRPr="00447CB7">
        <w:rPr>
          <w:rFonts w:ascii="Arial" w:hAnsi="Arial" w:cs="Arial"/>
        </w:rPr>
        <w:t>Златоруновского</w:t>
      </w:r>
      <w:proofErr w:type="spellEnd"/>
      <w:r w:rsidRPr="00447CB7">
        <w:rPr>
          <w:rFonts w:ascii="Arial" w:hAnsi="Arial" w:cs="Arial"/>
        </w:rPr>
        <w:t xml:space="preserve"> сельсовета.</w:t>
      </w:r>
    </w:p>
    <w:p w:rsidR="00EE434A" w:rsidRPr="00447CB7" w:rsidRDefault="00EE434A" w:rsidP="00EE434A">
      <w:pPr>
        <w:pStyle w:val="ConsPlusNormal"/>
        <w:ind w:firstLine="540"/>
        <w:jc w:val="both"/>
        <w:rPr>
          <w:bCs/>
          <w:sz w:val="24"/>
          <w:szCs w:val="24"/>
        </w:rPr>
      </w:pPr>
      <w:r w:rsidRPr="00447CB7">
        <w:rPr>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447CB7">
        <w:rPr>
          <w:bCs/>
          <w:sz w:val="24"/>
          <w:szCs w:val="24"/>
        </w:rPr>
        <w:t>.</w:t>
      </w:r>
    </w:p>
    <w:p w:rsidR="00EE434A" w:rsidRPr="00447CB7" w:rsidRDefault="00EE434A" w:rsidP="00EE434A">
      <w:pPr>
        <w:autoSpaceDE w:val="0"/>
        <w:autoSpaceDN w:val="0"/>
        <w:adjustRightInd w:val="0"/>
        <w:ind w:firstLine="567"/>
        <w:jc w:val="both"/>
        <w:outlineLvl w:val="1"/>
        <w:rPr>
          <w:rFonts w:ascii="Arial" w:hAnsi="Arial" w:cs="Arial"/>
        </w:rPr>
      </w:pPr>
      <w:r w:rsidRPr="00447CB7">
        <w:rPr>
          <w:rFonts w:ascii="Arial" w:hAnsi="Arial" w:cs="Arial"/>
          <w:bCs/>
        </w:rPr>
        <w:t xml:space="preserve">2.6. Правовыми основаниями для предоставления муниципальной </w:t>
      </w:r>
      <w:r w:rsidRPr="00447CB7">
        <w:rPr>
          <w:rFonts w:ascii="Arial" w:hAnsi="Arial" w:cs="Arial"/>
        </w:rPr>
        <w:t>услуги является: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w:t>
      </w:r>
      <w:hyperlink r:id="rId7" w:history="1">
        <w:r w:rsidRPr="00447CB7">
          <w:rPr>
            <w:rStyle w:val="a4"/>
            <w:rFonts w:ascii="Arial" w:hAnsi="Arial" w:cs="Arial"/>
          </w:rPr>
          <w:t>Конституция</w:t>
        </w:r>
      </w:hyperlink>
      <w:r w:rsidRPr="00447CB7">
        <w:rPr>
          <w:rFonts w:ascii="Arial" w:hAnsi="Arial" w:cs="Arial"/>
        </w:rPr>
        <w:t xml:space="preserve">  Российской Федерации;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Жилищный </w:t>
      </w:r>
      <w:hyperlink r:id="rId8" w:history="1">
        <w:r w:rsidRPr="00447CB7">
          <w:rPr>
            <w:rStyle w:val="a4"/>
            <w:rFonts w:ascii="Arial" w:hAnsi="Arial" w:cs="Arial"/>
          </w:rPr>
          <w:t>кодекс</w:t>
        </w:r>
      </w:hyperlink>
      <w:r w:rsidRPr="00447CB7">
        <w:rPr>
          <w:rFonts w:ascii="Arial" w:hAnsi="Arial" w:cs="Arial"/>
        </w:rPr>
        <w:t xml:space="preserve">  Российской Федерации;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Федеральный  </w:t>
      </w:r>
      <w:hyperlink r:id="rId9" w:history="1">
        <w:r w:rsidRPr="00447CB7">
          <w:rPr>
            <w:rStyle w:val="a4"/>
            <w:rFonts w:ascii="Arial" w:hAnsi="Arial" w:cs="Arial"/>
          </w:rPr>
          <w:t>закон</w:t>
        </w:r>
      </w:hyperlink>
      <w:r w:rsidRPr="00447CB7">
        <w:rPr>
          <w:rFonts w:ascii="Arial" w:hAnsi="Arial" w:cs="Arial"/>
        </w:rPr>
        <w:t xml:space="preserve">  от 06.10.2003 № 131-ФЗ «Об общих принципах организации местного самоуправления в Российской Федерации»; </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xml:space="preserve"> - Федеральный </w:t>
      </w:r>
      <w:hyperlink r:id="rId10" w:history="1">
        <w:r w:rsidRPr="00447CB7">
          <w:rPr>
            <w:rStyle w:val="a4"/>
            <w:rFonts w:ascii="Arial" w:hAnsi="Arial" w:cs="Arial"/>
            <w:bCs/>
          </w:rPr>
          <w:t>закон</w:t>
        </w:r>
      </w:hyperlink>
      <w:r w:rsidRPr="00447CB7">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EE434A" w:rsidRPr="00447CB7" w:rsidRDefault="00EE434A" w:rsidP="00EE434A">
      <w:pPr>
        <w:autoSpaceDE w:val="0"/>
        <w:autoSpaceDN w:val="0"/>
        <w:adjustRightInd w:val="0"/>
        <w:ind w:firstLine="540"/>
        <w:jc w:val="both"/>
        <w:outlineLvl w:val="2"/>
        <w:rPr>
          <w:rFonts w:ascii="Arial" w:hAnsi="Arial" w:cs="Arial"/>
        </w:rPr>
      </w:pPr>
      <w:r w:rsidRPr="00447CB7">
        <w:rPr>
          <w:rFonts w:ascii="Arial" w:hAnsi="Arial" w:cs="Arial"/>
        </w:rPr>
        <w:t xml:space="preserve">- Федеральный закон  от 27.07.2010 № 210-ФЗ «Об </w:t>
      </w:r>
      <w:r w:rsidRPr="00447CB7">
        <w:rPr>
          <w:rFonts w:ascii="Arial" w:hAnsi="Arial" w:cs="Arial"/>
          <w:bCs/>
        </w:rPr>
        <w:t>организации предоставления государственных и муниципальных услуг» (далее – Федеральный закон № 210-ФЗ)</w:t>
      </w:r>
      <w:r w:rsidRPr="00447CB7">
        <w:rPr>
          <w:rFonts w:ascii="Arial" w:hAnsi="Arial" w:cs="Arial"/>
        </w:rPr>
        <w:t>;</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E434A" w:rsidRPr="00447CB7" w:rsidRDefault="00EE434A" w:rsidP="00EE434A">
      <w:pPr>
        <w:autoSpaceDE w:val="0"/>
        <w:autoSpaceDN w:val="0"/>
        <w:adjustRightInd w:val="0"/>
        <w:ind w:firstLine="540"/>
        <w:jc w:val="both"/>
        <w:outlineLvl w:val="2"/>
        <w:rPr>
          <w:rFonts w:ascii="Arial" w:hAnsi="Arial" w:cs="Arial"/>
          <w:i/>
        </w:rPr>
      </w:pPr>
      <w:r w:rsidRPr="00447CB7">
        <w:rPr>
          <w:rFonts w:ascii="Arial" w:hAnsi="Arial" w:cs="Arial"/>
        </w:rPr>
        <w:t xml:space="preserve">- </w:t>
      </w:r>
      <w:hyperlink r:id="rId11" w:history="1">
        <w:r w:rsidRPr="00447CB7">
          <w:rPr>
            <w:rStyle w:val="a4"/>
            <w:rFonts w:ascii="Arial" w:hAnsi="Arial" w:cs="Arial"/>
          </w:rPr>
          <w:t>Устав</w:t>
        </w:r>
      </w:hyperlink>
      <w:r w:rsidRPr="00447CB7">
        <w:rPr>
          <w:rFonts w:ascii="Arial" w:hAnsi="Arial" w:cs="Arial"/>
        </w:rPr>
        <w:t xml:space="preserve"> </w:t>
      </w:r>
      <w:proofErr w:type="spellStart"/>
      <w:r w:rsidRPr="00447CB7">
        <w:rPr>
          <w:rFonts w:ascii="Arial" w:hAnsi="Arial" w:cs="Arial"/>
        </w:rPr>
        <w:t>Златоруновского</w:t>
      </w:r>
      <w:proofErr w:type="spellEnd"/>
      <w:r w:rsidRPr="00447CB7">
        <w:rPr>
          <w:rFonts w:ascii="Arial" w:hAnsi="Arial" w:cs="Arial"/>
        </w:rPr>
        <w:t xml:space="preserve"> сельсовета </w:t>
      </w:r>
      <w:proofErr w:type="spellStart"/>
      <w:r w:rsidRPr="00447CB7">
        <w:rPr>
          <w:rFonts w:ascii="Arial" w:hAnsi="Arial" w:cs="Arial"/>
        </w:rPr>
        <w:t>Ужурского</w:t>
      </w:r>
      <w:proofErr w:type="spellEnd"/>
      <w:r w:rsidRPr="00447CB7">
        <w:rPr>
          <w:rFonts w:ascii="Arial" w:hAnsi="Arial" w:cs="Arial"/>
        </w:rPr>
        <w:t xml:space="preserve"> района Красноярского края</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2.7. Исчерпывающий перечень документов, необходимых для предоставления муниципальной услуги (далее - документы):</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1) </w:t>
      </w:r>
      <w:hyperlink r:id="rId12" w:history="1">
        <w:r w:rsidRPr="00447CB7">
          <w:rPr>
            <w:rStyle w:val="a4"/>
            <w:rFonts w:ascii="Arial" w:hAnsi="Arial" w:cs="Arial"/>
          </w:rPr>
          <w:t>заявление</w:t>
        </w:r>
      </w:hyperlink>
      <w:r w:rsidRPr="00447CB7">
        <w:rPr>
          <w:rFonts w:ascii="Arial" w:hAnsi="Arial" w:cs="Arial"/>
        </w:rPr>
        <w:t xml:space="preserve"> (приложение 1) к которому прилагаются:</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447CB7">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447CB7">
        <w:rPr>
          <w:rFonts w:ascii="Arial" w:hAnsi="Arial" w:cs="Arial"/>
          <w:iCs/>
        </w:rPr>
        <w:t xml:space="preserve"> (для лиц, указанных в </w:t>
      </w:r>
      <w:hyperlink r:id="rId13" w:history="1">
        <w:r w:rsidRPr="00447CB7">
          <w:rPr>
            <w:rStyle w:val="a4"/>
            <w:rFonts w:ascii="Arial" w:hAnsi="Arial" w:cs="Arial"/>
            <w:iCs/>
          </w:rPr>
          <w:t>подпункте 1 пункта 1 статьи 2</w:t>
        </w:r>
      </w:hyperlink>
      <w:r w:rsidRPr="00447CB7">
        <w:rPr>
          <w:rFonts w:ascii="Arial" w:hAnsi="Arial" w:cs="Arial"/>
          <w:iCs/>
        </w:rPr>
        <w:t xml:space="preserve"> </w:t>
      </w:r>
      <w:r w:rsidRPr="00447CB7">
        <w:rPr>
          <w:rFonts w:ascii="Arial" w:hAnsi="Arial" w:cs="Arial"/>
        </w:rPr>
        <w:t>Закона № 18-4751</w:t>
      </w:r>
      <w:r w:rsidRPr="00447CB7">
        <w:rPr>
          <w:rFonts w:ascii="Arial" w:hAnsi="Arial" w:cs="Arial"/>
          <w:iCs/>
        </w:rPr>
        <w:t>);</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447CB7">
          <w:rPr>
            <w:rStyle w:val="a4"/>
            <w:rFonts w:ascii="Arial" w:hAnsi="Arial" w:cs="Arial"/>
            <w:iCs/>
          </w:rPr>
          <w:t>частью 3 статьи 49</w:t>
        </w:r>
      </w:hyperlink>
      <w:r w:rsidRPr="00447CB7">
        <w:rPr>
          <w:rFonts w:ascii="Arial" w:hAnsi="Arial" w:cs="Arial"/>
          <w:iCs/>
        </w:rPr>
        <w:t xml:space="preserve"> Жилищного кодекса Российской Федерации (для лиц, указанных в </w:t>
      </w:r>
      <w:hyperlink r:id="rId15" w:history="1">
        <w:r w:rsidRPr="00447CB7">
          <w:rPr>
            <w:rStyle w:val="a4"/>
            <w:rFonts w:ascii="Arial" w:hAnsi="Arial" w:cs="Arial"/>
            <w:iCs/>
          </w:rPr>
          <w:t>подпункте 2 пункта 1 статьи 2</w:t>
        </w:r>
      </w:hyperlink>
      <w:r w:rsidRPr="00447CB7">
        <w:rPr>
          <w:rFonts w:ascii="Arial" w:hAnsi="Arial" w:cs="Arial"/>
          <w:iCs/>
        </w:rPr>
        <w:t xml:space="preserve"> </w:t>
      </w:r>
      <w:r w:rsidRPr="00447CB7">
        <w:rPr>
          <w:rFonts w:ascii="Arial" w:hAnsi="Arial" w:cs="Arial"/>
        </w:rPr>
        <w:t>Закона № 18-4751</w:t>
      </w:r>
      <w:r w:rsidRPr="00447CB7">
        <w:rPr>
          <w:rFonts w:ascii="Arial" w:hAnsi="Arial" w:cs="Arial"/>
          <w:iCs/>
        </w:rPr>
        <w:t>);</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6) выписка из домовой книги (финансового лицевого счета);</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7) </w:t>
      </w:r>
      <w:r w:rsidR="009A3AAA" w:rsidRPr="00447CB7">
        <w:rPr>
          <w:rFonts w:ascii="Arial" w:hAnsi="Arial" w:cs="Arial"/>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 (в ред.постановления № 12 от 01.03.2022);</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8) документы, подтверждающие право пользования жилым помещением, занимаемым заявителем и членами его семьи: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lastRenderedPageBreak/>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447CB7">
          <w:rPr>
            <w:rStyle w:val="a4"/>
            <w:rFonts w:ascii="Arial" w:hAnsi="Arial" w:cs="Arial"/>
            <w:iCs/>
          </w:rPr>
          <w:t>частью 2 статьи 57</w:t>
        </w:r>
      </w:hyperlink>
      <w:r w:rsidRPr="00447CB7">
        <w:rPr>
          <w:rFonts w:ascii="Arial" w:hAnsi="Arial" w:cs="Arial"/>
          <w:iCs/>
        </w:rPr>
        <w:t xml:space="preserve"> Жилищного кодекса Российской Федерации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w:t>
      </w:r>
      <w:r w:rsidRPr="00447CB7">
        <w:rPr>
          <w:rFonts w:ascii="Arial" w:hAnsi="Arial" w:cs="Arial"/>
          <w:bCs/>
        </w:rPr>
        <w:t>2.8.</w:t>
      </w:r>
      <w:r w:rsidRPr="00447CB7">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2.9. Запрещено требовать от заявителя: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447CB7">
          <w:rPr>
            <w:rStyle w:val="a4"/>
            <w:rFonts w:ascii="Arial" w:hAnsi="Arial" w:cs="Arial"/>
          </w:rPr>
          <w:t>части 6 статьи 7</w:t>
        </w:r>
      </w:hyperlink>
      <w:r w:rsidRPr="00447CB7">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447CB7">
        <w:rPr>
          <w:rFonts w:ascii="Arial" w:hAnsi="Arial" w:cs="Arial"/>
        </w:rPr>
        <w:lastRenderedPageBreak/>
        <w:t xml:space="preserve">исключением получения услуг, включенных в перечни, указанные в </w:t>
      </w:r>
      <w:hyperlink r:id="rId18" w:history="1">
        <w:r w:rsidRPr="00447CB7">
          <w:rPr>
            <w:rStyle w:val="a4"/>
            <w:rFonts w:ascii="Arial" w:hAnsi="Arial" w:cs="Arial"/>
          </w:rPr>
          <w:t>части 1 статьи 9</w:t>
        </w:r>
      </w:hyperlink>
      <w:r w:rsidRPr="00447CB7">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BE6CBB" w:rsidRPr="00447CB7" w:rsidRDefault="00BE6CBB" w:rsidP="00BE6CBB">
      <w:pPr>
        <w:autoSpaceDE w:val="0"/>
        <w:autoSpaceDN w:val="0"/>
        <w:adjustRightInd w:val="0"/>
        <w:ind w:firstLine="540"/>
        <w:jc w:val="both"/>
        <w:rPr>
          <w:rFonts w:ascii="Arial" w:hAnsi="Arial" w:cs="Arial"/>
        </w:rPr>
      </w:pPr>
      <w:r w:rsidRPr="00447CB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CBB" w:rsidRPr="00447CB7" w:rsidRDefault="00BE6CBB" w:rsidP="00BE6CBB">
      <w:pPr>
        <w:autoSpaceDE w:val="0"/>
        <w:autoSpaceDN w:val="0"/>
        <w:adjustRightInd w:val="0"/>
        <w:ind w:firstLine="540"/>
        <w:jc w:val="both"/>
        <w:rPr>
          <w:rFonts w:ascii="Arial" w:hAnsi="Arial" w:cs="Arial"/>
        </w:rPr>
      </w:pPr>
      <w:r w:rsidRPr="00447CB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CBB" w:rsidRPr="00447CB7" w:rsidRDefault="00BE6CBB" w:rsidP="00BE6CBB">
      <w:pPr>
        <w:autoSpaceDE w:val="0"/>
        <w:autoSpaceDN w:val="0"/>
        <w:adjustRightInd w:val="0"/>
        <w:ind w:firstLine="540"/>
        <w:jc w:val="both"/>
        <w:rPr>
          <w:rFonts w:ascii="Arial" w:hAnsi="Arial" w:cs="Arial"/>
        </w:rPr>
      </w:pPr>
      <w:r w:rsidRPr="00447CB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CBB" w:rsidRPr="00447CB7" w:rsidRDefault="00BE6CBB" w:rsidP="00BE6CBB">
      <w:pPr>
        <w:autoSpaceDE w:val="0"/>
        <w:autoSpaceDN w:val="0"/>
        <w:adjustRightInd w:val="0"/>
        <w:ind w:firstLine="540"/>
        <w:jc w:val="both"/>
        <w:rPr>
          <w:rFonts w:ascii="Arial" w:hAnsi="Arial" w:cs="Arial"/>
        </w:rPr>
      </w:pPr>
      <w:r w:rsidRPr="00447CB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CBB" w:rsidRPr="00447CB7" w:rsidRDefault="00BE6CBB" w:rsidP="00EE434A">
      <w:pPr>
        <w:autoSpaceDE w:val="0"/>
        <w:autoSpaceDN w:val="0"/>
        <w:adjustRightInd w:val="0"/>
        <w:ind w:firstLine="540"/>
        <w:jc w:val="both"/>
        <w:rPr>
          <w:rFonts w:ascii="Arial" w:hAnsi="Arial" w:cs="Arial"/>
        </w:rPr>
      </w:pPr>
      <w:r w:rsidRPr="00447CB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2.10. Исчерпывающий перечень оснований для отказа в приёме документов: </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подача заявления неуполномоченным лицом;</w:t>
      </w:r>
    </w:p>
    <w:p w:rsidR="00EE434A" w:rsidRPr="00447CB7" w:rsidRDefault="00EE434A" w:rsidP="00EE434A">
      <w:pPr>
        <w:autoSpaceDE w:val="0"/>
        <w:autoSpaceDN w:val="0"/>
        <w:adjustRightInd w:val="0"/>
        <w:ind w:firstLine="540"/>
        <w:jc w:val="both"/>
        <w:outlineLvl w:val="1"/>
        <w:rPr>
          <w:rFonts w:ascii="Arial" w:hAnsi="Arial" w:cs="Arial"/>
          <w:i/>
        </w:rPr>
      </w:pPr>
      <w:r w:rsidRPr="00447CB7">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447CB7">
        <w:rPr>
          <w:rFonts w:ascii="Arial" w:hAnsi="Arial" w:cs="Arial"/>
          <w:i/>
        </w:rPr>
        <w:t xml:space="preserve">. </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2.11. Исчерпывающий перечень оснований для отказа в предоставлении муниципальной услуги:  </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не представлены документы, указанные в </w:t>
      </w:r>
      <w:hyperlink r:id="rId19" w:history="1">
        <w:r w:rsidRPr="00447CB7">
          <w:rPr>
            <w:rStyle w:val="a4"/>
            <w:rFonts w:ascii="Arial" w:hAnsi="Arial" w:cs="Arial"/>
          </w:rPr>
          <w:t>п.2.7</w:t>
        </w:r>
      </w:hyperlink>
      <w:r w:rsidRPr="00447CB7">
        <w:rPr>
          <w:rFonts w:ascii="Arial" w:hAnsi="Arial" w:cs="Arial"/>
        </w:rPr>
        <w:t>;</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447CB7">
          <w:rPr>
            <w:rStyle w:val="a4"/>
            <w:rFonts w:ascii="Arial" w:hAnsi="Arial" w:cs="Arial"/>
          </w:rPr>
          <w:t xml:space="preserve">частью 4 </w:t>
        </w:r>
        <w:r w:rsidRPr="00447CB7">
          <w:rPr>
            <w:rStyle w:val="a4"/>
            <w:rFonts w:ascii="Arial" w:hAnsi="Arial" w:cs="Arial"/>
          </w:rPr>
          <w:lastRenderedPageBreak/>
          <w:t>статьи 52</w:t>
        </w:r>
      </w:hyperlink>
      <w:r w:rsidRPr="00447CB7">
        <w:rPr>
          <w:rFonts w:ascii="Arial" w:hAnsi="Arial" w:cs="Arial"/>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34A" w:rsidRPr="00447CB7" w:rsidRDefault="00EE434A" w:rsidP="00EE434A">
      <w:pPr>
        <w:autoSpaceDE w:val="0"/>
        <w:autoSpaceDN w:val="0"/>
        <w:adjustRightInd w:val="0"/>
        <w:ind w:firstLine="540"/>
        <w:jc w:val="both"/>
        <w:outlineLvl w:val="1"/>
        <w:rPr>
          <w:rFonts w:ascii="Arial" w:hAnsi="Arial" w:cs="Arial"/>
          <w:iCs/>
        </w:rPr>
      </w:pPr>
      <w:r w:rsidRPr="00447CB7">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447CB7">
        <w:rPr>
          <w:rFonts w:ascii="Arial" w:hAnsi="Arial" w:cs="Arial"/>
        </w:rPr>
        <w:t xml:space="preserve">подпунктах четвертом, шестом по девятый (а) пункта 2.7. </w:t>
      </w:r>
      <w:r w:rsidRPr="00447CB7">
        <w:rPr>
          <w:rFonts w:ascii="Arial" w:hAnsi="Arial" w:cs="Arial"/>
          <w:iCs/>
        </w:rPr>
        <w:t xml:space="preserve"> настоящего Административного регламента, за исключением </w:t>
      </w:r>
      <w:r w:rsidRPr="00447CB7">
        <w:rPr>
          <w:rFonts w:ascii="Arial" w:hAnsi="Arial" w:cs="Arial"/>
        </w:rPr>
        <w:t>правоустанавливающих документов на объекты недвижимости, права на которые не зарегистрированы в ЕГРП</w:t>
      </w:r>
      <w:r w:rsidRPr="00447CB7">
        <w:rPr>
          <w:rFonts w:ascii="Arial" w:hAnsi="Arial" w:cs="Arial"/>
          <w:iCs/>
        </w:rPr>
        <w:t>.</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bCs/>
        </w:rPr>
        <w:t xml:space="preserve">2.12. </w:t>
      </w:r>
      <w:r w:rsidRPr="00447CB7">
        <w:rPr>
          <w:rFonts w:ascii="Arial" w:hAnsi="Arial" w:cs="Arial"/>
        </w:rPr>
        <w:t>Муниципальная услуга предоставляется бесплатно.</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2.13. М</w:t>
      </w:r>
      <w:r w:rsidRPr="00447CB7">
        <w:rPr>
          <w:rFonts w:ascii="Arial" w:hAnsi="Arial" w:cs="Arial"/>
        </w:rPr>
        <w:t xml:space="preserve">аксимальный срок ожидания в очереди при подаче запроса о предоставлении муниципальной услуги </w:t>
      </w:r>
      <w:r w:rsidRPr="00447CB7">
        <w:rPr>
          <w:rFonts w:ascii="Arial" w:hAnsi="Arial" w:cs="Arial"/>
          <w:bCs/>
        </w:rPr>
        <w:t>составляет не более 30 минут.</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М</w:t>
      </w:r>
      <w:r w:rsidRPr="00447CB7">
        <w:rPr>
          <w:rFonts w:ascii="Arial" w:hAnsi="Arial" w:cs="Arial"/>
        </w:rPr>
        <w:t>аксимальный срок ожидания при получении результата предоставления муниципальной услуги</w:t>
      </w:r>
      <w:r w:rsidRPr="00447CB7">
        <w:rPr>
          <w:rFonts w:ascii="Arial" w:hAnsi="Arial" w:cs="Arial"/>
          <w:bCs/>
        </w:rPr>
        <w:t xml:space="preserve"> составляет не более 3-х дней.</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bCs/>
        </w:rPr>
        <w:t xml:space="preserve">2.14. </w:t>
      </w:r>
      <w:r w:rsidRPr="00447CB7">
        <w:rPr>
          <w:rFonts w:ascii="Arial" w:hAnsi="Arial" w:cs="Arial"/>
        </w:rPr>
        <w:t xml:space="preserve">Срок регистрации запроса заявителя о предоставлении муниципальной услуги </w:t>
      </w:r>
      <w:r w:rsidRPr="00447CB7">
        <w:rPr>
          <w:rFonts w:ascii="Arial" w:hAnsi="Arial" w:cs="Arial"/>
          <w:bCs/>
        </w:rPr>
        <w:t>составляет не более 1 рабочего дня.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bCs/>
        </w:rPr>
        <w:t xml:space="preserve">2.15. </w:t>
      </w:r>
      <w:r w:rsidRPr="00447CB7">
        <w:rPr>
          <w:rFonts w:ascii="Arial" w:hAnsi="Arial" w:cs="Arial"/>
        </w:rPr>
        <w:t>Требования к помещениям, в которых предоставляется муниципальная услуга: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EE434A" w:rsidRPr="00447CB7" w:rsidRDefault="00EE434A" w:rsidP="00EE434A">
      <w:pPr>
        <w:pStyle w:val="ConsPlusNormal"/>
        <w:ind w:firstLine="567"/>
        <w:jc w:val="both"/>
        <w:rPr>
          <w:sz w:val="24"/>
          <w:szCs w:val="24"/>
        </w:rPr>
      </w:pPr>
      <w:r w:rsidRPr="00447CB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34A" w:rsidRPr="00447CB7" w:rsidRDefault="00EE434A" w:rsidP="00EE434A">
      <w:pPr>
        <w:pStyle w:val="ConsPlusNormal"/>
        <w:ind w:firstLine="567"/>
        <w:jc w:val="both"/>
        <w:rPr>
          <w:sz w:val="24"/>
          <w:szCs w:val="24"/>
        </w:rPr>
      </w:pPr>
      <w:r w:rsidRPr="00447CB7">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447CB7">
        <w:rPr>
          <w:sz w:val="24"/>
          <w:szCs w:val="24"/>
        </w:rPr>
        <w:t>маломобильными</w:t>
      </w:r>
      <w:proofErr w:type="spellEnd"/>
      <w:r w:rsidRPr="00447CB7">
        <w:rPr>
          <w:sz w:val="24"/>
          <w:szCs w:val="24"/>
        </w:rPr>
        <w:t xml:space="preserve"> группами населения.</w:t>
      </w:r>
    </w:p>
    <w:p w:rsidR="00EE434A" w:rsidRPr="00447CB7" w:rsidRDefault="00EE434A" w:rsidP="00EE434A">
      <w:pPr>
        <w:pStyle w:val="ConsPlusNormal"/>
        <w:ind w:firstLine="567"/>
        <w:jc w:val="both"/>
        <w:rPr>
          <w:sz w:val="24"/>
          <w:szCs w:val="24"/>
        </w:rPr>
      </w:pPr>
      <w:r w:rsidRPr="00447CB7">
        <w:rPr>
          <w:sz w:val="24"/>
          <w:szCs w:val="24"/>
        </w:rPr>
        <w:t>Места для ожидания и заполнения заявлений должны быть доступны для инвалидов.</w:t>
      </w:r>
    </w:p>
    <w:p w:rsidR="00EE434A" w:rsidRPr="00447CB7" w:rsidRDefault="00EE434A" w:rsidP="00EE434A">
      <w:pPr>
        <w:pStyle w:val="ConsPlusNormal"/>
        <w:ind w:firstLine="567"/>
        <w:jc w:val="both"/>
        <w:rPr>
          <w:sz w:val="24"/>
          <w:szCs w:val="24"/>
        </w:rPr>
      </w:pPr>
      <w:r w:rsidRPr="00447CB7">
        <w:rPr>
          <w:sz w:val="24"/>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E434A" w:rsidRPr="00447CB7" w:rsidRDefault="00EE434A" w:rsidP="00EE434A">
      <w:pPr>
        <w:pStyle w:val="ConsPlusNormal"/>
        <w:ind w:firstLine="567"/>
        <w:jc w:val="both"/>
        <w:rPr>
          <w:sz w:val="24"/>
          <w:szCs w:val="24"/>
        </w:rPr>
      </w:pPr>
      <w:r w:rsidRPr="00447CB7">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434A" w:rsidRPr="00447CB7" w:rsidRDefault="00EE434A" w:rsidP="00EE434A">
      <w:pPr>
        <w:pStyle w:val="ConsPlusNormal"/>
        <w:ind w:firstLine="567"/>
        <w:jc w:val="both"/>
        <w:rPr>
          <w:sz w:val="24"/>
          <w:szCs w:val="24"/>
        </w:rPr>
      </w:pPr>
      <w:r w:rsidRPr="00447CB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434A" w:rsidRPr="00447CB7" w:rsidRDefault="00EE434A" w:rsidP="00EE434A">
      <w:pPr>
        <w:pStyle w:val="ConsPlusNormal"/>
        <w:ind w:firstLine="567"/>
        <w:jc w:val="both"/>
        <w:rPr>
          <w:sz w:val="24"/>
          <w:szCs w:val="24"/>
        </w:rPr>
      </w:pPr>
      <w:r w:rsidRPr="00447CB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434A" w:rsidRPr="00447CB7" w:rsidRDefault="00EE434A" w:rsidP="00EE434A">
      <w:pPr>
        <w:pStyle w:val="ConsPlusNormal"/>
        <w:ind w:firstLine="567"/>
        <w:jc w:val="both"/>
        <w:rPr>
          <w:sz w:val="24"/>
          <w:szCs w:val="24"/>
        </w:rPr>
      </w:pPr>
      <w:r w:rsidRPr="00447CB7">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2.16. На информационном стенде в администрации размещаются следующие информационные материалы:</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сведения о перечне предоставляемых муниципальных услуг;</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перечень предоставляемых муниципальных услуг, образцы документов (справок).</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образец заполнения заявления;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адрес, номера телефонов и факса, график работы, адрес электронной почты администрации;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административный регламент;</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перечень оснований для отказа в предоставлении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необходимая оперативная информация о предоставлении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i/>
        </w:rPr>
      </w:pPr>
      <w:r w:rsidRPr="00447CB7">
        <w:rPr>
          <w:rFonts w:ascii="Arial" w:hAnsi="Arial" w:cs="Arial"/>
          <w:i/>
        </w:rPr>
        <w:t xml:space="preserve">- </w:t>
      </w:r>
      <w:r w:rsidRPr="00447CB7">
        <w:rPr>
          <w:rFonts w:ascii="Arial" w:hAnsi="Arial" w:cs="Arial"/>
        </w:rPr>
        <w:t xml:space="preserve">описание процедуры предоставления муниципальной услуги в текстовом виде и в виде </w:t>
      </w:r>
      <w:hyperlink r:id="rId21" w:history="1">
        <w:r w:rsidRPr="00447CB7">
          <w:rPr>
            <w:rStyle w:val="a4"/>
            <w:rFonts w:ascii="Arial" w:hAnsi="Arial" w:cs="Arial"/>
          </w:rPr>
          <w:t>блок-схемы</w:t>
        </w:r>
      </w:hyperlink>
      <w:r w:rsidRPr="00447CB7">
        <w:rPr>
          <w:rFonts w:ascii="Arial" w:hAnsi="Arial" w:cs="Arial"/>
          <w:i/>
        </w:rPr>
        <w:t>;</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2.17. Показателями доступности и качества муниципальной услуги являются: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434A" w:rsidRPr="00447CB7" w:rsidRDefault="00EE434A" w:rsidP="00EE434A">
      <w:pPr>
        <w:autoSpaceDE w:val="0"/>
        <w:autoSpaceDN w:val="0"/>
        <w:adjustRightInd w:val="0"/>
        <w:ind w:firstLine="540"/>
        <w:jc w:val="both"/>
        <w:outlineLvl w:val="1"/>
        <w:rPr>
          <w:rFonts w:ascii="Arial" w:hAnsi="Arial" w:cs="Arial"/>
          <w:iCs/>
        </w:rPr>
      </w:pPr>
      <w:r w:rsidRPr="00447CB7">
        <w:rPr>
          <w:rFonts w:ascii="Arial" w:hAnsi="Arial" w:cs="Arial"/>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E434A" w:rsidRPr="00447CB7" w:rsidRDefault="00EE434A" w:rsidP="00EE434A">
      <w:pPr>
        <w:autoSpaceDE w:val="0"/>
        <w:autoSpaceDN w:val="0"/>
        <w:adjustRightInd w:val="0"/>
        <w:ind w:firstLine="540"/>
        <w:jc w:val="both"/>
        <w:outlineLvl w:val="1"/>
        <w:rPr>
          <w:rFonts w:ascii="Arial" w:hAnsi="Arial" w:cs="Arial"/>
        </w:rPr>
      </w:pPr>
    </w:p>
    <w:p w:rsidR="00EE434A" w:rsidRPr="00447CB7" w:rsidRDefault="00EE434A" w:rsidP="00EE434A">
      <w:pPr>
        <w:autoSpaceDE w:val="0"/>
        <w:autoSpaceDN w:val="0"/>
        <w:adjustRightInd w:val="0"/>
        <w:ind w:firstLine="540"/>
        <w:jc w:val="center"/>
        <w:outlineLvl w:val="1"/>
        <w:rPr>
          <w:rFonts w:ascii="Arial" w:hAnsi="Arial" w:cs="Arial"/>
          <w:b/>
          <w:bCs/>
        </w:rPr>
      </w:pPr>
      <w:r w:rsidRPr="00447CB7">
        <w:rPr>
          <w:rFonts w:ascii="Arial" w:hAnsi="Arial" w:cs="Arial"/>
          <w:b/>
        </w:rPr>
        <w:t>3. С</w:t>
      </w:r>
      <w:r w:rsidRPr="00447CB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autoSpaceDE w:val="0"/>
        <w:autoSpaceDN w:val="0"/>
        <w:adjustRightInd w:val="0"/>
        <w:jc w:val="both"/>
        <w:outlineLvl w:val="1"/>
        <w:rPr>
          <w:rFonts w:ascii="Arial" w:hAnsi="Arial" w:cs="Arial"/>
          <w:bCs/>
        </w:rPr>
      </w:pPr>
      <w:r w:rsidRPr="00447CB7">
        <w:rPr>
          <w:rFonts w:ascii="Arial" w:hAnsi="Arial" w:cs="Arial"/>
        </w:rPr>
        <w:t xml:space="preserve">3.1. </w:t>
      </w:r>
      <w:r w:rsidRPr="00447CB7">
        <w:rPr>
          <w:rFonts w:ascii="Arial" w:hAnsi="Arial" w:cs="Arial"/>
          <w:bCs/>
        </w:rPr>
        <w:t>Предоставление муниципальной услуги осуществляется в форме:</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непосредственное обращение заявителя (при личном обращении);</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ответ на письменное обращение.</w:t>
      </w:r>
    </w:p>
    <w:p w:rsidR="00EE434A" w:rsidRPr="00447CB7" w:rsidRDefault="00EE434A" w:rsidP="00EE434A">
      <w:pPr>
        <w:autoSpaceDE w:val="0"/>
        <w:autoSpaceDN w:val="0"/>
        <w:adjustRightInd w:val="0"/>
        <w:jc w:val="both"/>
        <w:outlineLvl w:val="1"/>
        <w:rPr>
          <w:rFonts w:ascii="Arial" w:hAnsi="Arial" w:cs="Arial"/>
        </w:rPr>
      </w:pPr>
      <w:r w:rsidRPr="00447CB7">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посредством личного обращения;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обращения по телефону;</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посредством письменных обращений по почте;</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посредством обращений по электронной почте.</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через многофункциональный центр (далее –МФЦ)</w:t>
      </w:r>
    </w:p>
    <w:p w:rsidR="00EE434A" w:rsidRPr="00447CB7" w:rsidRDefault="00EE434A" w:rsidP="00EE434A">
      <w:pPr>
        <w:autoSpaceDE w:val="0"/>
        <w:autoSpaceDN w:val="0"/>
        <w:adjustRightInd w:val="0"/>
        <w:jc w:val="both"/>
        <w:outlineLvl w:val="1"/>
        <w:rPr>
          <w:rFonts w:ascii="Arial" w:hAnsi="Arial" w:cs="Arial"/>
        </w:rPr>
      </w:pPr>
      <w:r w:rsidRPr="00447CB7">
        <w:rPr>
          <w:rFonts w:ascii="Arial" w:hAnsi="Arial" w:cs="Arial"/>
        </w:rPr>
        <w:t>3.3. Основными требованиями к консультации заявителей являются: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актуальность;</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своевременность;</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четкость в изложении материала;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полнота консультирования;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наглядность форм подачи материала;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удобство и доступность.</w:t>
      </w:r>
    </w:p>
    <w:p w:rsidR="00EE434A" w:rsidRPr="00447CB7" w:rsidRDefault="00EE434A" w:rsidP="00EE434A">
      <w:pPr>
        <w:autoSpaceDE w:val="0"/>
        <w:autoSpaceDN w:val="0"/>
        <w:adjustRightInd w:val="0"/>
        <w:jc w:val="both"/>
        <w:outlineLvl w:val="1"/>
        <w:rPr>
          <w:rFonts w:ascii="Arial" w:hAnsi="Arial" w:cs="Arial"/>
          <w:bCs/>
        </w:rPr>
      </w:pPr>
      <w:r w:rsidRPr="00447CB7">
        <w:rPr>
          <w:rFonts w:ascii="Arial" w:hAnsi="Arial" w:cs="Arial"/>
          <w:bCs/>
        </w:rPr>
        <w:t xml:space="preserve">3.4. Требования к форме и характеру взаимодействия специалиста </w:t>
      </w:r>
      <w:r w:rsidRPr="00447CB7">
        <w:rPr>
          <w:rFonts w:ascii="Arial" w:hAnsi="Arial" w:cs="Arial"/>
          <w:bCs/>
          <w:i/>
        </w:rPr>
        <w:t>отдела</w:t>
      </w:r>
      <w:r w:rsidRPr="00447CB7">
        <w:rPr>
          <w:rFonts w:ascii="Arial" w:hAnsi="Arial" w:cs="Arial"/>
          <w:bCs/>
        </w:rPr>
        <w:t xml:space="preserve"> с заявителями:</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3.7.1. При направлении документов по почте:</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lastRenderedPageBreak/>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подготовка ответа и направление его по почте заявителю.</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sidRPr="00447CB7">
        <w:rPr>
          <w:rFonts w:ascii="Arial" w:hAnsi="Arial" w:cs="Arial"/>
          <w:bCs/>
          <w:i/>
        </w:rPr>
        <w:t xml:space="preserve"> </w:t>
      </w:r>
      <w:r w:rsidRPr="00447CB7">
        <w:rPr>
          <w:rFonts w:ascii="Arial" w:hAnsi="Arial" w:cs="Arial"/>
          <w:bCs/>
        </w:rPr>
        <w:t>дней.</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3.7.2. При личном обращении заявителя:</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приём заявителя, проверка документов (в день обращения);</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 предоставление соответствующей информации заявителю.</w:t>
      </w:r>
    </w:p>
    <w:p w:rsidR="00EE434A" w:rsidRPr="00447CB7" w:rsidRDefault="00EE434A" w:rsidP="00EE434A">
      <w:pPr>
        <w:autoSpaceDE w:val="0"/>
        <w:autoSpaceDN w:val="0"/>
        <w:adjustRightInd w:val="0"/>
        <w:ind w:firstLine="540"/>
        <w:jc w:val="both"/>
        <w:outlineLvl w:val="1"/>
        <w:rPr>
          <w:rFonts w:ascii="Arial" w:hAnsi="Arial" w:cs="Arial"/>
          <w:bCs/>
        </w:rPr>
      </w:pPr>
      <w:r w:rsidRPr="00447CB7">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447CB7">
        <w:rPr>
          <w:rFonts w:ascii="Arial" w:hAnsi="Arial" w:cs="Arial"/>
          <w:bCs/>
          <w:i/>
        </w:rPr>
        <w:t xml:space="preserve"> </w:t>
      </w:r>
      <w:r w:rsidRPr="00447CB7">
        <w:rPr>
          <w:rFonts w:ascii="Arial" w:hAnsi="Arial" w:cs="Arial"/>
          <w:bCs/>
        </w:rPr>
        <w:t>минут.</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bCs/>
        </w:rPr>
        <w:t xml:space="preserve">3.7.3. </w:t>
      </w:r>
      <w:r w:rsidRPr="00447CB7">
        <w:rPr>
          <w:rFonts w:ascii="Arial" w:hAnsi="Arial" w:cs="Arial"/>
        </w:rPr>
        <w:t xml:space="preserve">Ответственный исполнитель в случае, указанном в </w:t>
      </w:r>
      <w:hyperlink r:id="rId22" w:history="1">
        <w:r w:rsidRPr="00447CB7">
          <w:rPr>
            <w:rStyle w:val="a4"/>
            <w:rFonts w:ascii="Arial" w:hAnsi="Arial" w:cs="Arial"/>
          </w:rPr>
          <w:t>пункте</w:t>
        </w:r>
      </w:hyperlink>
      <w:r w:rsidRPr="00447CB7">
        <w:rPr>
          <w:rFonts w:ascii="Arial" w:hAnsi="Arial" w:cs="Arial"/>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E434A" w:rsidRPr="00447CB7" w:rsidRDefault="00EE434A" w:rsidP="00EE434A">
      <w:pPr>
        <w:autoSpaceDE w:val="0"/>
        <w:autoSpaceDN w:val="0"/>
        <w:adjustRightInd w:val="0"/>
        <w:jc w:val="center"/>
        <w:outlineLvl w:val="1"/>
        <w:rPr>
          <w:rFonts w:ascii="Arial" w:hAnsi="Arial" w:cs="Arial"/>
        </w:rPr>
      </w:pPr>
    </w:p>
    <w:p w:rsidR="00EE434A" w:rsidRPr="00447CB7" w:rsidRDefault="00EE434A" w:rsidP="00EE434A">
      <w:pPr>
        <w:autoSpaceDE w:val="0"/>
        <w:autoSpaceDN w:val="0"/>
        <w:adjustRightInd w:val="0"/>
        <w:ind w:firstLine="540"/>
        <w:jc w:val="both"/>
        <w:outlineLvl w:val="1"/>
        <w:rPr>
          <w:rFonts w:ascii="Arial" w:hAnsi="Arial" w:cs="Arial"/>
          <w:b/>
        </w:rPr>
      </w:pPr>
      <w:r w:rsidRPr="00447CB7">
        <w:rPr>
          <w:rFonts w:ascii="Arial" w:hAnsi="Arial" w:cs="Arial"/>
          <w:b/>
        </w:rPr>
        <w:t>4. Формы контроля за исполнением административного регламента</w:t>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autoSpaceDE w:val="0"/>
        <w:autoSpaceDN w:val="0"/>
        <w:adjustRightInd w:val="0"/>
        <w:ind w:firstLine="720"/>
        <w:jc w:val="both"/>
        <w:outlineLvl w:val="1"/>
        <w:rPr>
          <w:rFonts w:ascii="Arial" w:hAnsi="Arial" w:cs="Arial"/>
        </w:rPr>
      </w:pPr>
      <w:r w:rsidRPr="00447CB7">
        <w:rPr>
          <w:rFonts w:ascii="Arial" w:hAnsi="Arial" w:cs="Arial"/>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434A" w:rsidRPr="00447CB7" w:rsidRDefault="00EE434A" w:rsidP="00EE434A">
      <w:pPr>
        <w:autoSpaceDE w:val="0"/>
        <w:autoSpaceDN w:val="0"/>
        <w:adjustRightInd w:val="0"/>
        <w:ind w:firstLine="720"/>
        <w:jc w:val="both"/>
        <w:outlineLvl w:val="1"/>
        <w:rPr>
          <w:rFonts w:ascii="Arial" w:hAnsi="Arial" w:cs="Arial"/>
        </w:rPr>
      </w:pPr>
      <w:r w:rsidRPr="00447CB7">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EE434A" w:rsidRPr="00447CB7" w:rsidRDefault="00EE434A" w:rsidP="00EE434A">
      <w:pPr>
        <w:autoSpaceDE w:val="0"/>
        <w:autoSpaceDN w:val="0"/>
        <w:adjustRightInd w:val="0"/>
        <w:ind w:firstLine="720"/>
        <w:jc w:val="both"/>
        <w:outlineLvl w:val="1"/>
        <w:rPr>
          <w:rFonts w:ascii="Arial" w:hAnsi="Arial" w:cs="Arial"/>
        </w:rPr>
      </w:pPr>
      <w:r w:rsidRPr="00447CB7">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434A" w:rsidRPr="00447CB7" w:rsidRDefault="00EE434A" w:rsidP="00EE434A">
      <w:pPr>
        <w:autoSpaceDE w:val="0"/>
        <w:autoSpaceDN w:val="0"/>
        <w:adjustRightInd w:val="0"/>
        <w:ind w:firstLine="720"/>
        <w:jc w:val="both"/>
        <w:outlineLvl w:val="1"/>
        <w:rPr>
          <w:rFonts w:ascii="Arial" w:hAnsi="Arial" w:cs="Arial"/>
        </w:rPr>
      </w:pPr>
      <w:r w:rsidRPr="00447CB7">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434A" w:rsidRPr="00447CB7" w:rsidRDefault="00EE434A" w:rsidP="00EE434A">
      <w:pPr>
        <w:autoSpaceDE w:val="0"/>
        <w:autoSpaceDN w:val="0"/>
        <w:adjustRightInd w:val="0"/>
        <w:ind w:firstLine="720"/>
        <w:jc w:val="both"/>
        <w:outlineLvl w:val="1"/>
        <w:rPr>
          <w:rFonts w:ascii="Arial" w:hAnsi="Arial" w:cs="Arial"/>
        </w:rPr>
      </w:pPr>
      <w:r w:rsidRPr="00447CB7">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autoSpaceDE w:val="0"/>
        <w:autoSpaceDN w:val="0"/>
        <w:adjustRightInd w:val="0"/>
        <w:ind w:firstLine="540"/>
        <w:jc w:val="center"/>
        <w:outlineLvl w:val="1"/>
        <w:rPr>
          <w:rFonts w:ascii="Arial" w:hAnsi="Arial" w:cs="Arial"/>
          <w:b/>
          <w:bCs/>
        </w:rPr>
      </w:pPr>
      <w:r w:rsidRPr="00447CB7">
        <w:rPr>
          <w:rFonts w:ascii="Arial" w:hAnsi="Arial" w:cs="Arial"/>
          <w:b/>
        </w:rPr>
        <w:t>5.</w:t>
      </w:r>
      <w:r w:rsidRPr="00447CB7">
        <w:rPr>
          <w:rFonts w:ascii="Arial" w:hAnsi="Arial" w:cs="Arial"/>
        </w:rPr>
        <w:t xml:space="preserve"> </w:t>
      </w:r>
      <w:r w:rsidRPr="00447CB7">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34A" w:rsidRPr="00447CB7" w:rsidRDefault="00EE434A" w:rsidP="00EE434A">
      <w:pPr>
        <w:autoSpaceDE w:val="0"/>
        <w:autoSpaceDN w:val="0"/>
        <w:adjustRightInd w:val="0"/>
        <w:jc w:val="center"/>
        <w:outlineLvl w:val="1"/>
        <w:rPr>
          <w:rFonts w:ascii="Arial" w:hAnsi="Arial" w:cs="Arial"/>
        </w:rPr>
      </w:pP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lastRenderedPageBreak/>
        <w:t>8) нарушение срока или порядка выдачи документов по результатам предоставления муниципальной услуги;</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447CB7" w:rsidRDefault="00BE6CBB" w:rsidP="00BE6CBB">
      <w:pPr>
        <w:autoSpaceDE w:val="0"/>
        <w:autoSpaceDN w:val="0"/>
        <w:adjustRightInd w:val="0"/>
        <w:ind w:firstLine="720"/>
        <w:jc w:val="both"/>
        <w:outlineLvl w:val="1"/>
        <w:rPr>
          <w:rFonts w:ascii="Arial" w:hAnsi="Arial" w:cs="Arial"/>
        </w:rPr>
      </w:pPr>
      <w:r w:rsidRPr="00447CB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434A" w:rsidRPr="00447CB7" w:rsidRDefault="00EE434A" w:rsidP="00EE434A">
      <w:pPr>
        <w:tabs>
          <w:tab w:val="left" w:pos="2040"/>
        </w:tabs>
        <w:autoSpaceDE w:val="0"/>
        <w:autoSpaceDN w:val="0"/>
        <w:adjustRightInd w:val="0"/>
        <w:ind w:firstLine="720"/>
        <w:jc w:val="both"/>
        <w:outlineLvl w:val="1"/>
        <w:rPr>
          <w:rFonts w:ascii="Arial" w:hAnsi="Arial" w:cs="Arial"/>
        </w:rPr>
      </w:pPr>
      <w:r w:rsidRPr="00447CB7">
        <w:rPr>
          <w:rFonts w:ascii="Arial" w:hAnsi="Arial" w:cs="Arial"/>
        </w:rPr>
        <w:t>5.2. Обращения подлежат обязательному рассмотрению. Рассмотрение обращений осуществляется бесплатно.</w:t>
      </w:r>
    </w:p>
    <w:p w:rsidR="00EE434A" w:rsidRPr="00447CB7" w:rsidRDefault="00EE434A" w:rsidP="00EE434A">
      <w:pPr>
        <w:tabs>
          <w:tab w:val="left" w:pos="2040"/>
        </w:tabs>
        <w:autoSpaceDE w:val="0"/>
        <w:autoSpaceDN w:val="0"/>
        <w:adjustRightInd w:val="0"/>
        <w:ind w:firstLine="720"/>
        <w:jc w:val="both"/>
        <w:outlineLvl w:val="1"/>
        <w:rPr>
          <w:rFonts w:ascii="Arial" w:hAnsi="Arial" w:cs="Arial"/>
        </w:rPr>
      </w:pPr>
      <w:r w:rsidRPr="00447CB7">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434A" w:rsidRPr="00447CB7" w:rsidRDefault="00EE434A" w:rsidP="00EE434A">
      <w:pPr>
        <w:tabs>
          <w:tab w:val="left" w:pos="2040"/>
        </w:tabs>
        <w:autoSpaceDE w:val="0"/>
        <w:autoSpaceDN w:val="0"/>
        <w:adjustRightInd w:val="0"/>
        <w:ind w:firstLine="720"/>
        <w:jc w:val="both"/>
        <w:outlineLvl w:val="1"/>
        <w:rPr>
          <w:rFonts w:ascii="Arial" w:hAnsi="Arial" w:cs="Arial"/>
        </w:rPr>
      </w:pPr>
      <w:r w:rsidRPr="00447CB7">
        <w:rPr>
          <w:rFonts w:ascii="Arial" w:hAnsi="Arial" w:cs="Arial"/>
        </w:rPr>
        <w:t xml:space="preserve">5.4. </w:t>
      </w:r>
      <w:r w:rsidRPr="00447CB7">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447CB7">
        <w:rPr>
          <w:rFonts w:ascii="Arial" w:hAnsi="Arial" w:cs="Arial"/>
        </w:rPr>
        <w:t>органа, предоставляющего муниципальную услугу</w:t>
      </w:r>
      <w:r w:rsidRPr="00447CB7">
        <w:rPr>
          <w:rFonts w:ascii="Arial" w:hAnsi="Arial" w:cs="Arial"/>
          <w:iCs/>
        </w:rPr>
        <w:t>, а также может быть принята при личном приеме заявителя.</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5.5. Жалоба должна содержать:</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5.6. Жалоба, поступившая в </w:t>
      </w:r>
      <w:r w:rsidRPr="00447CB7">
        <w:rPr>
          <w:rFonts w:ascii="Arial" w:hAnsi="Arial" w:cs="Arial"/>
        </w:rPr>
        <w:t>органа, предоставляющего муниципальную услугу</w:t>
      </w:r>
      <w:r w:rsidRPr="00447CB7">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5.7. По результатам рассмотрения жалобы </w:t>
      </w:r>
      <w:r w:rsidRPr="00447CB7">
        <w:rPr>
          <w:rFonts w:ascii="Arial" w:hAnsi="Arial" w:cs="Arial"/>
        </w:rPr>
        <w:t>органа, предоставляющего муниципальную услугу</w:t>
      </w:r>
      <w:r w:rsidRPr="00447CB7">
        <w:rPr>
          <w:rFonts w:ascii="Arial" w:hAnsi="Arial" w:cs="Arial"/>
          <w:iCs/>
        </w:rPr>
        <w:t xml:space="preserve"> принимает одно из следующих решений:</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2) отказывает в удовлетворении жалобы.</w:t>
      </w:r>
    </w:p>
    <w:p w:rsidR="00A315EE" w:rsidRPr="00447CB7" w:rsidRDefault="00A315EE" w:rsidP="00A315EE">
      <w:pPr>
        <w:pStyle w:val="2"/>
        <w:spacing w:line="276" w:lineRule="auto"/>
        <w:jc w:val="both"/>
        <w:rPr>
          <w:rFonts w:ascii="Arial" w:hAnsi="Arial" w:cs="Arial"/>
          <w:b w:val="0"/>
          <w:sz w:val="24"/>
          <w:szCs w:val="24"/>
        </w:rPr>
      </w:pPr>
      <w:r w:rsidRPr="00447CB7">
        <w:rPr>
          <w:rFonts w:ascii="Arial" w:hAnsi="Arial" w:cs="Arial"/>
          <w:b w:val="0"/>
          <w:sz w:val="24"/>
          <w:szCs w:val="24"/>
        </w:rPr>
        <w:tab/>
        <w:t>5.8.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(пункт 5.8 в редакции постановления №81 от 16.12.2020)</w:t>
      </w:r>
    </w:p>
    <w:p w:rsidR="00A315EE" w:rsidRPr="00447CB7" w:rsidRDefault="00A315EE" w:rsidP="00A315EE">
      <w:pPr>
        <w:pStyle w:val="2"/>
        <w:spacing w:line="276" w:lineRule="auto"/>
        <w:jc w:val="both"/>
        <w:rPr>
          <w:rFonts w:ascii="Arial" w:hAnsi="Arial" w:cs="Arial"/>
          <w:b w:val="0"/>
          <w:sz w:val="24"/>
          <w:szCs w:val="24"/>
        </w:rPr>
      </w:pPr>
      <w:r w:rsidRPr="00447CB7">
        <w:rPr>
          <w:rFonts w:ascii="Arial" w:hAnsi="Arial" w:cs="Arial"/>
          <w:b w:val="0"/>
          <w:sz w:val="24"/>
          <w:szCs w:val="24"/>
        </w:rPr>
        <w:tab/>
        <w:t>5.9.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№81 от 16.12.2020)</w:t>
      </w:r>
    </w:p>
    <w:p w:rsidR="00EE434A" w:rsidRPr="00447CB7" w:rsidRDefault="00A315EE" w:rsidP="00A315EE">
      <w:pPr>
        <w:pStyle w:val="2"/>
        <w:spacing w:line="276" w:lineRule="auto"/>
        <w:jc w:val="both"/>
        <w:rPr>
          <w:rFonts w:ascii="Arial" w:hAnsi="Arial" w:cs="Arial"/>
          <w:b w:val="0"/>
          <w:iCs/>
          <w:sz w:val="24"/>
          <w:szCs w:val="24"/>
        </w:rPr>
      </w:pPr>
      <w:r w:rsidRPr="00447CB7">
        <w:rPr>
          <w:rFonts w:ascii="Arial" w:hAnsi="Arial" w:cs="Arial"/>
          <w:b w:val="0"/>
          <w:sz w:val="24"/>
          <w:szCs w:val="24"/>
        </w:rPr>
        <w:tab/>
      </w:r>
      <w:r w:rsidRPr="00447CB7">
        <w:rPr>
          <w:rFonts w:ascii="Arial" w:hAnsi="Arial" w:cs="Arial"/>
          <w:b w:val="0"/>
          <w:iCs/>
          <w:sz w:val="24"/>
          <w:szCs w:val="24"/>
        </w:rPr>
        <w:t xml:space="preserve"> 5.10. </w:t>
      </w:r>
      <w:r w:rsidR="00EE434A" w:rsidRPr="00447CB7">
        <w:rPr>
          <w:rFonts w:ascii="Arial" w:hAnsi="Arial" w:cs="Arial"/>
          <w:b w:val="0"/>
          <w:iCs/>
          <w:sz w:val="24"/>
          <w:szCs w:val="24"/>
        </w:rPr>
        <w:t xml:space="preserve"> Не позднее дня, следующего за днем принятия решения, указанного в </w:t>
      </w:r>
      <w:hyperlink r:id="rId23" w:history="1">
        <w:r w:rsidR="00EE434A" w:rsidRPr="00447CB7">
          <w:rPr>
            <w:rStyle w:val="a4"/>
            <w:rFonts w:ascii="Arial" w:hAnsi="Arial" w:cs="Arial"/>
            <w:b w:val="0"/>
            <w:iCs/>
            <w:sz w:val="24"/>
            <w:szCs w:val="24"/>
          </w:rPr>
          <w:t>пункте 5.7</w:t>
        </w:r>
      </w:hyperlink>
      <w:r w:rsidR="00EE434A" w:rsidRPr="00447CB7">
        <w:rPr>
          <w:rFonts w:ascii="Arial" w:hAnsi="Arial" w:cs="Arial"/>
          <w:b w:val="0"/>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34A" w:rsidRPr="00447CB7" w:rsidRDefault="00A315EE" w:rsidP="00EE434A">
      <w:pPr>
        <w:autoSpaceDE w:val="0"/>
        <w:autoSpaceDN w:val="0"/>
        <w:adjustRightInd w:val="0"/>
        <w:ind w:firstLine="540"/>
        <w:jc w:val="both"/>
        <w:rPr>
          <w:rFonts w:ascii="Arial" w:hAnsi="Arial" w:cs="Arial"/>
          <w:iCs/>
        </w:rPr>
      </w:pPr>
      <w:r w:rsidRPr="00447CB7">
        <w:rPr>
          <w:rFonts w:ascii="Arial" w:hAnsi="Arial" w:cs="Arial"/>
          <w:iCs/>
        </w:rPr>
        <w:t xml:space="preserve">5.11. </w:t>
      </w:r>
      <w:r w:rsidR="00EE434A" w:rsidRPr="00447CB7">
        <w:rPr>
          <w:rFonts w:ascii="Arial" w:hAnsi="Arial" w:cs="Arial"/>
          <w:iC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00EE434A" w:rsidRPr="00447CB7">
        <w:rPr>
          <w:rFonts w:ascii="Arial" w:hAnsi="Arial" w:cs="Arial"/>
          <w:iCs/>
        </w:rPr>
        <w:lastRenderedPageBreak/>
        <w:t xml:space="preserve">соответствии с </w:t>
      </w:r>
      <w:hyperlink r:id="rId24" w:history="1">
        <w:r w:rsidR="00EE434A" w:rsidRPr="00447CB7">
          <w:rPr>
            <w:rStyle w:val="a4"/>
            <w:rFonts w:ascii="Arial" w:hAnsi="Arial" w:cs="Arial"/>
            <w:iCs/>
          </w:rPr>
          <w:t>пунктом 5.3</w:t>
        </w:r>
      </w:hyperlink>
      <w:r w:rsidR="00EE434A" w:rsidRPr="00447CB7">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EE434A" w:rsidRPr="00447CB7" w:rsidRDefault="00EE434A" w:rsidP="00EE434A">
      <w:pPr>
        <w:tabs>
          <w:tab w:val="left" w:pos="2040"/>
        </w:tabs>
        <w:autoSpaceDE w:val="0"/>
        <w:autoSpaceDN w:val="0"/>
        <w:adjustRightInd w:val="0"/>
        <w:ind w:firstLine="720"/>
        <w:jc w:val="both"/>
        <w:outlineLvl w:val="1"/>
        <w:rPr>
          <w:rFonts w:ascii="Arial" w:hAnsi="Arial" w:cs="Arial"/>
        </w:rPr>
      </w:pPr>
    </w:p>
    <w:p w:rsidR="00EE434A" w:rsidRPr="00447CB7" w:rsidRDefault="00EE434A" w:rsidP="00EE434A">
      <w:pPr>
        <w:pStyle w:val="ConsPlusNonformat"/>
        <w:jc w:val="both"/>
        <w:rPr>
          <w:rFonts w:ascii="Arial" w:hAnsi="Arial" w:cs="Arial"/>
          <w:i/>
          <w:sz w:val="24"/>
          <w:szCs w:val="24"/>
        </w:rPr>
      </w:pPr>
    </w:p>
    <w:p w:rsidR="00EE434A" w:rsidRPr="00447CB7" w:rsidRDefault="00EE434A" w:rsidP="00EE434A">
      <w:pPr>
        <w:autoSpaceDE w:val="0"/>
        <w:autoSpaceDN w:val="0"/>
        <w:adjustRightInd w:val="0"/>
        <w:ind w:firstLine="540"/>
        <w:jc w:val="center"/>
        <w:outlineLvl w:val="1"/>
        <w:rPr>
          <w:rFonts w:ascii="Arial" w:hAnsi="Arial" w:cs="Arial"/>
        </w:rPr>
      </w:pPr>
      <w:r w:rsidRPr="00447CB7">
        <w:rPr>
          <w:rFonts w:ascii="Arial" w:hAnsi="Arial" w:cs="Arial"/>
        </w:rPr>
        <w:t>6. Особенности организации предоставления муниципальных услуг в многофункциональных центрах</w:t>
      </w:r>
    </w:p>
    <w:p w:rsidR="00EE434A" w:rsidRPr="00447CB7" w:rsidRDefault="00EE434A" w:rsidP="00EE434A">
      <w:pPr>
        <w:autoSpaceDE w:val="0"/>
        <w:autoSpaceDN w:val="0"/>
        <w:adjustRightInd w:val="0"/>
        <w:ind w:firstLine="540"/>
        <w:jc w:val="both"/>
        <w:outlineLvl w:val="1"/>
        <w:rPr>
          <w:rFonts w:ascii="Arial" w:hAnsi="Arial" w:cs="Arial"/>
        </w:rPr>
      </w:pP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1.1. Предоставление муниципальных услуг в многофункциональных центрах осуществляется в соответствии с Федеральным законом от 27.07.2010 № 210-ФЗ «Об </w:t>
      </w:r>
      <w:r w:rsidRPr="00447CB7">
        <w:rPr>
          <w:rFonts w:ascii="Arial" w:hAnsi="Arial" w:cs="Arial"/>
          <w:bCs/>
        </w:rPr>
        <w:t>организации предоставления государственных и муниципальных услуг»</w:t>
      </w:r>
      <w:r w:rsidRPr="00447CB7">
        <w:rPr>
          <w:rFonts w:ascii="Arial" w:hAnsi="Arial" w:cs="Arial"/>
        </w:rPr>
        <w:t xml:space="preserve">, Постановлением </w:t>
      </w:r>
      <w:r w:rsidRPr="00447CB7">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47CB7">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6.2. Многофункциональные центры в соответствии с соглашениями о взаимодействии осуществляют:</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1) приём запросов заявителей о предоставлении муниципальных услуг;</w:t>
      </w:r>
    </w:p>
    <w:p w:rsidR="00EE434A" w:rsidRPr="00447CB7" w:rsidRDefault="00EE434A" w:rsidP="00EE434A">
      <w:pPr>
        <w:autoSpaceDE w:val="0"/>
        <w:autoSpaceDN w:val="0"/>
        <w:adjustRightInd w:val="0"/>
        <w:ind w:firstLine="540"/>
        <w:jc w:val="both"/>
        <w:rPr>
          <w:rFonts w:ascii="Arial" w:hAnsi="Arial" w:cs="Arial"/>
        </w:rPr>
      </w:pPr>
      <w:r w:rsidRPr="00447CB7">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3) представление интересов органов, предоставляющих муниципальные услуги, при взаимодействии с заявителями;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8) иные функции, указанные в соглашении о взаимодействии.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6.3. При реализации своих функций многофункциональные центры не вправе требовать от заявителя:</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447CB7">
          <w:rPr>
            <w:rStyle w:val="a4"/>
            <w:rFonts w:ascii="Arial" w:hAnsi="Arial" w:cs="Arial"/>
            <w:iCs/>
          </w:rPr>
          <w:t>частью 6 статьи 7</w:t>
        </w:r>
      </w:hyperlink>
      <w:r w:rsidRPr="00447CB7">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447CB7">
          <w:rPr>
            <w:rStyle w:val="a4"/>
            <w:rFonts w:ascii="Arial" w:hAnsi="Arial" w:cs="Arial"/>
            <w:iCs/>
          </w:rPr>
          <w:t>части 1 статьи 9</w:t>
        </w:r>
      </w:hyperlink>
      <w:r w:rsidRPr="00447CB7">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r w:rsidRPr="00447CB7">
        <w:rPr>
          <w:rFonts w:ascii="Arial" w:hAnsi="Arial" w:cs="Arial"/>
          <w:iCs/>
          <w:highlight w:val="yellow"/>
        </w:rPr>
        <w:t>.</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 6.4. При реализации своих функций в соответствии с соглашениями о взаимодействии многофункциональный центр обязан:</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2) обеспечивать защиту информации, доступ к которой ограничен в соответствии с федеральным </w:t>
      </w:r>
      <w:hyperlink r:id="rId27" w:history="1">
        <w:r w:rsidRPr="00447CB7">
          <w:rPr>
            <w:rStyle w:val="a4"/>
            <w:rFonts w:ascii="Arial" w:hAnsi="Arial" w:cs="Arial"/>
          </w:rPr>
          <w:t>законом</w:t>
        </w:r>
      </w:hyperlink>
      <w:r w:rsidRPr="00447CB7">
        <w:rPr>
          <w:rFonts w:ascii="Arial" w:hAnsi="Arial" w:cs="Arial"/>
        </w:rPr>
        <w:t>, а также соблюдать режим обработки и использования персональных данных;</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3) соблюдать требования соглашений о взаимодействии;</w:t>
      </w:r>
    </w:p>
    <w:p w:rsidR="00EE434A" w:rsidRPr="00447CB7" w:rsidRDefault="00EE434A" w:rsidP="00EE434A">
      <w:pPr>
        <w:autoSpaceDE w:val="0"/>
        <w:autoSpaceDN w:val="0"/>
        <w:adjustRightInd w:val="0"/>
        <w:ind w:firstLine="540"/>
        <w:jc w:val="both"/>
        <w:rPr>
          <w:rFonts w:ascii="Arial" w:hAnsi="Arial" w:cs="Arial"/>
          <w:iCs/>
        </w:rPr>
      </w:pPr>
      <w:r w:rsidRPr="00447CB7">
        <w:rPr>
          <w:rFonts w:ascii="Arial" w:hAnsi="Arial" w:cs="Arial"/>
        </w:rPr>
        <w:t xml:space="preserve">4) </w:t>
      </w:r>
      <w:r w:rsidRPr="00447CB7">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447CB7">
          <w:rPr>
            <w:rStyle w:val="a4"/>
            <w:rFonts w:ascii="Arial" w:hAnsi="Arial" w:cs="Arial"/>
            <w:iCs/>
          </w:rPr>
          <w:t>частью 1 статьи 1</w:t>
        </w:r>
      </w:hyperlink>
      <w:r w:rsidRPr="00447CB7">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434A" w:rsidRPr="00447CB7" w:rsidRDefault="00EE434A" w:rsidP="00EE434A">
      <w:pPr>
        <w:autoSpaceDE w:val="0"/>
        <w:autoSpaceDN w:val="0"/>
        <w:adjustRightInd w:val="0"/>
        <w:ind w:firstLine="540"/>
        <w:jc w:val="both"/>
        <w:outlineLvl w:val="1"/>
        <w:rPr>
          <w:rFonts w:ascii="Arial" w:hAnsi="Arial" w:cs="Arial"/>
        </w:rPr>
      </w:pPr>
    </w:p>
    <w:p w:rsidR="00EE434A" w:rsidRPr="00447CB7" w:rsidRDefault="00EE434A" w:rsidP="00EE434A">
      <w:pPr>
        <w:autoSpaceDE w:val="0"/>
        <w:autoSpaceDN w:val="0"/>
        <w:adjustRightInd w:val="0"/>
        <w:ind w:firstLine="540"/>
        <w:jc w:val="both"/>
        <w:outlineLvl w:val="1"/>
        <w:rPr>
          <w:rFonts w:ascii="Arial" w:hAnsi="Arial" w:cs="Arial"/>
        </w:rPr>
      </w:pPr>
    </w:p>
    <w:p w:rsidR="00EE434A" w:rsidRPr="00447CB7" w:rsidRDefault="00EE434A" w:rsidP="00EE434A">
      <w:pPr>
        <w:pStyle w:val="ConsPlusTitle"/>
        <w:jc w:val="center"/>
        <w:outlineLvl w:val="0"/>
        <w:rPr>
          <w:rFonts w:ascii="Arial" w:hAnsi="Arial" w:cs="Arial"/>
          <w:b w:val="0"/>
          <w:sz w:val="24"/>
          <w:szCs w:val="24"/>
        </w:rPr>
      </w:pPr>
      <w:r w:rsidRPr="00447CB7">
        <w:rPr>
          <w:rFonts w:ascii="Arial" w:hAnsi="Arial" w:cs="Arial"/>
          <w:b w:val="0"/>
          <w:sz w:val="24"/>
          <w:szCs w:val="24"/>
        </w:rPr>
        <w:t>7. Использование информационно-телекоммуникационных технологий</w:t>
      </w:r>
    </w:p>
    <w:p w:rsidR="00EE434A" w:rsidRPr="00447CB7" w:rsidRDefault="00EE434A" w:rsidP="00EE434A">
      <w:pPr>
        <w:pStyle w:val="ConsPlusTitle"/>
        <w:jc w:val="center"/>
        <w:outlineLvl w:val="0"/>
        <w:rPr>
          <w:rFonts w:ascii="Arial" w:hAnsi="Arial" w:cs="Arial"/>
          <w:b w:val="0"/>
          <w:sz w:val="24"/>
          <w:szCs w:val="24"/>
        </w:rPr>
      </w:pPr>
      <w:r w:rsidRPr="00447CB7">
        <w:rPr>
          <w:rFonts w:ascii="Arial" w:hAnsi="Arial" w:cs="Arial"/>
          <w:b w:val="0"/>
          <w:sz w:val="24"/>
          <w:szCs w:val="24"/>
        </w:rPr>
        <w:t>при предоставлении муниципальных услуг</w:t>
      </w:r>
    </w:p>
    <w:p w:rsidR="00EE434A" w:rsidRPr="00447CB7" w:rsidRDefault="00EE434A" w:rsidP="00EE434A">
      <w:pPr>
        <w:autoSpaceDE w:val="0"/>
        <w:autoSpaceDN w:val="0"/>
        <w:adjustRightInd w:val="0"/>
        <w:ind w:firstLine="540"/>
        <w:jc w:val="both"/>
        <w:outlineLvl w:val="0"/>
        <w:rPr>
          <w:rFonts w:ascii="Arial" w:hAnsi="Arial" w:cs="Arial"/>
        </w:rPr>
      </w:pP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447CB7">
          <w:rPr>
            <w:rStyle w:val="a4"/>
            <w:rFonts w:ascii="Arial" w:hAnsi="Arial" w:cs="Arial"/>
          </w:rPr>
          <w:t>требования</w:t>
        </w:r>
      </w:hyperlink>
      <w:r w:rsidRPr="00447CB7">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 xml:space="preserve">7.3. Технические стандарты и требования, включая требования к технологической совместимости информационных систем, требования к </w:t>
      </w:r>
      <w:r w:rsidRPr="00447CB7">
        <w:rPr>
          <w:rFonts w:ascii="Arial" w:hAnsi="Arial" w:cs="Arial"/>
        </w:rPr>
        <w:lastRenderedPageBreak/>
        <w:t>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7.4. Единый портал муниципальных услуг обеспечивает:</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EE434A" w:rsidRPr="00447CB7" w:rsidRDefault="00EE434A" w:rsidP="00EE434A">
      <w:pPr>
        <w:autoSpaceDE w:val="0"/>
        <w:autoSpaceDN w:val="0"/>
        <w:adjustRightInd w:val="0"/>
        <w:ind w:firstLine="540"/>
        <w:jc w:val="both"/>
        <w:outlineLvl w:val="1"/>
        <w:rPr>
          <w:rFonts w:ascii="Arial" w:hAnsi="Arial" w:cs="Arial"/>
        </w:rPr>
      </w:pPr>
      <w:r w:rsidRPr="00447CB7">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434A" w:rsidRPr="00447CB7" w:rsidRDefault="00EE434A" w:rsidP="00EE434A">
      <w:pPr>
        <w:autoSpaceDE w:val="0"/>
        <w:autoSpaceDN w:val="0"/>
        <w:adjustRightInd w:val="0"/>
        <w:jc w:val="right"/>
        <w:outlineLvl w:val="1"/>
        <w:rPr>
          <w:rFonts w:ascii="Arial" w:hAnsi="Arial" w:cs="Arial"/>
        </w:rPr>
      </w:pPr>
      <w:r w:rsidRPr="00447CB7">
        <w:rPr>
          <w:rFonts w:ascii="Arial" w:hAnsi="Arial" w:cs="Arial"/>
        </w:rPr>
        <w:br w:type="page"/>
      </w:r>
      <w:r w:rsidRPr="00447CB7">
        <w:rPr>
          <w:rFonts w:ascii="Arial" w:hAnsi="Arial" w:cs="Arial"/>
        </w:rPr>
        <w:lastRenderedPageBreak/>
        <w:t>Приложение №1 к административному</w:t>
      </w:r>
    </w:p>
    <w:p w:rsidR="00EE434A" w:rsidRPr="00447CB7" w:rsidRDefault="00EE434A" w:rsidP="00EE434A">
      <w:pPr>
        <w:autoSpaceDE w:val="0"/>
        <w:autoSpaceDN w:val="0"/>
        <w:adjustRightInd w:val="0"/>
        <w:jc w:val="right"/>
        <w:outlineLvl w:val="1"/>
        <w:rPr>
          <w:rFonts w:ascii="Arial" w:hAnsi="Arial" w:cs="Arial"/>
        </w:rPr>
      </w:pPr>
      <w:r w:rsidRPr="00447CB7">
        <w:rPr>
          <w:rFonts w:ascii="Arial" w:hAnsi="Arial" w:cs="Arial"/>
        </w:rPr>
        <w:t xml:space="preserve"> регламенту предоставления муниципальной</w:t>
      </w:r>
    </w:p>
    <w:p w:rsidR="00EE434A" w:rsidRPr="00447CB7" w:rsidRDefault="00EE434A" w:rsidP="00EE434A">
      <w:pPr>
        <w:autoSpaceDE w:val="0"/>
        <w:autoSpaceDN w:val="0"/>
        <w:adjustRightInd w:val="0"/>
        <w:jc w:val="right"/>
        <w:outlineLvl w:val="1"/>
        <w:rPr>
          <w:rFonts w:ascii="Arial" w:hAnsi="Arial" w:cs="Arial"/>
          <w:bCs/>
        </w:rPr>
      </w:pPr>
      <w:r w:rsidRPr="00447CB7">
        <w:rPr>
          <w:rFonts w:ascii="Arial" w:hAnsi="Arial" w:cs="Arial"/>
        </w:rPr>
        <w:t xml:space="preserve"> услуги «</w:t>
      </w:r>
      <w:r w:rsidRPr="00447CB7">
        <w:rPr>
          <w:rFonts w:ascii="Arial" w:hAnsi="Arial" w:cs="Arial"/>
          <w:bCs/>
        </w:rPr>
        <w:t>Приём заявлений граждан на постановку</w:t>
      </w:r>
    </w:p>
    <w:p w:rsidR="00EE434A" w:rsidRPr="00447CB7" w:rsidRDefault="00EE434A" w:rsidP="00EE434A">
      <w:pPr>
        <w:autoSpaceDE w:val="0"/>
        <w:autoSpaceDN w:val="0"/>
        <w:adjustRightInd w:val="0"/>
        <w:jc w:val="right"/>
        <w:outlineLvl w:val="1"/>
        <w:rPr>
          <w:rFonts w:ascii="Arial" w:hAnsi="Arial" w:cs="Arial"/>
          <w:bCs/>
        </w:rPr>
      </w:pPr>
      <w:r w:rsidRPr="00447CB7">
        <w:rPr>
          <w:rFonts w:ascii="Arial" w:hAnsi="Arial" w:cs="Arial"/>
          <w:bCs/>
        </w:rPr>
        <w:t xml:space="preserve"> их на учёт в качестве нуждающихся в улучшении</w:t>
      </w:r>
    </w:p>
    <w:p w:rsidR="00EE434A" w:rsidRPr="00447CB7" w:rsidRDefault="00EE434A" w:rsidP="00EE434A">
      <w:pPr>
        <w:autoSpaceDE w:val="0"/>
        <w:autoSpaceDN w:val="0"/>
        <w:adjustRightInd w:val="0"/>
        <w:jc w:val="right"/>
        <w:outlineLvl w:val="1"/>
        <w:rPr>
          <w:rFonts w:ascii="Arial" w:hAnsi="Arial" w:cs="Arial"/>
        </w:rPr>
      </w:pPr>
      <w:r w:rsidRPr="00447CB7">
        <w:rPr>
          <w:rFonts w:ascii="Arial" w:hAnsi="Arial" w:cs="Arial"/>
          <w:bCs/>
        </w:rPr>
        <w:t xml:space="preserve"> жилищных условий</w:t>
      </w:r>
      <w:r w:rsidRPr="00447CB7">
        <w:rPr>
          <w:rFonts w:ascii="Arial" w:hAnsi="Arial" w:cs="Arial"/>
        </w:rPr>
        <w:t>»</w:t>
      </w:r>
    </w:p>
    <w:p w:rsidR="00EE434A" w:rsidRPr="00447CB7" w:rsidRDefault="00EE434A" w:rsidP="00EE434A">
      <w:pPr>
        <w:autoSpaceDE w:val="0"/>
        <w:autoSpaceDN w:val="0"/>
        <w:adjustRightInd w:val="0"/>
        <w:jc w:val="right"/>
        <w:outlineLvl w:val="1"/>
        <w:rPr>
          <w:rFonts w:ascii="Arial" w:hAnsi="Arial" w:cs="Arial"/>
        </w:rPr>
      </w:pPr>
    </w:p>
    <w:p w:rsidR="00EE434A" w:rsidRPr="00447CB7" w:rsidRDefault="00EE434A" w:rsidP="00EE434A">
      <w:pPr>
        <w:autoSpaceDE w:val="0"/>
        <w:autoSpaceDN w:val="0"/>
        <w:adjustRightInd w:val="0"/>
        <w:jc w:val="right"/>
        <w:outlineLvl w:val="1"/>
        <w:rPr>
          <w:rFonts w:ascii="Arial" w:hAnsi="Arial" w:cs="Arial"/>
        </w:rPr>
      </w:pPr>
    </w:p>
    <w:p w:rsidR="00EE434A" w:rsidRPr="00447CB7" w:rsidRDefault="00EE434A" w:rsidP="00EE434A">
      <w:pPr>
        <w:pStyle w:val="ConsPlusNonformat"/>
        <w:jc w:val="right"/>
        <w:rPr>
          <w:rFonts w:ascii="Arial" w:hAnsi="Arial" w:cs="Arial"/>
          <w:sz w:val="24"/>
          <w:szCs w:val="24"/>
        </w:rPr>
      </w:pPr>
      <w:r w:rsidRPr="00447CB7">
        <w:rPr>
          <w:rFonts w:ascii="Arial" w:hAnsi="Arial" w:cs="Arial"/>
          <w:sz w:val="24"/>
          <w:szCs w:val="24"/>
        </w:rPr>
        <w:t>В ________________________________</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наименование органа местного</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самоуправления муниципального</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образования</w:t>
      </w:r>
    </w:p>
    <w:p w:rsidR="00EE434A" w:rsidRPr="00447CB7" w:rsidRDefault="00EE434A" w:rsidP="00EE434A">
      <w:pPr>
        <w:pStyle w:val="ConsPlusNonformat"/>
        <w:jc w:val="right"/>
        <w:rPr>
          <w:rFonts w:ascii="Arial" w:hAnsi="Arial" w:cs="Arial"/>
          <w:sz w:val="24"/>
          <w:szCs w:val="24"/>
        </w:rPr>
      </w:pPr>
      <w:r w:rsidRPr="00447CB7">
        <w:rPr>
          <w:rFonts w:ascii="Arial" w:hAnsi="Arial" w:cs="Arial"/>
          <w:sz w:val="24"/>
          <w:szCs w:val="24"/>
        </w:rPr>
        <w:t>от ______________________________,</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фамилия, имя, отчество</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гражданина, являющегося</w:t>
      </w:r>
    </w:p>
    <w:p w:rsidR="00EE434A" w:rsidRPr="00447CB7" w:rsidRDefault="00EE434A" w:rsidP="00EE434A">
      <w:pPr>
        <w:pStyle w:val="ConsPlusNonformat"/>
        <w:jc w:val="right"/>
        <w:rPr>
          <w:rFonts w:ascii="Arial" w:hAnsi="Arial" w:cs="Arial"/>
          <w:i/>
          <w:sz w:val="24"/>
          <w:szCs w:val="24"/>
        </w:rPr>
      </w:pPr>
      <w:r w:rsidRPr="00447CB7">
        <w:rPr>
          <w:rFonts w:ascii="Arial" w:hAnsi="Arial" w:cs="Arial"/>
          <w:i/>
          <w:sz w:val="24"/>
          <w:szCs w:val="24"/>
        </w:rPr>
        <w:t>заявителем</w:t>
      </w:r>
    </w:p>
    <w:p w:rsidR="00EE434A" w:rsidRPr="00447CB7" w:rsidRDefault="00EE434A" w:rsidP="00EE434A">
      <w:pPr>
        <w:pStyle w:val="ConsPlusNonformat"/>
        <w:jc w:val="right"/>
        <w:rPr>
          <w:rFonts w:ascii="Arial" w:hAnsi="Arial" w:cs="Arial"/>
          <w:sz w:val="24"/>
          <w:szCs w:val="24"/>
        </w:rPr>
      </w:pPr>
      <w:r w:rsidRPr="00447CB7">
        <w:rPr>
          <w:rFonts w:ascii="Arial" w:hAnsi="Arial" w:cs="Arial"/>
          <w:sz w:val="24"/>
          <w:szCs w:val="24"/>
        </w:rPr>
        <w:t>проживающего по адресу: __________</w:t>
      </w:r>
    </w:p>
    <w:p w:rsidR="00EE434A" w:rsidRPr="00447CB7" w:rsidRDefault="00EE434A" w:rsidP="00EE434A">
      <w:pPr>
        <w:pStyle w:val="ConsPlusNonformat"/>
        <w:jc w:val="right"/>
        <w:rPr>
          <w:rFonts w:ascii="Arial" w:hAnsi="Arial" w:cs="Arial"/>
          <w:sz w:val="24"/>
          <w:szCs w:val="24"/>
        </w:rPr>
      </w:pPr>
      <w:r w:rsidRPr="00447CB7">
        <w:rPr>
          <w:rFonts w:ascii="Arial" w:hAnsi="Arial" w:cs="Arial"/>
          <w:sz w:val="24"/>
          <w:szCs w:val="24"/>
        </w:rPr>
        <w:t>__________________________________</w:t>
      </w:r>
    </w:p>
    <w:p w:rsidR="00EE434A" w:rsidRPr="00447CB7" w:rsidRDefault="00EE434A" w:rsidP="00EE434A">
      <w:pPr>
        <w:pStyle w:val="ConsPlusNonformat"/>
        <w:jc w:val="both"/>
        <w:outlineLvl w:val="0"/>
        <w:rPr>
          <w:rFonts w:ascii="Arial" w:hAnsi="Arial" w:cs="Arial"/>
          <w:sz w:val="24"/>
          <w:szCs w:val="24"/>
        </w:rPr>
      </w:pPr>
    </w:p>
    <w:p w:rsidR="00EE434A" w:rsidRPr="00447CB7" w:rsidRDefault="00EE434A" w:rsidP="00EE434A">
      <w:pPr>
        <w:pStyle w:val="ConsPlusNonformat"/>
        <w:jc w:val="center"/>
        <w:rPr>
          <w:rFonts w:ascii="Arial" w:hAnsi="Arial" w:cs="Arial"/>
          <w:b/>
          <w:sz w:val="24"/>
          <w:szCs w:val="24"/>
        </w:rPr>
      </w:pPr>
      <w:r w:rsidRPr="00447CB7">
        <w:rPr>
          <w:rFonts w:ascii="Arial" w:hAnsi="Arial" w:cs="Arial"/>
          <w:b/>
          <w:sz w:val="24"/>
          <w:szCs w:val="24"/>
        </w:rPr>
        <w:t>ЗАЯВЛЕНИЕ</w:t>
      </w:r>
    </w:p>
    <w:p w:rsidR="00EE434A" w:rsidRPr="00447CB7" w:rsidRDefault="00EE434A" w:rsidP="00EE434A">
      <w:pPr>
        <w:pStyle w:val="ConsPlusNonformat"/>
        <w:jc w:val="center"/>
        <w:rPr>
          <w:rFonts w:ascii="Arial" w:hAnsi="Arial" w:cs="Arial"/>
          <w:sz w:val="24"/>
          <w:szCs w:val="24"/>
        </w:rPr>
      </w:pPr>
      <w:r w:rsidRPr="00447CB7">
        <w:rPr>
          <w:rFonts w:ascii="Arial" w:hAnsi="Arial" w:cs="Arial"/>
          <w:b/>
          <w:sz w:val="24"/>
          <w:szCs w:val="24"/>
        </w:rPr>
        <w:t>О ПРИНЯТИИ НА УЧЕТ В КАЧЕСТВЕ НУЖДАЮЩЕГОСЯ В ЖИЛОМ ПОМЕЩЕНИИ ПО ДОГОВОРУ СОЦИАЛЬНОГО НАЙМА</w:t>
      </w:r>
    </w:p>
    <w:p w:rsidR="00EE434A" w:rsidRPr="00447CB7" w:rsidRDefault="00EE434A" w:rsidP="00EE434A">
      <w:pPr>
        <w:pStyle w:val="ConsPlusNonformat"/>
        <w:jc w:val="both"/>
        <w:rPr>
          <w:rFonts w:ascii="Arial" w:hAnsi="Arial" w:cs="Arial"/>
          <w:sz w:val="24"/>
          <w:szCs w:val="24"/>
        </w:rPr>
      </w:pPr>
    </w:p>
    <w:p w:rsidR="00EE434A" w:rsidRPr="00447CB7" w:rsidRDefault="00EE434A" w:rsidP="00EE434A">
      <w:pPr>
        <w:pStyle w:val="ConsPlusNonformat"/>
        <w:jc w:val="both"/>
        <w:rPr>
          <w:rFonts w:ascii="Arial" w:hAnsi="Arial" w:cs="Arial"/>
          <w:sz w:val="24"/>
          <w:szCs w:val="24"/>
        </w:rPr>
      </w:pPr>
      <w:bookmarkStart w:id="0" w:name="Par15"/>
      <w:bookmarkEnd w:id="0"/>
      <w:r w:rsidRPr="00447CB7">
        <w:rPr>
          <w:rFonts w:ascii="Arial" w:hAnsi="Arial" w:cs="Arial"/>
          <w:sz w:val="24"/>
          <w:szCs w:val="24"/>
        </w:rPr>
        <w:t xml:space="preserve">    1. Прошу принять меня на учет в качестве нуждающегося в  жилом</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помещении по договору социального найма по основанию (основаниям):</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отсутствие жилого помещения по договору социального найма 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(или) на праве собственности;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обеспеченность общей площадью жилого  помещения  на  одного</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члена семьи ниже учетной нормы;</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3) проживание в помещении,  не  отвечающем  установленным  для</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жилых помещений требованиям;</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4) наличие  в  составе  семьи  больного,  страдающего  тяжелой</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формой хронического заболевания, при которой совместное проживание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 ним в одной квартире невозможно;</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5) иное 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Члены семьи (с указанием  фамилии,  имени,  отчества,  даты</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рождения и отношения к заявителю):</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3)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и т.д.</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3. С заявлением представляю следующие документы:</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3)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и т.д.</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4. Согласны на проверку органом,  осуществляющим  принятие  на</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учет, представленных нами сведений.</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5. Согласны на предоставление  жилого  помещения  по  договору</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социального найма  с  учетом  площади  занимаемых  нами  на  праве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собственности жилых помещений.</w:t>
      </w:r>
    </w:p>
    <w:p w:rsidR="00EE434A" w:rsidRPr="00447CB7" w:rsidRDefault="00EE434A" w:rsidP="00EE434A">
      <w:pPr>
        <w:pStyle w:val="ConsPlusNonformat"/>
        <w:jc w:val="both"/>
        <w:rPr>
          <w:rFonts w:ascii="Arial" w:hAnsi="Arial" w:cs="Arial"/>
          <w:sz w:val="24"/>
          <w:szCs w:val="24"/>
        </w:rPr>
      </w:pPr>
      <w:bookmarkStart w:id="1" w:name="Par43"/>
      <w:bookmarkEnd w:id="1"/>
      <w:r w:rsidRPr="00447CB7">
        <w:rPr>
          <w:rFonts w:ascii="Arial" w:hAnsi="Arial" w:cs="Arial"/>
          <w:sz w:val="24"/>
          <w:szCs w:val="24"/>
        </w:rPr>
        <w:t xml:space="preserve">    6. Я и члены моей семьи на момент подачи  заявления  бюджетные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средства на приобретение или  строительство  жилого  помещения  не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lastRenderedPageBreak/>
        <w:t>получали, от органа государственной  власти  или  органа  местного</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самоуправления земельный участок для строительства жилого дома нам</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не предоставлялся.</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7. Обязуемся:</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в сроки, установленные </w:t>
      </w:r>
      <w:hyperlink r:id="rId30" w:history="1">
        <w:r w:rsidRPr="00447CB7">
          <w:rPr>
            <w:rStyle w:val="a4"/>
            <w:rFonts w:ascii="Arial" w:hAnsi="Arial" w:cs="Arial"/>
            <w:sz w:val="24"/>
            <w:szCs w:val="24"/>
          </w:rPr>
          <w:t>статьей 13</w:t>
        </w:r>
      </w:hyperlink>
      <w:r w:rsidRPr="00447CB7">
        <w:rPr>
          <w:rFonts w:ascii="Arial" w:hAnsi="Arial" w:cs="Arial"/>
          <w:sz w:val="24"/>
          <w:szCs w:val="24"/>
        </w:rPr>
        <w:t xml:space="preserve"> Закона  края  "О  порядке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ведения органами местного самоуправления учета граждан в  качестве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нуждающихся  в  жилых  помещениях,  предоставляемых  по  договорам</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социального  найма  на  территории  края",  сообщать   об   утрате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оснований,  дающих  право  на  предоставление   жилого   помещения</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по договору социального найма;</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в течение 30 календарных дней с момента заключения договора</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социального найма на предоставленное  жилое  помещение  освободить</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занимаемые нами по договорам социального найма жилые  помещения  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заключить договор социального найма по месту предоставления жилого</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помещения.</w:t>
      </w:r>
    </w:p>
    <w:p w:rsidR="00EE434A" w:rsidRPr="00447CB7" w:rsidRDefault="00EE434A" w:rsidP="00EE434A">
      <w:pPr>
        <w:pStyle w:val="ConsPlusNonformat"/>
        <w:jc w:val="both"/>
        <w:rPr>
          <w:rFonts w:ascii="Arial" w:hAnsi="Arial" w:cs="Arial"/>
          <w:sz w:val="24"/>
          <w:szCs w:val="24"/>
        </w:rPr>
      </w:pP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 __ "____________________ 20__ г.</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(дата подачи заявления)</w:t>
      </w:r>
    </w:p>
    <w:p w:rsidR="00EE434A" w:rsidRPr="00447CB7" w:rsidRDefault="00EE434A" w:rsidP="00EE434A">
      <w:pPr>
        <w:pStyle w:val="ConsPlusNonformat"/>
        <w:jc w:val="both"/>
        <w:rPr>
          <w:rFonts w:ascii="Arial" w:hAnsi="Arial" w:cs="Arial"/>
          <w:sz w:val="24"/>
          <w:szCs w:val="24"/>
        </w:rPr>
      </w:pP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Подписи заявителя и совершеннолетних членов его семьи: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___________________________________________________________</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3) ___________________________________________________________</w:t>
      </w:r>
    </w:p>
    <w:p w:rsidR="00EE434A" w:rsidRPr="00447CB7" w:rsidRDefault="00EE434A" w:rsidP="00EE434A">
      <w:pPr>
        <w:pStyle w:val="ConsPlusNonformat"/>
        <w:jc w:val="both"/>
        <w:rPr>
          <w:rFonts w:ascii="Arial" w:hAnsi="Arial" w:cs="Arial"/>
          <w:sz w:val="24"/>
          <w:szCs w:val="24"/>
        </w:rPr>
      </w:pP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Примечание.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1. При заполнении </w:t>
      </w:r>
      <w:hyperlink r:id="rId31" w:anchor="Par15" w:history="1">
        <w:r w:rsidRPr="00447CB7">
          <w:rPr>
            <w:rStyle w:val="a4"/>
            <w:rFonts w:ascii="Arial" w:hAnsi="Arial" w:cs="Arial"/>
            <w:sz w:val="24"/>
            <w:szCs w:val="24"/>
          </w:rPr>
          <w:t>пункта 1</w:t>
        </w:r>
      </w:hyperlink>
      <w:r w:rsidRPr="00447CB7">
        <w:rPr>
          <w:rFonts w:ascii="Arial" w:hAnsi="Arial" w:cs="Arial"/>
          <w:sz w:val="24"/>
          <w:szCs w:val="24"/>
        </w:rPr>
        <w:t xml:space="preserve"> заявления гражданин  обводит  номер</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одного или нескольких оснований, по которым он  имеет  право  быть</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принятым на учет в качестве нуждающегося в жилом помещении.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 xml:space="preserve">    2. При заполнении </w:t>
      </w:r>
      <w:hyperlink r:id="rId32" w:anchor="Par43" w:history="1">
        <w:r w:rsidRPr="00447CB7">
          <w:rPr>
            <w:rStyle w:val="a4"/>
            <w:rFonts w:ascii="Arial" w:hAnsi="Arial" w:cs="Arial"/>
            <w:sz w:val="24"/>
            <w:szCs w:val="24"/>
          </w:rPr>
          <w:t>пункта 6</w:t>
        </w:r>
      </w:hyperlink>
      <w:r w:rsidRPr="00447CB7">
        <w:rPr>
          <w:rFonts w:ascii="Arial" w:hAnsi="Arial" w:cs="Arial"/>
          <w:sz w:val="24"/>
          <w:szCs w:val="24"/>
        </w:rPr>
        <w:t xml:space="preserve"> его номер обводится в  том  случае,</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если гражданин и члены его  семьи  имеют  на  праве  собственности</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жилые помещения и согласны на предоставление им  жилого  помещения</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по договору социального найма с учетом площади занимаемых  ими  на</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праве собственности жилых  помещений.  В  противном  случае  номер</w:t>
      </w:r>
    </w:p>
    <w:p w:rsidR="00EE434A" w:rsidRPr="00447CB7" w:rsidRDefault="00EE434A" w:rsidP="00EE434A">
      <w:pPr>
        <w:pStyle w:val="ConsPlusNonformat"/>
        <w:jc w:val="both"/>
        <w:rPr>
          <w:rFonts w:ascii="Arial" w:hAnsi="Arial" w:cs="Arial"/>
          <w:sz w:val="24"/>
          <w:szCs w:val="24"/>
        </w:rPr>
      </w:pPr>
      <w:r w:rsidRPr="00447CB7">
        <w:rPr>
          <w:rFonts w:ascii="Arial" w:hAnsi="Arial" w:cs="Arial"/>
          <w:sz w:val="24"/>
          <w:szCs w:val="24"/>
        </w:rPr>
        <w:t>данного пункта зачеркивается знаком "Х".</w:t>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autoSpaceDE w:val="0"/>
        <w:autoSpaceDN w:val="0"/>
        <w:adjustRightInd w:val="0"/>
        <w:jc w:val="both"/>
        <w:outlineLvl w:val="1"/>
        <w:rPr>
          <w:rFonts w:ascii="Arial" w:hAnsi="Arial" w:cs="Arial"/>
        </w:rPr>
      </w:pPr>
    </w:p>
    <w:p w:rsidR="00BE6CBB" w:rsidRPr="00447CB7" w:rsidRDefault="00BE6CBB" w:rsidP="00EE434A">
      <w:pPr>
        <w:autoSpaceDE w:val="0"/>
        <w:autoSpaceDN w:val="0"/>
        <w:adjustRightInd w:val="0"/>
        <w:jc w:val="both"/>
        <w:outlineLvl w:val="1"/>
        <w:rPr>
          <w:rFonts w:ascii="Arial" w:hAnsi="Arial" w:cs="Arial"/>
        </w:rPr>
      </w:pPr>
    </w:p>
    <w:p w:rsidR="00EE434A" w:rsidRPr="00447CB7" w:rsidRDefault="00EE434A" w:rsidP="00EE434A">
      <w:pPr>
        <w:jc w:val="right"/>
        <w:rPr>
          <w:rFonts w:ascii="Arial" w:hAnsi="Arial" w:cs="Arial"/>
        </w:rPr>
      </w:pPr>
      <w:r w:rsidRPr="00447CB7">
        <w:rPr>
          <w:rFonts w:ascii="Arial" w:hAnsi="Arial" w:cs="Arial"/>
        </w:rPr>
        <w:t xml:space="preserve">                                                                                                     Приложение № 2 административному регламенту</w:t>
      </w:r>
    </w:p>
    <w:p w:rsidR="00EE434A" w:rsidRPr="00447CB7" w:rsidRDefault="00EE434A" w:rsidP="00EE434A">
      <w:pPr>
        <w:rPr>
          <w:rFonts w:ascii="Arial" w:hAnsi="Arial" w:cs="Arial"/>
        </w:rPr>
      </w:pPr>
    </w:p>
    <w:p w:rsidR="00EE434A" w:rsidRPr="00447CB7" w:rsidRDefault="00EE434A" w:rsidP="00EE434A">
      <w:pPr>
        <w:jc w:val="center"/>
        <w:rPr>
          <w:rFonts w:ascii="Arial" w:hAnsi="Arial" w:cs="Arial"/>
          <w:b/>
        </w:rPr>
      </w:pPr>
      <w:r w:rsidRPr="00447CB7">
        <w:rPr>
          <w:rFonts w:ascii="Arial" w:hAnsi="Arial" w:cs="Arial"/>
          <w:b/>
        </w:rPr>
        <w:t xml:space="preserve">БЛОК-СХЕМА </w:t>
      </w:r>
    </w:p>
    <w:p w:rsidR="00EE434A" w:rsidRPr="00447CB7" w:rsidRDefault="00EE434A" w:rsidP="00EE434A">
      <w:pPr>
        <w:jc w:val="center"/>
        <w:rPr>
          <w:rFonts w:ascii="Arial" w:hAnsi="Arial" w:cs="Arial"/>
          <w:b/>
        </w:rPr>
      </w:pPr>
      <w:r w:rsidRPr="00447CB7">
        <w:rPr>
          <w:rFonts w:ascii="Arial" w:hAnsi="Arial" w:cs="Arial"/>
          <w:b/>
        </w:rPr>
        <w:t>ПОСЛЕДОВАТЕЛЬНОСТИ ДЕЙСТВИЙ ПРИ ПРЕДОСТАВЛЕНИИ МУНИЦИПАЛЬНОЙ УСЛУГИ «ВЫДАЧА ВЫПИСКИ ИЗ ДОМОВОЙ И ПОХОЗЯЙСТВЕННОЙ КНИГИ»</w:t>
      </w:r>
    </w:p>
    <w:p w:rsidR="00EE434A" w:rsidRPr="00447CB7" w:rsidRDefault="00EE434A" w:rsidP="00EE434A">
      <w:pPr>
        <w:jc w:val="center"/>
        <w:rPr>
          <w:rFonts w:ascii="Arial" w:hAnsi="Arial" w:cs="Arial"/>
        </w:rPr>
      </w:pPr>
    </w:p>
    <w:p w:rsidR="00EE434A" w:rsidRPr="00447CB7" w:rsidRDefault="00A60B79" w:rsidP="00EE434A">
      <w:pPr>
        <w:jc w:val="center"/>
        <w:rPr>
          <w:rFonts w:ascii="Arial" w:hAnsi="Arial" w:cs="Arial"/>
        </w:rPr>
      </w:pPr>
      <w:r w:rsidRPr="00447CB7">
        <w:rPr>
          <w:rFonts w:ascii="Arial" w:hAnsi="Arial" w:cs="Arial"/>
        </w:rPr>
      </w:r>
      <w:r w:rsidRPr="00447CB7">
        <w:rPr>
          <w:rFonts w:ascii="Arial" w:hAnsi="Arial" w:cs="Arial"/>
        </w:rP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EE434A" w:rsidRDefault="00EE434A" w:rsidP="00EE434A">
                    <w:pPr>
                      <w:jc w:val="center"/>
                    </w:pPr>
                    <w:r>
                      <w:t>ОБРАЩЕНИЕ ЗАЯВИТЕЛЯ</w:t>
                    </w:r>
                  </w:p>
                </w:txbxContent>
              </v:textbox>
            </v:oval>
            <w10:wrap type="none"/>
            <w10:anchorlock/>
          </v:group>
        </w:pict>
      </w:r>
    </w:p>
    <w:p w:rsidR="00EE434A" w:rsidRPr="00447CB7" w:rsidRDefault="00A60B79" w:rsidP="00EE434A">
      <w:pPr>
        <w:rPr>
          <w:rFonts w:ascii="Arial" w:hAnsi="Arial" w:cs="Arial"/>
        </w:rPr>
      </w:pPr>
      <w:r w:rsidRPr="00447CB7">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4pt;margin-top:41.6pt;width:9pt;height:18pt;z-index:251660288"/>
        </w:pict>
      </w:r>
      <w:r w:rsidRPr="00447CB7">
        <w:rPr>
          <w:rFonts w:ascii="Arial" w:hAnsi="Arial" w:cs="Arial"/>
        </w:rPr>
      </w:r>
      <w:r w:rsidRPr="00447CB7">
        <w:rPr>
          <w:rFonts w:ascii="Arial" w:hAnsi="Arial" w:cs="Arial"/>
        </w:rP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EE434A" w:rsidRDefault="00EE434A" w:rsidP="00EE434A">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EE434A" w:rsidRPr="00447CB7" w:rsidRDefault="00EE434A" w:rsidP="00EE434A">
      <w:pPr>
        <w:rPr>
          <w:rFonts w:ascii="Arial" w:hAnsi="Arial" w:cs="Arial"/>
        </w:rPr>
      </w:pPr>
    </w:p>
    <w:p w:rsidR="00EE434A" w:rsidRPr="00447CB7" w:rsidRDefault="00A60B79" w:rsidP="00EE434A">
      <w:pPr>
        <w:jc w:val="center"/>
        <w:rPr>
          <w:rFonts w:ascii="Arial" w:hAnsi="Arial" w:cs="Arial"/>
        </w:rPr>
      </w:pPr>
      <w:r w:rsidRPr="00447CB7">
        <w:rPr>
          <w:rFonts w:ascii="Arial" w:hAnsi="Arial" w:cs="Arial"/>
        </w:rPr>
        <w:pict>
          <v:rect id="_x0000_s1038" style="position:absolute;left:0;text-align:left;margin-left:45pt;margin-top:.35pt;width:396pt;height:26.15pt;z-index:251661312">
            <v:textbox style="mso-next-textbox:#_x0000_s1038">
              <w:txbxContent>
                <w:p w:rsidR="00EE434A" w:rsidRDefault="00EE434A" w:rsidP="00EE434A">
                  <w:pPr>
                    <w:jc w:val="center"/>
                  </w:pPr>
                  <w:r>
                    <w:t>РАССМОТРЕНИЕ ДОКУМЕНТОВ</w:t>
                  </w:r>
                </w:p>
              </w:txbxContent>
            </v:textbox>
          </v:rect>
        </w:pict>
      </w:r>
      <w:r w:rsidRPr="00447CB7">
        <w:rPr>
          <w:rFonts w:ascii="Arial" w:hAnsi="Arial" w:cs="Arial"/>
        </w:rPr>
        <w:pict>
          <v:shape id="_x0000_s1039" type="#_x0000_t67" style="position:absolute;left:0;text-align:left;margin-left:234pt;margin-top:26.95pt;width:9.9pt;height:27pt;z-index:251662336"/>
        </w:pict>
      </w:r>
    </w:p>
    <w:p w:rsidR="00EE434A" w:rsidRPr="00447CB7" w:rsidRDefault="00EE434A" w:rsidP="00EE434A">
      <w:pPr>
        <w:rPr>
          <w:rFonts w:ascii="Arial" w:hAnsi="Arial" w:cs="Arial"/>
        </w:rPr>
      </w:pPr>
    </w:p>
    <w:p w:rsidR="00EE434A" w:rsidRPr="00447CB7" w:rsidRDefault="00EE434A" w:rsidP="00EE434A">
      <w:pPr>
        <w:ind w:left="-900"/>
        <w:rPr>
          <w:rFonts w:ascii="Arial" w:hAnsi="Arial" w:cs="Arial"/>
        </w:rPr>
      </w:pPr>
    </w:p>
    <w:p w:rsidR="00EE434A" w:rsidRPr="00447CB7" w:rsidRDefault="00A60B79" w:rsidP="00EE434A">
      <w:pPr>
        <w:jc w:val="center"/>
        <w:rPr>
          <w:rFonts w:ascii="Arial" w:hAnsi="Arial" w:cs="Arial"/>
        </w:rPr>
      </w:pPr>
      <w:r w:rsidRPr="00447CB7">
        <w:rPr>
          <w:rFonts w:ascii="Arial" w:hAnsi="Arial" w:cs="Arial"/>
        </w:rPr>
        <w:pict>
          <v:rect id="_x0000_s1040" style="position:absolute;left:0;text-align:left;margin-left:-9pt;margin-top:35.2pt;width:36pt;height:36pt;z-index:251663360" filled="f" stroked="f">
            <v:textbox>
              <w:txbxContent>
                <w:p w:rsidR="00EE434A" w:rsidRDefault="00EE434A" w:rsidP="00EE434A"/>
                <w:p w:rsidR="00EE434A" w:rsidRDefault="00EE434A" w:rsidP="00EE434A">
                  <w:r>
                    <w:t>ДА</w:t>
                  </w:r>
                </w:p>
              </w:txbxContent>
            </v:textbox>
          </v:rect>
        </w:pict>
      </w:r>
      <w:r w:rsidRPr="00447CB7">
        <w:rPr>
          <w:rFonts w:ascii="Arial" w:hAnsi="Arial" w:cs="Arial"/>
        </w:rPr>
        <w:pict>
          <v:rect id="_x0000_s1041" style="position:absolute;left:0;text-align:left;margin-left:450pt;margin-top:35.2pt;width:45pt;height:36pt;z-index:251664384" filled="f" stroked="f">
            <v:textbox>
              <w:txbxContent>
                <w:p w:rsidR="00EE434A" w:rsidRDefault="00EE434A" w:rsidP="00EE434A"/>
                <w:p w:rsidR="00EE434A" w:rsidRDefault="00EE434A" w:rsidP="00EE434A">
                  <w:r>
                    <w:t>НЕТ</w:t>
                  </w:r>
                </w:p>
              </w:txbxContent>
            </v:textbox>
          </v:rect>
        </w:pict>
      </w:r>
      <w:r w:rsidRPr="00447CB7">
        <w:rPr>
          <w:rFonts w:ascii="Arial" w:hAnsi="Arial" w:cs="Arial"/>
        </w:rPr>
        <w:pict>
          <v:line id="_x0000_s1042" style="position:absolute;left:0;text-align:left;z-index:251665408" from="459pt,67.1pt" to="468pt,67.1pt"/>
        </w:pict>
      </w:r>
      <w:r w:rsidRPr="00447CB7">
        <w:rPr>
          <w:rFonts w:ascii="Arial" w:hAnsi="Arial" w:cs="Arial"/>
        </w:rPr>
        <w:pict>
          <v:line id="_x0000_s1043" style="position:absolute;left:0;text-align:left;flip:x;z-index:251666432" from="468pt,67.1pt" to="468.95pt,166.9pt">
            <v:stroke endarrow="block"/>
          </v:line>
        </w:pict>
      </w:r>
      <w:r w:rsidRPr="00447CB7">
        <w:rPr>
          <w:rFonts w:ascii="Arial" w:hAnsi="Arial" w:cs="Arial"/>
        </w:rPr>
        <w:pict>
          <v:line id="_x0000_s1044" style="position:absolute;left:0;text-align:left;z-index:251667456" from="0,67.1pt" to="0,355.1pt"/>
        </w:pict>
      </w:r>
      <w:r w:rsidRPr="00447CB7">
        <w:rPr>
          <w:rFonts w:ascii="Arial" w:hAnsi="Arial" w:cs="Arial"/>
        </w:rPr>
        <w:pict>
          <v:line id="_x0000_s1045" style="position:absolute;left:0;text-align:left;flip:x;z-index:251668480" from="0,67.1pt" to="27pt,67.1pt"/>
        </w:pict>
      </w:r>
      <w:r w:rsidRPr="00447CB7">
        <w:rPr>
          <w:rFonts w:ascii="Arial" w:hAnsi="Arial" w:cs="Arial"/>
        </w:rPr>
      </w:r>
      <w:r w:rsidRPr="00447CB7">
        <w:rPr>
          <w:rFonts w:ascii="Arial" w:hAnsi="Arial" w:cs="Arial"/>
        </w:rP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EE434A" w:rsidRDefault="00EE434A" w:rsidP="00EE434A">
                    <w:pPr>
                      <w:jc w:val="center"/>
                    </w:pPr>
                    <w:r>
                      <w:t>ВСЕ ДОКУМЕНТЫ ПРЕДОСТАВЛЕНЫ И СООТВЕТСТВУЮТ ТРЕБОВАНИЯМ</w:t>
                    </w:r>
                  </w:p>
                </w:txbxContent>
              </v:textbox>
            </v:shape>
            <w10:wrap type="none"/>
            <w10:anchorlock/>
          </v:group>
        </w:pict>
      </w:r>
    </w:p>
    <w:p w:rsidR="00EE434A" w:rsidRPr="00447CB7" w:rsidRDefault="00A60B79" w:rsidP="00EE434A">
      <w:pPr>
        <w:rPr>
          <w:rFonts w:ascii="Arial" w:hAnsi="Arial" w:cs="Arial"/>
        </w:rPr>
      </w:pPr>
      <w:r w:rsidRPr="00447CB7">
        <w:rPr>
          <w:rFonts w:ascii="Arial" w:hAnsi="Arial" w:cs="Arial"/>
        </w:rPr>
        <w:pict>
          <v:rect id="_x0000_s1046" style="position:absolute;margin-left:252pt;margin-top:12.6pt;width:225pt;height:108pt;z-index:251669504">
            <v:textbox style="mso-next-textbox:#_x0000_s1046">
              <w:txbxContent>
                <w:p w:rsidR="00EE434A" w:rsidRDefault="00EE434A" w:rsidP="00EE434A">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E434A" w:rsidRPr="00447CB7" w:rsidRDefault="00EE434A" w:rsidP="00EE434A">
      <w:pPr>
        <w:tabs>
          <w:tab w:val="left" w:pos="7520"/>
        </w:tabs>
        <w:rPr>
          <w:rFonts w:ascii="Arial" w:hAnsi="Arial" w:cs="Arial"/>
        </w:rPr>
      </w:pPr>
      <w:r w:rsidRPr="00447CB7">
        <w:rPr>
          <w:rFonts w:ascii="Arial" w:hAnsi="Arial" w:cs="Arial"/>
        </w:rPr>
        <w:tab/>
      </w: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A60B79" w:rsidP="00EE434A">
      <w:pPr>
        <w:rPr>
          <w:rFonts w:ascii="Arial" w:hAnsi="Arial" w:cs="Arial"/>
        </w:rPr>
      </w:pPr>
      <w:r w:rsidRPr="00447CB7">
        <w:rPr>
          <w:rFonts w:ascii="Arial" w:hAnsi="Arial" w:cs="Arial"/>
        </w:rPr>
        <w:pict>
          <v:shape id="_x0000_s1047" type="#_x0000_t110" style="position:absolute;margin-left:1in;margin-top:52.2pt;width:306pt;height:58.85pt;z-index:251670528">
            <v:textbox style="mso-next-textbox:#_x0000_s1047">
              <w:txbxContent>
                <w:p w:rsidR="00EE434A" w:rsidRDefault="00EE434A" w:rsidP="00EE434A">
                  <w:pPr>
                    <w:jc w:val="center"/>
                  </w:pPr>
                  <w:r>
                    <w:t xml:space="preserve">ПРИНЯТИЕ РЕШЕНИЯ </w:t>
                  </w:r>
                </w:p>
              </w:txbxContent>
            </v:textbox>
          </v:shape>
        </w:pict>
      </w:r>
      <w:r w:rsidRPr="00447CB7">
        <w:rPr>
          <w:rFonts w:ascii="Arial" w:hAnsi="Arial" w:cs="Arial"/>
        </w:rPr>
        <w:pict>
          <v:line id="_x0000_s1048" style="position:absolute;z-index:251671552" from="468pt,10.7pt" to="468pt,82.7pt"/>
        </w:pict>
      </w: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EE434A" w:rsidP="00EE434A">
      <w:pPr>
        <w:tabs>
          <w:tab w:val="left" w:pos="2980"/>
        </w:tabs>
        <w:rPr>
          <w:rFonts w:ascii="Arial" w:hAnsi="Arial" w:cs="Arial"/>
        </w:rPr>
      </w:pPr>
      <w:r w:rsidRPr="00447CB7">
        <w:rPr>
          <w:rFonts w:ascii="Arial" w:hAnsi="Arial" w:cs="Arial"/>
        </w:rPr>
        <w:tab/>
      </w:r>
    </w:p>
    <w:p w:rsidR="00EE434A" w:rsidRPr="00447CB7" w:rsidRDefault="00EE434A" w:rsidP="00EE434A">
      <w:pPr>
        <w:rPr>
          <w:rFonts w:ascii="Arial" w:hAnsi="Arial" w:cs="Arial"/>
        </w:rPr>
      </w:pPr>
    </w:p>
    <w:p w:rsidR="00EE434A" w:rsidRPr="00447CB7" w:rsidRDefault="00A60B79" w:rsidP="00EE434A">
      <w:pPr>
        <w:rPr>
          <w:rFonts w:ascii="Arial" w:hAnsi="Arial" w:cs="Arial"/>
        </w:rPr>
      </w:pPr>
      <w:r w:rsidRPr="00447CB7">
        <w:rPr>
          <w:rFonts w:ascii="Arial" w:hAnsi="Arial" w:cs="Arial"/>
        </w:rPr>
        <w:pict>
          <v:line id="_x0000_s1049" style="position:absolute;z-index:251672576" from="0,-.1pt" to="63pt,-.1pt">
            <v:stroke endarrow="block"/>
          </v:line>
        </w:pict>
      </w:r>
      <w:r w:rsidRPr="00447CB7">
        <w:rPr>
          <w:rFonts w:ascii="Arial" w:hAnsi="Arial" w:cs="Arial"/>
        </w:rPr>
        <w:pict>
          <v:shape id="_x0000_s1050" type="#_x0000_t67" style="position:absolute;margin-left:3in;margin-top:27.8pt;width:9.9pt;height:18pt;z-index:251673600"/>
        </w:pict>
      </w:r>
      <w:r w:rsidRPr="00447CB7">
        <w:rPr>
          <w:rFonts w:ascii="Arial" w:hAnsi="Arial" w:cs="Arial"/>
        </w:rPr>
        <w:pict>
          <v:line id="_x0000_s1051" style="position:absolute;flip:x;z-index:251674624" from="387pt,-.1pt" to="468pt,-.1pt">
            <v:stroke endarrow="block"/>
          </v:line>
        </w:pict>
      </w:r>
    </w:p>
    <w:p w:rsidR="00EE434A" w:rsidRPr="00447CB7" w:rsidRDefault="00EE434A" w:rsidP="00EE434A">
      <w:pPr>
        <w:rPr>
          <w:rFonts w:ascii="Arial" w:hAnsi="Arial" w:cs="Arial"/>
        </w:rPr>
      </w:pPr>
    </w:p>
    <w:p w:rsidR="00EE434A" w:rsidRPr="00447CB7" w:rsidRDefault="00EE434A" w:rsidP="00EE434A">
      <w:pPr>
        <w:rPr>
          <w:rFonts w:ascii="Arial" w:hAnsi="Arial" w:cs="Arial"/>
        </w:rPr>
      </w:pPr>
    </w:p>
    <w:p w:rsidR="00EE434A" w:rsidRPr="00447CB7" w:rsidRDefault="00A60B79" w:rsidP="00EE434A">
      <w:pPr>
        <w:tabs>
          <w:tab w:val="left" w:pos="4020"/>
        </w:tabs>
        <w:rPr>
          <w:rFonts w:ascii="Arial" w:hAnsi="Arial" w:cs="Arial"/>
        </w:rPr>
      </w:pPr>
      <w:r w:rsidRPr="00447CB7">
        <w:rPr>
          <w:rFonts w:ascii="Arial" w:hAnsi="Arial" w:cs="Arial"/>
        </w:rPr>
        <w:pict>
          <v:oval id="_x0000_s1052" style="position:absolute;margin-left:18pt;margin-top:7.65pt;width:413.95pt;height:36pt;z-index:251675648">
            <v:textbox style="mso-next-textbox:#_x0000_s1052">
              <w:txbxContent>
                <w:p w:rsidR="00EE434A" w:rsidRDefault="00EE434A" w:rsidP="00EE434A">
                  <w:pPr>
                    <w:jc w:val="center"/>
                  </w:pPr>
                  <w:r>
                    <w:t>ВЫДАЧА РЕЗУЛЬТАТА ЗАЯВИТЕЛЮ</w:t>
                  </w:r>
                </w:p>
              </w:txbxContent>
            </v:textbox>
          </v:oval>
        </w:pict>
      </w:r>
      <w:r w:rsidR="00EE434A" w:rsidRPr="00447CB7">
        <w:rPr>
          <w:rFonts w:ascii="Arial" w:hAnsi="Arial" w:cs="Arial"/>
        </w:rPr>
        <w:tab/>
      </w:r>
    </w:p>
    <w:p w:rsidR="00EE434A" w:rsidRPr="00447CB7" w:rsidRDefault="00EE434A" w:rsidP="00EE434A">
      <w:pPr>
        <w:autoSpaceDE w:val="0"/>
        <w:autoSpaceDN w:val="0"/>
        <w:adjustRightInd w:val="0"/>
        <w:jc w:val="both"/>
        <w:outlineLvl w:val="1"/>
        <w:rPr>
          <w:rFonts w:ascii="Arial" w:hAnsi="Arial" w:cs="Arial"/>
        </w:rPr>
      </w:pPr>
    </w:p>
    <w:p w:rsidR="00EE434A" w:rsidRPr="00447CB7" w:rsidRDefault="00EE434A" w:rsidP="00EE434A">
      <w:pPr>
        <w:rPr>
          <w:rFonts w:ascii="Arial" w:hAnsi="Arial" w:cs="Arial"/>
        </w:rPr>
      </w:pPr>
    </w:p>
    <w:p w:rsidR="00765497" w:rsidRPr="00447CB7" w:rsidRDefault="00765497">
      <w:pPr>
        <w:rPr>
          <w:rFonts w:ascii="Arial" w:hAnsi="Arial" w:cs="Arial"/>
        </w:rPr>
      </w:pPr>
    </w:p>
    <w:sectPr w:rsidR="00765497" w:rsidRPr="00447CB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434A"/>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114"/>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9CC"/>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DE3"/>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5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55"/>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CB7"/>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02"/>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1FBE"/>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5EB"/>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3AAA"/>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5B6"/>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5EE"/>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357"/>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B79"/>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5C3"/>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31D"/>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98A"/>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BB"/>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554"/>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6D4"/>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8"/>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34A"/>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D75"/>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4AA"/>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EE434A"/>
    <w:rPr>
      <w:color w:val="0000FF"/>
      <w:u w:val="single"/>
    </w:rPr>
  </w:style>
  <w:style w:type="paragraph" w:customStyle="1" w:styleId="ConsPlusNonformat">
    <w:name w:val="ConsPlusNonformat"/>
    <w:uiPriority w:val="99"/>
    <w:rsid w:val="00EE43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E4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E434A"/>
    <w:rPr>
      <w:rFonts w:ascii="Tahoma" w:hAnsi="Tahoma" w:cs="Tahoma"/>
      <w:sz w:val="16"/>
      <w:szCs w:val="16"/>
    </w:rPr>
  </w:style>
  <w:style w:type="character" w:customStyle="1" w:styleId="a6">
    <w:name w:val="Текст выноски Знак"/>
    <w:basedOn w:val="a0"/>
    <w:link w:val="a5"/>
    <w:uiPriority w:val="99"/>
    <w:semiHidden/>
    <w:rsid w:val="00EE43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34"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hyperlink" Target="consultantplus://offline/main?base=LAW;n=115048;fld=134;dst=100022" TargetMode="External"/><Relationship Id="rId1" Type="http://schemas.openxmlformats.org/officeDocument/2006/relationships/styles" Target="styles.xml"/><Relationship Id="rId6" Type="http://schemas.openxmlformats.org/officeDocument/2006/relationships/hyperlink" Target="consultantplus://offline/ref=2915210303A1D27B3BAB1C1006B30C94BC906CC2A7C82FAA02078F405103D790DAF6AF34485D41AEg3e7C"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32"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5" Type="http://schemas.openxmlformats.org/officeDocument/2006/relationships/hyperlink" Target="http://mozlat.gbu.ru" TargetMode="Externa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ref=D8C71E2116918BBC49A1E01BF5BEBFB69CDD519DE0325FEF5B604789E904DA7ABEDB8B815184F7F4499579CCy9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7591</Words>
  <Characters>43271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14</cp:revision>
  <cp:lastPrinted>2022-03-03T04:47:00Z</cp:lastPrinted>
  <dcterms:created xsi:type="dcterms:W3CDTF">2019-02-13T04:03:00Z</dcterms:created>
  <dcterms:modified xsi:type="dcterms:W3CDTF">2022-03-15T07:46:00Z</dcterms:modified>
</cp:coreProperties>
</file>