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643BF2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43BF2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643BF2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3BF2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5F0C00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11</w:t>
      </w:r>
    </w:p>
    <w:p w:rsidR="002850F1" w:rsidRPr="00E256A0" w:rsidRDefault="005F0C00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29 июля 2022</w:t>
      </w:r>
    </w:p>
    <w:p w:rsidR="00087E3B" w:rsidRDefault="00643BF2" w:rsidP="002850F1">
      <w:pPr>
        <w:spacing w:after="0"/>
        <w:jc w:val="right"/>
      </w:pPr>
      <w:hyperlink r:id="rId9" w:history="1">
        <w:r w:rsidR="00CE2704" w:rsidRPr="00B23D6F">
          <w:rPr>
            <w:rStyle w:val="af3"/>
            <w:b/>
            <w:lang w:val="en-US"/>
          </w:rPr>
          <w:t>http</w:t>
        </w:r>
        <w:r w:rsidR="00CE2704" w:rsidRPr="00B23D6F">
          <w:rPr>
            <w:rStyle w:val="af3"/>
            <w:b/>
          </w:rPr>
          <w:t>://</w:t>
        </w:r>
        <w:r w:rsidR="00CE2704" w:rsidRPr="00B23D6F">
          <w:rPr>
            <w:rStyle w:val="af3"/>
            <w:b/>
            <w:lang w:val="en-US"/>
          </w:rPr>
          <w:t>mozlat</w:t>
        </w:r>
        <w:r w:rsidR="00CE2704" w:rsidRPr="00B23D6F">
          <w:rPr>
            <w:rStyle w:val="af3"/>
            <w:b/>
          </w:rPr>
          <w:t>.</w:t>
        </w:r>
        <w:r w:rsidR="00CE2704" w:rsidRPr="00B23D6F">
          <w:rPr>
            <w:rStyle w:val="af3"/>
            <w:b/>
            <w:lang w:val="en-US"/>
          </w:rPr>
          <w:t>ru</w:t>
        </w:r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</w:t>
      </w:r>
      <w:r w:rsidR="005F0C0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№ 11 июль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0C00" w:rsidRDefault="005F0C00" w:rsidP="005F0C00">
      <w:pPr>
        <w:pStyle w:val="a3"/>
        <w:rPr>
          <w:szCs w:val="28"/>
        </w:rPr>
      </w:pPr>
    </w:p>
    <w:p w:rsidR="005F0C00" w:rsidRPr="005F0C00" w:rsidRDefault="005F0C00" w:rsidP="005F0C00">
      <w:pPr>
        <w:pStyle w:val="af4"/>
        <w:rPr>
          <w:sz w:val="22"/>
          <w:szCs w:val="22"/>
        </w:rPr>
      </w:pPr>
      <w:r w:rsidRPr="005F0C00">
        <w:rPr>
          <w:sz w:val="22"/>
          <w:szCs w:val="22"/>
        </w:rPr>
        <w:t>АДМИНИСТРАЦИЯ ЗЛАТОРУНОВСКОГО СЕЛЬСОВЕТА</w:t>
      </w:r>
    </w:p>
    <w:p w:rsidR="005F0C00" w:rsidRPr="005F0C00" w:rsidRDefault="005F0C00" w:rsidP="005F0C00">
      <w:pPr>
        <w:pStyle w:val="af4"/>
        <w:rPr>
          <w:sz w:val="22"/>
          <w:szCs w:val="22"/>
        </w:rPr>
      </w:pPr>
      <w:r w:rsidRPr="005F0C00">
        <w:rPr>
          <w:sz w:val="22"/>
          <w:szCs w:val="22"/>
        </w:rPr>
        <w:t>УЖУРСКОГО РАЙОНА КРАСНОЯРСКОГО КРАЯ</w:t>
      </w:r>
    </w:p>
    <w:p w:rsidR="005F0C00" w:rsidRPr="005F0C00" w:rsidRDefault="005F0C00" w:rsidP="005F0C00">
      <w:pPr>
        <w:pStyle w:val="2"/>
        <w:tabs>
          <w:tab w:val="left" w:pos="360"/>
        </w:tabs>
        <w:jc w:val="center"/>
        <w:rPr>
          <w:i/>
          <w:sz w:val="22"/>
          <w:szCs w:val="22"/>
        </w:rPr>
      </w:pPr>
      <w:r w:rsidRPr="005F0C00">
        <w:rPr>
          <w:sz w:val="22"/>
          <w:szCs w:val="22"/>
        </w:rPr>
        <w:t>ПОСТАНОВЛЕНИЕ</w:t>
      </w:r>
    </w:p>
    <w:p w:rsidR="005F0C00" w:rsidRPr="005F0C00" w:rsidRDefault="005F0C00" w:rsidP="005F0C00">
      <w:pPr>
        <w:pStyle w:val="ConsNonformat"/>
        <w:tabs>
          <w:tab w:val="center" w:pos="9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F0C00">
        <w:rPr>
          <w:rFonts w:ascii="Times New Roman" w:hAnsi="Times New Roman" w:cs="Times New Roman"/>
          <w:sz w:val="22"/>
          <w:szCs w:val="22"/>
        </w:rPr>
        <w:t xml:space="preserve">18.07.2022                                 п. </w:t>
      </w:r>
      <w:proofErr w:type="spellStart"/>
      <w:r w:rsidRPr="005F0C00">
        <w:rPr>
          <w:rFonts w:ascii="Times New Roman" w:hAnsi="Times New Roman" w:cs="Times New Roman"/>
          <w:sz w:val="22"/>
          <w:szCs w:val="22"/>
        </w:rPr>
        <w:t>Златоруновск</w:t>
      </w:r>
      <w:proofErr w:type="spellEnd"/>
      <w:r w:rsidRPr="005F0C00">
        <w:rPr>
          <w:rFonts w:ascii="Times New Roman" w:hAnsi="Times New Roman" w:cs="Times New Roman"/>
          <w:sz w:val="22"/>
          <w:szCs w:val="22"/>
        </w:rPr>
        <w:t xml:space="preserve">                                          № 57</w:t>
      </w:r>
    </w:p>
    <w:p w:rsidR="005F0C00" w:rsidRPr="005F0C00" w:rsidRDefault="005F0C00" w:rsidP="005F0C00">
      <w:pPr>
        <w:pStyle w:val="ConsNonformat"/>
        <w:tabs>
          <w:tab w:val="center" w:pos="9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F0C00" w:rsidRPr="005F0C00" w:rsidRDefault="005F0C00" w:rsidP="005F0C00">
      <w:pPr>
        <w:pStyle w:val="ConsNonformat"/>
        <w:tabs>
          <w:tab w:val="center" w:pos="91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F0C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5F0C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необходимым</w:t>
      </w:r>
      <w:proofErr w:type="gramEnd"/>
      <w:r w:rsidRPr="005F0C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для замещения должностей муниципальной службы</w:t>
      </w:r>
    </w:p>
    <w:p w:rsidR="005F0C00" w:rsidRPr="005F0C00" w:rsidRDefault="005F0C00" w:rsidP="005F0C0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 xml:space="preserve">На основании статьи 9 Федерального закона от 02.03.2007 № 25-ФЗ «О муниципальной службе в Российской Федерации», статьи 2 Закона Красноярского края «Об особенностях правового регулирования муниципальной службы в Красноярском крае», руководствуясь статьёй 33 Устава </w:t>
      </w:r>
      <w:proofErr w:type="spellStart"/>
      <w:r w:rsidRPr="005F0C00">
        <w:rPr>
          <w:rFonts w:ascii="Times New Roman" w:hAnsi="Times New Roman" w:cs="Times New Roman"/>
        </w:rPr>
        <w:t>Златоруновского</w:t>
      </w:r>
      <w:proofErr w:type="spellEnd"/>
      <w:r w:rsidRPr="005F0C00">
        <w:rPr>
          <w:rFonts w:ascii="Times New Roman" w:hAnsi="Times New Roman" w:cs="Times New Roman"/>
        </w:rPr>
        <w:t xml:space="preserve"> сельсовета </w:t>
      </w:r>
      <w:proofErr w:type="spellStart"/>
      <w:r w:rsidRPr="005F0C00">
        <w:rPr>
          <w:rFonts w:ascii="Times New Roman" w:hAnsi="Times New Roman" w:cs="Times New Roman"/>
        </w:rPr>
        <w:t>Ужурского</w:t>
      </w:r>
      <w:proofErr w:type="spellEnd"/>
      <w:r w:rsidRPr="005F0C00">
        <w:rPr>
          <w:rFonts w:ascii="Times New Roman" w:hAnsi="Times New Roman" w:cs="Times New Roman"/>
        </w:rPr>
        <w:t xml:space="preserve"> района Красноярского края</w:t>
      </w:r>
      <w:proofErr w:type="gramStart"/>
      <w:r w:rsidRPr="005F0C00">
        <w:rPr>
          <w:rFonts w:ascii="Times New Roman" w:hAnsi="Times New Roman" w:cs="Times New Roman"/>
        </w:rPr>
        <w:t xml:space="preserve"> ,</w:t>
      </w:r>
      <w:proofErr w:type="gramEnd"/>
      <w:r w:rsidRPr="005F0C00">
        <w:rPr>
          <w:rFonts w:ascii="Times New Roman" w:hAnsi="Times New Roman" w:cs="Times New Roman"/>
        </w:rPr>
        <w:t xml:space="preserve"> ПОСТАНАВЛЯЮ:</w:t>
      </w:r>
    </w:p>
    <w:p w:rsidR="005F0C00" w:rsidRPr="005F0C00" w:rsidRDefault="005F0C00" w:rsidP="005F0C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Установить следующие квалификационные требования к уровню профессионального образования, стажу муниципальной службы или опыту работы по специальности, направлению подготовки дифференцированно по группам должностей муниципальной службы: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2.1. Высшие должности муниципальной службы категории «руководители»: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стаж: не менее двух лет стажа муниципальной службы или стажа работы по специальности, направлению подготовки.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2.2. Главные должности муниципальной службы категории «руководители»: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2.3. Главные должности муниципальной службы категории «специалисты»: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2.4. Ведущие должности муниципальной службы категории «специалисты»: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стаж: без предъявления требований к стажу.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ведущих должностей муниципальной службы требования к стажу не предъявляются.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2.5. Старшие должности муниципальной службы категории «специалисты»: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стаж: без предъявления требований к стажу.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2.6. Младшие должности муниципальной службы категории «обеспечивающие специалисты»: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lastRenderedPageBreak/>
        <w:t>образование: необходимо иметь профессиональное образование;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стаж: без предъявления требований к стажу.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 xml:space="preserve">4. </w:t>
      </w:r>
      <w:proofErr w:type="gramStart"/>
      <w:r w:rsidRPr="005F0C00">
        <w:rPr>
          <w:rFonts w:ascii="Times New Roman" w:hAnsi="Times New Roman" w:cs="Times New Roman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 xml:space="preserve">5. </w:t>
      </w:r>
      <w:proofErr w:type="gramStart"/>
      <w:r w:rsidRPr="005F0C00">
        <w:rPr>
          <w:rFonts w:ascii="Times New Roman" w:hAnsi="Times New Roman" w:cs="Times New Roman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5F0C00">
        <w:rPr>
          <w:rFonts w:ascii="Times New Roman" w:hAnsi="Times New Roman" w:cs="Times New Roman"/>
        </w:rPr>
        <w:t xml:space="preserve"> квалификационным требованиям для замещения должности муниципальной службы.</w:t>
      </w:r>
    </w:p>
    <w:p w:rsidR="005F0C00" w:rsidRPr="005F0C00" w:rsidRDefault="005F0C00" w:rsidP="005F0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5F0C00">
        <w:rPr>
          <w:rFonts w:ascii="Times New Roman" w:hAnsi="Times New Roman" w:cs="Times New Roman"/>
        </w:rPr>
        <w:t xml:space="preserve">6. </w:t>
      </w:r>
      <w:proofErr w:type="gramStart"/>
      <w:r w:rsidRPr="005F0C00">
        <w:rPr>
          <w:rFonts w:ascii="Times New Roman" w:hAnsi="Times New Roman" w:cs="Times New Roman"/>
        </w:rPr>
        <w:t>Контроль за</w:t>
      </w:r>
      <w:proofErr w:type="gramEnd"/>
      <w:r w:rsidRPr="005F0C00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</w:t>
      </w:r>
      <w:proofErr w:type="spellStart"/>
      <w:r w:rsidRPr="005F0C00">
        <w:rPr>
          <w:rFonts w:ascii="Times New Roman" w:hAnsi="Times New Roman" w:cs="Times New Roman"/>
        </w:rPr>
        <w:t>Златоруновского</w:t>
      </w:r>
      <w:proofErr w:type="spellEnd"/>
      <w:r w:rsidRPr="005F0C00">
        <w:rPr>
          <w:rFonts w:ascii="Times New Roman" w:hAnsi="Times New Roman" w:cs="Times New Roman"/>
        </w:rPr>
        <w:t xml:space="preserve"> сельсовета.</w:t>
      </w:r>
    </w:p>
    <w:p w:rsidR="005F0C00" w:rsidRPr="005F0C00" w:rsidRDefault="005F0C00" w:rsidP="005F0C00">
      <w:pPr>
        <w:spacing w:after="0"/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ab/>
        <w:t>7. Настоящее постановление вступает в силу в день, следующий за днем официального опубликования (обнародования) в газете «</w:t>
      </w:r>
      <w:proofErr w:type="spellStart"/>
      <w:r w:rsidRPr="005F0C00">
        <w:rPr>
          <w:rFonts w:ascii="Times New Roman" w:hAnsi="Times New Roman" w:cs="Times New Roman"/>
        </w:rPr>
        <w:t>Златоруновский</w:t>
      </w:r>
      <w:proofErr w:type="spellEnd"/>
      <w:r w:rsidRPr="005F0C00">
        <w:rPr>
          <w:rFonts w:ascii="Times New Roman" w:hAnsi="Times New Roman" w:cs="Times New Roman"/>
        </w:rPr>
        <w:t xml:space="preserve"> вестник».</w:t>
      </w:r>
    </w:p>
    <w:p w:rsidR="005F0C00" w:rsidRPr="005F0C00" w:rsidRDefault="005F0C00" w:rsidP="005F0C00">
      <w:pPr>
        <w:jc w:val="both"/>
        <w:rPr>
          <w:rFonts w:ascii="Times New Roman" w:hAnsi="Times New Roman" w:cs="Times New Roman"/>
        </w:rPr>
      </w:pPr>
    </w:p>
    <w:p w:rsidR="005F0C00" w:rsidRPr="005F0C00" w:rsidRDefault="005F0C00" w:rsidP="005F0C00">
      <w:pPr>
        <w:jc w:val="both"/>
        <w:rPr>
          <w:rFonts w:ascii="Times New Roman" w:hAnsi="Times New Roman" w:cs="Times New Roman"/>
        </w:rPr>
      </w:pPr>
      <w:r w:rsidRPr="005F0C00">
        <w:rPr>
          <w:rFonts w:ascii="Times New Roman" w:hAnsi="Times New Roman" w:cs="Times New Roman"/>
        </w:rPr>
        <w:t xml:space="preserve">Глава </w:t>
      </w:r>
      <w:proofErr w:type="spellStart"/>
      <w:r w:rsidRPr="005F0C00">
        <w:rPr>
          <w:rFonts w:ascii="Times New Roman" w:hAnsi="Times New Roman" w:cs="Times New Roman"/>
        </w:rPr>
        <w:t>Златоруновского</w:t>
      </w:r>
      <w:proofErr w:type="spellEnd"/>
      <w:r w:rsidRPr="005F0C00">
        <w:rPr>
          <w:rFonts w:ascii="Times New Roman" w:hAnsi="Times New Roman" w:cs="Times New Roman"/>
        </w:rPr>
        <w:t xml:space="preserve"> сельсовета                                  </w:t>
      </w:r>
      <w:proofErr w:type="spellStart"/>
      <w:r w:rsidRPr="005F0C00">
        <w:rPr>
          <w:rFonts w:ascii="Times New Roman" w:hAnsi="Times New Roman" w:cs="Times New Roman"/>
        </w:rPr>
        <w:t>Е.А.Хасамудинова</w:t>
      </w:r>
      <w:proofErr w:type="spellEnd"/>
    </w:p>
    <w:p w:rsidR="005F0C00" w:rsidRPr="000954F9" w:rsidRDefault="005F0C00" w:rsidP="005F0C00">
      <w:pPr>
        <w:rPr>
          <w:szCs w:val="28"/>
        </w:rPr>
      </w:pPr>
    </w:p>
    <w:p w:rsidR="005F0C00" w:rsidRPr="00E256A0" w:rsidRDefault="005F0C0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5F0C00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EA" w:rsidRDefault="00E460EA">
      <w:pPr>
        <w:spacing w:after="0" w:line="240" w:lineRule="auto"/>
      </w:pPr>
      <w:r>
        <w:separator/>
      </w:r>
    </w:p>
  </w:endnote>
  <w:endnote w:type="continuationSeparator" w:id="0">
    <w:p w:rsidR="00E460EA" w:rsidRDefault="00E4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EA" w:rsidRDefault="00E460EA">
      <w:pPr>
        <w:spacing w:after="0" w:line="240" w:lineRule="auto"/>
      </w:pPr>
      <w:r>
        <w:separator/>
      </w:r>
    </w:p>
  </w:footnote>
  <w:footnote w:type="continuationSeparator" w:id="0">
    <w:p w:rsidR="00E460EA" w:rsidRDefault="00E4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A82BEC"/>
    <w:multiLevelType w:val="hybridMultilevel"/>
    <w:tmpl w:val="56AEA86C"/>
    <w:lvl w:ilvl="0" w:tplc="016CF56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850F1"/>
    <w:rsid w:val="00290244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5F0C00"/>
    <w:rsid w:val="00600A90"/>
    <w:rsid w:val="00606CBB"/>
    <w:rsid w:val="00623B78"/>
    <w:rsid w:val="0062723C"/>
    <w:rsid w:val="00630A7D"/>
    <w:rsid w:val="00643BF2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3E0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CE2704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460EA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  <w:rsid w:val="00F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5F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5F0C0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7B4CD-5A62-454A-96B5-53122239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87</cp:revision>
  <cp:lastPrinted>2022-08-02T08:54:00Z</cp:lastPrinted>
  <dcterms:created xsi:type="dcterms:W3CDTF">2016-04-12T09:34:00Z</dcterms:created>
  <dcterms:modified xsi:type="dcterms:W3CDTF">2022-08-02T08:54:00Z</dcterms:modified>
</cp:coreProperties>
</file>